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A14FD" w14:textId="77777777" w:rsidR="00324866" w:rsidRDefault="00324866" w:rsidP="00324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24866">
        <w:rPr>
          <w:rFonts w:ascii="Times New Roman" w:hAnsi="Times New Roman" w:cs="Times New Roman"/>
          <w:b/>
          <w:sz w:val="24"/>
          <w:szCs w:val="24"/>
        </w:rPr>
        <w:t>боснова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324866">
        <w:rPr>
          <w:rFonts w:ascii="Times New Roman" w:hAnsi="Times New Roman" w:cs="Times New Roman"/>
          <w:b/>
          <w:sz w:val="24"/>
          <w:szCs w:val="24"/>
        </w:rPr>
        <w:t xml:space="preserve"> начальн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324866">
        <w:rPr>
          <w:rFonts w:ascii="Times New Roman" w:hAnsi="Times New Roman" w:cs="Times New Roman"/>
          <w:b/>
          <w:sz w:val="24"/>
          <w:szCs w:val="24"/>
        </w:rPr>
        <w:t xml:space="preserve"> (максимальн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324866">
        <w:rPr>
          <w:rFonts w:ascii="Times New Roman" w:hAnsi="Times New Roman" w:cs="Times New Roman"/>
          <w:b/>
          <w:sz w:val="24"/>
          <w:szCs w:val="24"/>
        </w:rPr>
        <w:t>) цен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324866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14:paraId="2C73DFBD" w14:textId="77777777" w:rsidR="00FD794F" w:rsidRPr="001533C9" w:rsidRDefault="00D91C12" w:rsidP="00491996">
      <w:pPr>
        <w:jc w:val="both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>Предмет договора</w:t>
      </w:r>
      <w:r w:rsidR="00491996" w:rsidRPr="001533C9">
        <w:rPr>
          <w:rFonts w:ascii="Times New Roman" w:hAnsi="Times New Roman" w:cs="Times New Roman"/>
          <w:sz w:val="24"/>
          <w:szCs w:val="24"/>
        </w:rPr>
        <w:t xml:space="preserve">: </w:t>
      </w:r>
      <w:r w:rsidR="001533C9" w:rsidRPr="001533C9">
        <w:rPr>
          <w:rFonts w:ascii="Times New Roman" w:hAnsi="Times New Roman" w:cs="Times New Roman"/>
          <w:sz w:val="24"/>
          <w:szCs w:val="24"/>
        </w:rPr>
        <w:t>«</w:t>
      </w:r>
      <w:commentRangeStart w:id="0"/>
      <w:r w:rsidR="001533C9" w:rsidRPr="001533C9">
        <w:rPr>
          <w:rFonts w:ascii="Times New Roman" w:hAnsi="Times New Roman" w:cs="Times New Roman"/>
          <w:sz w:val="24"/>
          <w:szCs w:val="24"/>
        </w:rPr>
        <w:t>____</w:t>
      </w:r>
      <w:commentRangeEnd w:id="0"/>
      <w:r w:rsidR="00856A07">
        <w:rPr>
          <w:rStyle w:val="a5"/>
        </w:rPr>
        <w:commentReference w:id="0"/>
      </w:r>
      <w:r w:rsidR="001533C9" w:rsidRPr="001533C9">
        <w:rPr>
          <w:rFonts w:ascii="Times New Roman" w:hAnsi="Times New Roman" w:cs="Times New Roman"/>
          <w:sz w:val="24"/>
          <w:szCs w:val="24"/>
        </w:rPr>
        <w:t>»</w:t>
      </w:r>
    </w:p>
    <w:p w14:paraId="745B277B" w14:textId="77777777" w:rsidR="007E6EC2" w:rsidRDefault="00324866" w:rsidP="007E6EC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33C9" w:rsidRPr="001533C9">
        <w:rPr>
          <w:rFonts w:ascii="Times New Roman" w:hAnsi="Times New Roman" w:cs="Times New Roman"/>
          <w:sz w:val="24"/>
          <w:szCs w:val="24"/>
        </w:rPr>
        <w:t>. О</w:t>
      </w:r>
      <w:r w:rsidR="007E6EC2" w:rsidRPr="001533C9">
        <w:rPr>
          <w:rFonts w:ascii="Times New Roman" w:hAnsi="Times New Roman" w:cs="Times New Roman"/>
          <w:sz w:val="24"/>
          <w:szCs w:val="24"/>
        </w:rPr>
        <w:t>боснование цены договора</w:t>
      </w:r>
      <w:r w:rsidR="001533C9" w:rsidRPr="001533C9">
        <w:rPr>
          <w:rFonts w:ascii="Times New Roman" w:hAnsi="Times New Roman" w:cs="Times New Roman"/>
          <w:sz w:val="24"/>
          <w:szCs w:val="24"/>
        </w:rPr>
        <w:t>:</w:t>
      </w:r>
    </w:p>
    <w:p w14:paraId="68068102" w14:textId="77777777" w:rsidR="00CD3988" w:rsidRPr="00CD3988" w:rsidRDefault="00CD3988" w:rsidP="007E6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1*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528"/>
      </w:tblGrid>
      <w:tr w:rsidR="00C335E9" w:rsidRPr="00974747" w14:paraId="163747B9" w14:textId="77777777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625" w14:textId="77777777" w:rsidR="00C335E9" w:rsidRDefault="00C335E9" w:rsidP="00C33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8347" w14:textId="77777777" w:rsidR="00C335E9" w:rsidRPr="00974747" w:rsidRDefault="00A85BB0" w:rsidP="00126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Источник ценовой информации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FB9C" w14:textId="77777777" w:rsidR="00C335E9" w:rsidRPr="009C6B2D" w:rsidRDefault="00312785" w:rsidP="00A85BB0">
            <w:pPr>
              <w:spacing w:after="0" w:line="240" w:lineRule="auto"/>
              <w:ind w:right="-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127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Цена договора </w:t>
            </w:r>
            <w:r w:rsidR="00A85B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C33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="00A85B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источнику ценовой информации</w:t>
            </w:r>
            <w:r w:rsidR="001261B5" w:rsidRPr="001533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35E9" w:rsidRPr="0097474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руб.</w:t>
            </w:r>
            <w:r w:rsidR="00C33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C335E9" w:rsidRPr="00974747" w14:paraId="1B89BC3C" w14:textId="77777777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3296" w14:textId="77777777" w:rsidR="00C335E9" w:rsidRPr="00C335E9" w:rsidRDefault="00C335E9" w:rsidP="00C33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8F0B" w14:textId="77777777" w:rsidR="00C335E9" w:rsidRPr="00856A07" w:rsidRDefault="00856A07" w:rsidP="001261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commentRangeStart w:id="1"/>
            <w:r w:rsidRPr="00856A0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________</w:t>
            </w:r>
            <w:commentRangeEnd w:id="1"/>
            <w:r w:rsidRPr="00856A07">
              <w:rPr>
                <w:rStyle w:val="a5"/>
              </w:rPr>
              <w:commentReference w:id="1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57B6" w14:textId="77777777" w:rsidR="00C335E9" w:rsidRPr="00856A07" w:rsidRDefault="00856A07" w:rsidP="001261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commentRangeStart w:id="2"/>
            <w:r w:rsidRPr="00856A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______</w:t>
            </w:r>
            <w:commentRangeEnd w:id="2"/>
            <w:r>
              <w:rPr>
                <w:rStyle w:val="a5"/>
              </w:rPr>
              <w:commentReference w:id="2"/>
            </w:r>
          </w:p>
        </w:tc>
      </w:tr>
      <w:tr w:rsidR="00C335E9" w:rsidRPr="00974747" w14:paraId="47CCD0FD" w14:textId="77777777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F87B" w14:textId="77777777" w:rsidR="00C335E9" w:rsidRPr="00C335E9" w:rsidRDefault="00C335E9" w:rsidP="00C33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4061" w14:textId="77777777" w:rsidR="00C335E9" w:rsidRPr="001261B5" w:rsidRDefault="00856A07" w:rsidP="001261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commentRangeStart w:id="3"/>
            <w:r w:rsidRPr="00856A0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________</w:t>
            </w:r>
            <w:commentRangeEnd w:id="3"/>
            <w:r>
              <w:rPr>
                <w:rStyle w:val="a5"/>
              </w:rPr>
              <w:commentReference w:id="3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9DD5" w14:textId="77777777" w:rsidR="00C335E9" w:rsidRPr="001261B5" w:rsidRDefault="00856A07" w:rsidP="001261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commentRangeStart w:id="4"/>
            <w:r w:rsidRPr="00856A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______</w:t>
            </w:r>
            <w:commentRangeEnd w:id="4"/>
            <w:r>
              <w:rPr>
                <w:rStyle w:val="a5"/>
              </w:rPr>
              <w:commentReference w:id="4"/>
            </w:r>
          </w:p>
        </w:tc>
      </w:tr>
      <w:tr w:rsidR="00C335E9" w:rsidRPr="00974747" w14:paraId="3DC05312" w14:textId="77777777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673C" w14:textId="77777777" w:rsidR="00C335E9" w:rsidRPr="00C335E9" w:rsidRDefault="00C335E9" w:rsidP="00C33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1CCC" w14:textId="77777777" w:rsidR="00C335E9" w:rsidRPr="001261B5" w:rsidRDefault="00856A07" w:rsidP="00856A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commentRangeStart w:id="5"/>
            <w:r w:rsidRPr="00856A0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________</w:t>
            </w:r>
            <w:commentRangeEnd w:id="5"/>
            <w:r>
              <w:rPr>
                <w:rStyle w:val="a5"/>
              </w:rPr>
              <w:commentReference w:id="5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9A32" w14:textId="77777777" w:rsidR="00C335E9" w:rsidRPr="001261B5" w:rsidRDefault="00856A07" w:rsidP="001261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commentRangeStart w:id="6"/>
            <w:r w:rsidRPr="00856A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______</w:t>
            </w:r>
            <w:commentRangeEnd w:id="6"/>
            <w:r>
              <w:rPr>
                <w:rStyle w:val="a5"/>
              </w:rPr>
              <w:commentReference w:id="6"/>
            </w:r>
          </w:p>
        </w:tc>
      </w:tr>
      <w:tr w:rsidR="00C335E9" w:rsidRPr="00974747" w14:paraId="62BCEC29" w14:textId="77777777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AA64" w14:textId="77777777" w:rsidR="00C335E9" w:rsidRPr="001261B5" w:rsidRDefault="00C335E9" w:rsidP="001261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commentRangeStart w:id="7"/>
            <w:r w:rsidRPr="001261B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…</w:t>
            </w:r>
            <w:commentRangeEnd w:id="7"/>
            <w:r w:rsidR="00856A07">
              <w:rPr>
                <w:rStyle w:val="a5"/>
              </w:rPr>
              <w:commentReference w:id="7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716E" w14:textId="77777777" w:rsidR="00C335E9" w:rsidRPr="001261B5" w:rsidRDefault="001261B5" w:rsidP="001261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5E27" w14:textId="77777777" w:rsidR="00C335E9" w:rsidRPr="001261B5" w:rsidRDefault="00C335E9" w:rsidP="00126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1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14:paraId="04BCD39D" w14:textId="77777777" w:rsidR="00856A07" w:rsidRDefault="00856A07" w:rsidP="007E6EC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B0EE508" w14:textId="77777777" w:rsidR="007E6EC2" w:rsidRPr="00C91760" w:rsidRDefault="00CA726C" w:rsidP="00CA7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A726C">
        <w:rPr>
          <w:rFonts w:ascii="Times New Roman" w:hAnsi="Times New Roman" w:cs="Times New Roman"/>
          <w:sz w:val="24"/>
          <w:szCs w:val="24"/>
        </w:rPr>
        <w:t>ачальн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A726C">
        <w:rPr>
          <w:rFonts w:ascii="Times New Roman" w:hAnsi="Times New Roman" w:cs="Times New Roman"/>
          <w:sz w:val="24"/>
          <w:szCs w:val="24"/>
        </w:rPr>
        <w:t xml:space="preserve"> (максимальн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A726C">
        <w:rPr>
          <w:rFonts w:ascii="Times New Roman" w:hAnsi="Times New Roman" w:cs="Times New Roman"/>
          <w:sz w:val="24"/>
          <w:szCs w:val="24"/>
        </w:rPr>
        <w:t>)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726C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9C6B2D" w:rsidRPr="001261B5">
        <w:rPr>
          <w:rFonts w:ascii="Times New Roman" w:hAnsi="Times New Roman" w:cs="Times New Roman"/>
          <w:sz w:val="24"/>
          <w:szCs w:val="24"/>
        </w:rPr>
        <w:t xml:space="preserve"> определена </w:t>
      </w:r>
      <w:r w:rsidR="00324866" w:rsidRPr="00324866">
        <w:rPr>
          <w:rFonts w:ascii="Times New Roman" w:hAnsi="Times New Roman" w:cs="Times New Roman"/>
          <w:sz w:val="24"/>
          <w:szCs w:val="24"/>
        </w:rPr>
        <w:t xml:space="preserve">путем использования метода </w:t>
      </w:r>
      <w:r w:rsidR="003E5DB7" w:rsidRPr="003E5DB7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сопоставимых рыночных цен (анализа рынка)</w:t>
      </w:r>
      <w:r w:rsidR="003E5DB7" w:rsidRPr="00CE1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6B2D" w:rsidRPr="001261B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85BB0">
        <w:rPr>
          <w:rFonts w:ascii="Times New Roman" w:hAnsi="Times New Roman" w:cs="Times New Roman"/>
          <w:sz w:val="24"/>
          <w:szCs w:val="24"/>
        </w:rPr>
        <w:t xml:space="preserve">источников ценовой информации </w:t>
      </w:r>
      <w:r w:rsidR="00324866">
        <w:rPr>
          <w:rFonts w:ascii="Times New Roman" w:hAnsi="Times New Roman" w:cs="Times New Roman"/>
          <w:sz w:val="24"/>
          <w:szCs w:val="24"/>
        </w:rPr>
        <w:t xml:space="preserve">и рассчитана как </w:t>
      </w:r>
      <w:r w:rsidR="00324866" w:rsidRPr="00324866">
        <w:rPr>
          <w:rFonts w:ascii="Times New Roman" w:hAnsi="Times New Roman" w:cs="Times New Roman"/>
          <w:sz w:val="24"/>
          <w:szCs w:val="24"/>
        </w:rPr>
        <w:t>средн</w:t>
      </w:r>
      <w:r w:rsidR="00312785">
        <w:rPr>
          <w:rFonts w:ascii="Times New Roman" w:hAnsi="Times New Roman" w:cs="Times New Roman"/>
          <w:sz w:val="24"/>
          <w:szCs w:val="24"/>
        </w:rPr>
        <w:t xml:space="preserve">яя </w:t>
      </w:r>
      <w:r w:rsidR="005B1FE1">
        <w:rPr>
          <w:rFonts w:ascii="Times New Roman" w:hAnsi="Times New Roman" w:cs="Times New Roman"/>
          <w:sz w:val="24"/>
          <w:szCs w:val="24"/>
        </w:rPr>
        <w:t>(</w:t>
      </w:r>
      <w:r w:rsidR="00312785">
        <w:rPr>
          <w:rFonts w:ascii="Times New Roman" w:hAnsi="Times New Roman" w:cs="Times New Roman"/>
          <w:sz w:val="24"/>
          <w:szCs w:val="24"/>
        </w:rPr>
        <w:t>или наименьшая</w:t>
      </w:r>
      <w:r w:rsidR="005B1FE1">
        <w:rPr>
          <w:rFonts w:ascii="Times New Roman" w:hAnsi="Times New Roman" w:cs="Times New Roman"/>
          <w:sz w:val="24"/>
          <w:szCs w:val="24"/>
        </w:rPr>
        <w:t>)</w:t>
      </w:r>
      <w:r w:rsidR="00324866" w:rsidRPr="00324866">
        <w:rPr>
          <w:rFonts w:ascii="Times New Roman" w:hAnsi="Times New Roman" w:cs="Times New Roman"/>
          <w:sz w:val="24"/>
          <w:szCs w:val="24"/>
        </w:rPr>
        <w:t xml:space="preserve"> </w:t>
      </w:r>
      <w:r w:rsidR="009C6B2D" w:rsidRPr="00C91760">
        <w:rPr>
          <w:rFonts w:ascii="Times New Roman" w:hAnsi="Times New Roman" w:cs="Times New Roman"/>
          <w:sz w:val="24"/>
          <w:szCs w:val="24"/>
        </w:rPr>
        <w:t>и составляет:</w:t>
      </w:r>
    </w:p>
    <w:p w14:paraId="65754A2E" w14:textId="77777777" w:rsidR="009C6B2D" w:rsidRDefault="009C6B2D" w:rsidP="007E6EC2">
      <w:pPr>
        <w:rPr>
          <w:rFonts w:ascii="Times New Roman" w:hAnsi="Times New Roman" w:cs="Times New Roman"/>
          <w:i/>
          <w:sz w:val="24"/>
          <w:szCs w:val="24"/>
        </w:rPr>
      </w:pPr>
      <w:commentRangeStart w:id="8"/>
      <w:r w:rsidRPr="00C91760">
        <w:rPr>
          <w:rFonts w:ascii="Times New Roman" w:hAnsi="Times New Roman" w:cs="Times New Roman"/>
          <w:sz w:val="24"/>
          <w:szCs w:val="24"/>
        </w:rPr>
        <w:t>________________ руб. ______ коп.</w:t>
      </w:r>
      <w:commentRangeEnd w:id="8"/>
      <w:r w:rsidR="00856A07">
        <w:rPr>
          <w:rStyle w:val="a5"/>
        </w:rPr>
        <w:commentReference w:id="8"/>
      </w:r>
      <w:bookmarkStart w:id="9" w:name="_GoBack"/>
      <w:bookmarkEnd w:id="9"/>
    </w:p>
    <w:p w14:paraId="5FABC497" w14:textId="77777777" w:rsidR="00A52C30" w:rsidRPr="001533C9" w:rsidRDefault="007E6EC2" w:rsidP="00A52C30">
      <w:pPr>
        <w:rPr>
          <w:rFonts w:ascii="Times New Roman" w:hAnsi="Times New Roman" w:cs="Times New Roman"/>
          <w:sz w:val="24"/>
          <w:szCs w:val="24"/>
        </w:rPr>
      </w:pPr>
      <w:commentRangeStart w:id="10"/>
      <w:r w:rsidRPr="001533C9">
        <w:rPr>
          <w:rFonts w:ascii="Times New Roman" w:hAnsi="Times New Roman" w:cs="Times New Roman"/>
          <w:sz w:val="24"/>
          <w:szCs w:val="24"/>
        </w:rPr>
        <w:t>Приложения:</w:t>
      </w:r>
      <w:commentRangeEnd w:id="10"/>
      <w:r w:rsidR="00856A07">
        <w:rPr>
          <w:rStyle w:val="a5"/>
        </w:rPr>
        <w:commentReference w:id="10"/>
      </w:r>
    </w:p>
    <w:p w14:paraId="5BA1B4B0" w14:textId="77777777" w:rsidR="00CA726C" w:rsidRDefault="00C335E9" w:rsidP="00A52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commentRangeStart w:id="11"/>
      <w:r w:rsidR="005B1FE1" w:rsidRPr="007254F2">
        <w:rPr>
          <w:rFonts w:ascii="Times New Roman" w:hAnsi="Times New Roman" w:cs="Times New Roman"/>
          <w:sz w:val="24"/>
          <w:szCs w:val="24"/>
        </w:rPr>
        <w:t>ценовые предложения</w:t>
      </w:r>
      <w:commentRangeEnd w:id="11"/>
      <w:r w:rsidR="005B1FE1" w:rsidRPr="007254F2">
        <w:rPr>
          <w:rStyle w:val="a5"/>
        </w:rPr>
        <w:commentReference w:id="11"/>
      </w:r>
      <w:r w:rsidR="005B1FE1" w:rsidRPr="007254F2">
        <w:rPr>
          <w:rFonts w:ascii="Times New Roman" w:hAnsi="Times New Roman" w:cs="Times New Roman"/>
          <w:sz w:val="24"/>
          <w:szCs w:val="24"/>
        </w:rPr>
        <w:t xml:space="preserve"> для расчета и обоснования начальной (максимальной) цены договора на </w:t>
      </w:r>
      <w:commentRangeStart w:id="12"/>
      <w:r w:rsidR="005B1FE1" w:rsidRPr="007254F2">
        <w:rPr>
          <w:rFonts w:ascii="Times New Roman" w:hAnsi="Times New Roman" w:cs="Times New Roman"/>
          <w:sz w:val="24"/>
          <w:szCs w:val="24"/>
        </w:rPr>
        <w:t>______</w:t>
      </w:r>
      <w:commentRangeEnd w:id="12"/>
      <w:r w:rsidR="005B1FE1" w:rsidRPr="007254F2">
        <w:rPr>
          <w:rStyle w:val="a5"/>
        </w:rPr>
        <w:commentReference w:id="12"/>
      </w:r>
      <w:r w:rsidR="005B1FE1" w:rsidRPr="007254F2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14:paraId="659DA9FD" w14:textId="77777777" w:rsidR="005B1FE1" w:rsidRDefault="005B1FE1" w:rsidP="00A52C30">
      <w:pPr>
        <w:rPr>
          <w:rFonts w:ascii="Times New Roman" w:hAnsi="Times New Roman" w:cs="Times New Roman"/>
          <w:sz w:val="24"/>
          <w:szCs w:val="24"/>
        </w:rPr>
      </w:pPr>
    </w:p>
    <w:p w14:paraId="6C8F37E2" w14:textId="77777777" w:rsidR="00A52C30" w:rsidRPr="001533C9" w:rsidRDefault="00A52C30" w:rsidP="00A52C30">
      <w:pPr>
        <w:rPr>
          <w:rFonts w:ascii="Times New Roman" w:hAnsi="Times New Roman" w:cs="Times New Roman"/>
          <w:sz w:val="24"/>
          <w:szCs w:val="24"/>
        </w:rPr>
      </w:pPr>
      <w:r w:rsidRPr="001533C9">
        <w:rPr>
          <w:rFonts w:ascii="Times New Roman" w:hAnsi="Times New Roman" w:cs="Times New Roman"/>
          <w:sz w:val="24"/>
          <w:szCs w:val="24"/>
        </w:rPr>
        <w:t>ПОДГОТОВЛЕНО:</w:t>
      </w:r>
    </w:p>
    <w:p w14:paraId="4D5FC54C" w14:textId="77777777" w:rsidR="005B1FE1" w:rsidRDefault="005B1FE1" w:rsidP="00A5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 xml:space="preserve">Ответственный исполнитель от </w:t>
      </w:r>
      <w:commentRangeStart w:id="13"/>
      <w:r w:rsidRPr="007254F2">
        <w:rPr>
          <w:rFonts w:ascii="Times New Roman" w:hAnsi="Times New Roman" w:cs="Times New Roman"/>
          <w:sz w:val="24"/>
          <w:szCs w:val="24"/>
        </w:rPr>
        <w:t>____________</w:t>
      </w:r>
      <w:commentRangeEnd w:id="13"/>
      <w:r w:rsidRPr="007254F2">
        <w:rPr>
          <w:rStyle w:val="a5"/>
        </w:rPr>
        <w:commentReference w:id="13"/>
      </w:r>
      <w:r w:rsidRPr="007254F2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E20D989" w14:textId="77777777" w:rsidR="005B1FE1" w:rsidRDefault="005B1FE1" w:rsidP="00A5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 xml:space="preserve">/Должность/ </w:t>
      </w:r>
      <w:r w:rsidRPr="007254F2">
        <w:rPr>
          <w:rFonts w:ascii="Times New Roman" w:hAnsi="Times New Roman" w:cs="Times New Roman"/>
          <w:sz w:val="24"/>
          <w:szCs w:val="24"/>
          <w:lang w:eastAsia="zh-CN"/>
        </w:rPr>
        <w:t>____________________________  /Ф.И.О. /</w:t>
      </w:r>
    </w:p>
    <w:p w14:paraId="7D46504E" w14:textId="77777777" w:rsidR="00491996" w:rsidRPr="001533C9" w:rsidRDefault="00491996" w:rsidP="00A5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3C9">
        <w:rPr>
          <w:rFonts w:ascii="Times New Roman" w:hAnsi="Times New Roman" w:cs="Times New Roman"/>
          <w:sz w:val="24"/>
          <w:szCs w:val="24"/>
        </w:rPr>
        <w:t xml:space="preserve">конт. </w:t>
      </w:r>
      <w:r w:rsidRPr="001533C9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1533C9">
        <w:rPr>
          <w:rFonts w:ascii="Times New Roman" w:hAnsi="Times New Roman" w:cs="Times New Roman"/>
          <w:sz w:val="24"/>
          <w:szCs w:val="24"/>
        </w:rPr>
        <w:t>:</w:t>
      </w:r>
    </w:p>
    <w:p w14:paraId="0D83C423" w14:textId="77777777" w:rsidR="00A52C30" w:rsidRPr="001533C9" w:rsidRDefault="00491996" w:rsidP="00A5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3C9">
        <w:rPr>
          <w:rFonts w:ascii="Times New Roman" w:hAnsi="Times New Roman" w:cs="Times New Roman"/>
          <w:sz w:val="24"/>
          <w:szCs w:val="24"/>
        </w:rPr>
        <w:t>к</w:t>
      </w:r>
      <w:r w:rsidR="00A52C30" w:rsidRPr="001533C9">
        <w:rPr>
          <w:rFonts w:ascii="Times New Roman" w:hAnsi="Times New Roman" w:cs="Times New Roman"/>
          <w:sz w:val="24"/>
          <w:szCs w:val="24"/>
        </w:rPr>
        <w:t>онт.тел.:</w:t>
      </w:r>
    </w:p>
    <w:p w14:paraId="130839AD" w14:textId="77777777" w:rsidR="00324866" w:rsidRDefault="00324866" w:rsidP="00CD3988">
      <w:pPr>
        <w:rPr>
          <w:rFonts w:ascii="Times New Roman" w:hAnsi="Times New Roman" w:cs="Times New Roman"/>
          <w:sz w:val="24"/>
          <w:szCs w:val="24"/>
        </w:rPr>
      </w:pPr>
    </w:p>
    <w:p w14:paraId="3D9955D9" w14:textId="77777777" w:rsidR="00CD3988" w:rsidRPr="00C91760" w:rsidRDefault="00312785" w:rsidP="00312785">
      <w:pPr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</w:t>
      </w:r>
      <w:r w:rsidRPr="007254F2">
        <w:rPr>
          <w:rFonts w:ascii="Times New Roman" w:hAnsi="Times New Roman" w:cs="Times New Roman"/>
          <w:i/>
          <w:sz w:val="24"/>
          <w:szCs w:val="24"/>
        </w:rPr>
        <w:t xml:space="preserve">В случае закупки работ по строительству, реконструкции, капитальному ремонту объекта капитального строительства, работ по сохранению объектов культурного наследия (памятников истории и культуры) народов Российской Федерации, за исключением научно-методического руководства, технического и авторского надзора, </w:t>
      </w:r>
      <w:r>
        <w:rPr>
          <w:rFonts w:ascii="Times New Roman" w:hAnsi="Times New Roman" w:cs="Times New Roman"/>
          <w:i/>
          <w:sz w:val="24"/>
          <w:szCs w:val="24"/>
        </w:rPr>
        <w:t>цена договора</w:t>
      </w:r>
      <w:r w:rsidRPr="007254F2">
        <w:rPr>
          <w:rFonts w:ascii="Times New Roman" w:hAnsi="Times New Roman" w:cs="Times New Roman"/>
          <w:i/>
          <w:sz w:val="24"/>
          <w:szCs w:val="24"/>
        </w:rPr>
        <w:t xml:space="preserve"> определяется на основании проектной документации, разработанной и утвержденной в соответствии с законодательством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(см.пункт.11 раздела 3  главы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181E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Положения о закупке НИЯУ МИФИ)</w:t>
      </w:r>
      <w:r w:rsidRPr="007254F2">
        <w:rPr>
          <w:rFonts w:ascii="Times New Roman" w:hAnsi="Times New Roman" w:cs="Times New Roman"/>
          <w:i/>
          <w:sz w:val="24"/>
          <w:szCs w:val="24"/>
        </w:rPr>
        <w:t xml:space="preserve">; в случае закупки работ по текущему ремонту и капитальному ремонту объектов капитального строительства, расчет </w:t>
      </w:r>
      <w:r>
        <w:rPr>
          <w:rFonts w:ascii="Times New Roman" w:hAnsi="Times New Roman" w:cs="Times New Roman"/>
          <w:i/>
          <w:sz w:val="24"/>
          <w:szCs w:val="24"/>
        </w:rPr>
        <w:t>цен</w:t>
      </w:r>
      <w:r w:rsidR="003D4B38">
        <w:rPr>
          <w:rFonts w:ascii="Times New Roman" w:hAnsi="Times New Roman" w:cs="Times New Roman"/>
          <w:i/>
          <w:sz w:val="24"/>
          <w:szCs w:val="24"/>
        </w:rPr>
        <w:t>ы</w:t>
      </w:r>
      <w:r>
        <w:rPr>
          <w:rFonts w:ascii="Times New Roman" w:hAnsi="Times New Roman" w:cs="Times New Roman"/>
          <w:i/>
          <w:sz w:val="24"/>
          <w:szCs w:val="24"/>
        </w:rPr>
        <w:t xml:space="preserve"> договора</w:t>
      </w:r>
      <w:r w:rsidRPr="007254F2">
        <w:rPr>
          <w:rFonts w:ascii="Times New Roman" w:hAnsi="Times New Roman" w:cs="Times New Roman"/>
          <w:i/>
          <w:sz w:val="24"/>
          <w:szCs w:val="24"/>
        </w:rPr>
        <w:t>, за исключением случаев, установленных пунктом 11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раздела 3  главы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181E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Положения о закупке НИЯУ МИФИ  </w:t>
      </w:r>
      <w:r w:rsidRPr="007254F2">
        <w:rPr>
          <w:rFonts w:ascii="Times New Roman" w:hAnsi="Times New Roman" w:cs="Times New Roman"/>
          <w:i/>
          <w:sz w:val="24"/>
          <w:szCs w:val="24"/>
        </w:rPr>
        <w:t xml:space="preserve">Положения о закупке НИЯУ МИФИ, может производиться на основании сметного расчета, выполненного в соответствии с методиками и нормативами (государственными элементными сметными нормами) строительных работ и специальных строительных работ, </w:t>
      </w:r>
      <w:r w:rsidRPr="007254F2">
        <w:rPr>
          <w:rFonts w:ascii="Times New Roman" w:hAnsi="Times New Roman" w:cs="Times New Roman"/>
          <w:i/>
          <w:sz w:val="24"/>
          <w:szCs w:val="24"/>
        </w:rPr>
        <w:lastRenderedPageBreak/>
        <w:t>утвержденными в соответствии с компетенцией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или органом исполнительной власти субъекта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(см.пункт.12 раздела 3  главы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181E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Положения о закупке НИЯУ МИФИ)</w:t>
      </w:r>
      <w:r w:rsidRPr="007254F2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CD3988" w:rsidRPr="00C91760" w:rsidSect="00A52C30">
      <w:pgSz w:w="11907" w:h="16840"/>
      <w:pgMar w:top="1134" w:right="851" w:bottom="1134" w:left="1134" w:header="720" w:footer="720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19-01-22T11:08:00Z" w:initials="U">
    <w:p w14:paraId="3310B747" w14:textId="77777777" w:rsidR="00856A07" w:rsidRPr="001533C9" w:rsidRDefault="00856A07" w:rsidP="00856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annotationRef/>
      </w:r>
      <w:r w:rsidR="00312785" w:rsidRPr="007254F2">
        <w:rPr>
          <w:rFonts w:ascii="Times New Roman" w:hAnsi="Times New Roman" w:cs="Times New Roman"/>
          <w:i/>
        </w:rPr>
        <w:t>формулировка предмета договора должна соответствовать формулировке, включенной в план закупки</w:t>
      </w:r>
    </w:p>
    <w:p w14:paraId="2353EFA5" w14:textId="77777777" w:rsidR="00856A07" w:rsidRDefault="00856A07">
      <w:pPr>
        <w:pStyle w:val="a6"/>
      </w:pPr>
    </w:p>
  </w:comment>
  <w:comment w:id="1" w:author="User" w:date="2023-07-17T16:12:00Z" w:initials="U">
    <w:p w14:paraId="661D400A" w14:textId="77777777" w:rsidR="00856A07" w:rsidRDefault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необходимо указать наименование </w:t>
      </w:r>
      <w:r w:rsidR="00A85B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источника ценовой информации </w:t>
      </w:r>
      <w:r w:rsidR="00D91C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1</w:t>
      </w:r>
    </w:p>
  </w:comment>
  <w:comment w:id="2" w:author="User" w:date="2023-07-17T16:12:00Z" w:initials="U">
    <w:p w14:paraId="0B2EBB31" w14:textId="77777777" w:rsidR="00856A07" w:rsidRDefault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необходимо цифрами указать 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цену договора</w:t>
      </w:r>
      <w:r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по предложению </w:t>
      </w:r>
      <w:r w:rsidR="00A85BB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источника ценовой информации</w:t>
      </w:r>
      <w:r w:rsidR="00A85B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1C12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1</w:t>
      </w:r>
    </w:p>
  </w:comment>
  <w:comment w:id="3" w:author="User" w:date="2023-07-17T16:12:00Z" w:initials="U">
    <w:p w14:paraId="1AD00E6F" w14:textId="77777777" w:rsidR="00856A07" w:rsidRDefault="00856A07" w:rsidP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необходи</w:t>
      </w:r>
      <w:r w:rsidR="00A85B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мо указать наименование источника ценовой информации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</w:p>
  </w:comment>
  <w:comment w:id="4" w:author="User" w:date="2023-07-17T16:12:00Z" w:initials="U">
    <w:p w14:paraId="3AC684AD" w14:textId="77777777" w:rsidR="00856A07" w:rsidRDefault="00856A07" w:rsidP="00856A07">
      <w:pPr>
        <w:pStyle w:val="a6"/>
      </w:pPr>
      <w:r>
        <w:rPr>
          <w:rStyle w:val="a5"/>
        </w:rPr>
        <w:annotationRef/>
      </w:r>
      <w:r w:rsidR="00312785"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необходимо цифрами указать 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цену договора</w:t>
      </w:r>
      <w:r w:rsidR="00312785"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по предложению </w:t>
      </w:r>
      <w:r w:rsidR="00A85B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источника ценовой информации</w:t>
      </w:r>
      <w:r w:rsidR="00A85BB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2</w:t>
      </w:r>
    </w:p>
  </w:comment>
  <w:comment w:id="5" w:author="User" w:date="2023-07-17T16:13:00Z" w:initials="U">
    <w:p w14:paraId="6CDCBE35" w14:textId="77777777" w:rsidR="00856A07" w:rsidRDefault="00856A07" w:rsidP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необходимо указать наименование </w:t>
      </w:r>
      <w:r w:rsidR="00A85B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источника ценовой информации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</w:p>
  </w:comment>
  <w:comment w:id="6" w:author="User" w:date="2023-07-17T16:13:00Z" w:initials="U">
    <w:p w14:paraId="6B79DD87" w14:textId="77777777" w:rsidR="00856A07" w:rsidRDefault="00856A07" w:rsidP="00856A07">
      <w:pPr>
        <w:pStyle w:val="a6"/>
      </w:pPr>
      <w:r>
        <w:rPr>
          <w:rStyle w:val="a5"/>
        </w:rPr>
        <w:annotationRef/>
      </w:r>
      <w:r w:rsidR="00312785"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необходимо цифрами указать 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цену договора</w:t>
      </w:r>
      <w:r w:rsidR="00312785"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по предложению </w:t>
      </w:r>
      <w:r w:rsidR="00A85B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источника ценовой информации</w:t>
      </w:r>
      <w:r w:rsidR="00A85BB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3</w:t>
      </w:r>
    </w:p>
  </w:comment>
  <w:comment w:id="7" w:author="User" w:date="2023-07-17T16:14:00Z" w:initials="U">
    <w:p w14:paraId="3D3481FF" w14:textId="77777777" w:rsidR="00856A07" w:rsidRPr="00856A07" w:rsidRDefault="00856A07" w:rsidP="00856A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</w:rPr>
        <w:annotationRef/>
      </w:r>
      <w:r w:rsidR="00D91C12" w:rsidRPr="00856A07">
        <w:rPr>
          <w:rFonts w:ascii="Times New Roman" w:hAnsi="Times New Roman" w:cs="Times New Roman"/>
          <w:i/>
          <w:sz w:val="24"/>
          <w:szCs w:val="24"/>
        </w:rPr>
        <w:t xml:space="preserve">необходимое для определения цены договора  </w:t>
      </w:r>
      <w:r w:rsidR="00D91C12"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количество предложений </w:t>
      </w:r>
      <w:r w:rsidR="00A85B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источников ценовой информации</w:t>
      </w:r>
      <w:r w:rsidR="00A85BB0"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D91C12"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определяется заказчиком самостоятельно -  как достаточное количество</w:t>
      </w:r>
      <w:r w:rsidR="00D91C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но не менее 3</w:t>
      </w:r>
    </w:p>
  </w:comment>
  <w:comment w:id="8" w:author="User" w:date="2019-01-22T11:12:00Z" w:initials="U">
    <w:p w14:paraId="226BFA84" w14:textId="77777777" w:rsidR="00856A07" w:rsidRDefault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hAnsi="Times New Roman" w:cs="Times New Roman"/>
          <w:i/>
          <w:sz w:val="24"/>
          <w:szCs w:val="24"/>
        </w:rPr>
        <w:t>указать ци</w:t>
      </w:r>
      <w:r w:rsidR="00312785">
        <w:rPr>
          <w:rFonts w:ascii="Times New Roman" w:hAnsi="Times New Roman" w:cs="Times New Roman"/>
          <w:i/>
          <w:sz w:val="24"/>
          <w:szCs w:val="24"/>
        </w:rPr>
        <w:t>фрами рассчитанную начальную максимальную цену договора</w:t>
      </w:r>
    </w:p>
  </w:comment>
  <w:comment w:id="10" w:author="User" w:date="2019-01-22T11:22:00Z" w:initials="U">
    <w:p w14:paraId="23765C7E" w14:textId="77777777" w:rsidR="00856A07" w:rsidRPr="00CA726C" w:rsidRDefault="00856A07">
      <w:pPr>
        <w:pStyle w:val="a6"/>
        <w:rPr>
          <w:i/>
        </w:rPr>
      </w:pPr>
      <w:r>
        <w:rPr>
          <w:rStyle w:val="a5"/>
        </w:rPr>
        <w:annotationRef/>
      </w:r>
      <w:r w:rsidRPr="00CA726C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CA726C" w:rsidRPr="00CA726C">
        <w:rPr>
          <w:rFonts w:ascii="Times New Roman" w:hAnsi="Times New Roman" w:cs="Times New Roman"/>
          <w:i/>
          <w:sz w:val="24"/>
          <w:szCs w:val="24"/>
        </w:rPr>
        <w:t>обоснованию начальной (максимальной) цены договора</w:t>
      </w:r>
      <w:r w:rsidRPr="00CA726C">
        <w:rPr>
          <w:rFonts w:ascii="Times New Roman" w:hAnsi="Times New Roman" w:cs="Times New Roman"/>
          <w:i/>
          <w:sz w:val="24"/>
          <w:szCs w:val="24"/>
        </w:rPr>
        <w:t xml:space="preserve"> необходимо приложить </w:t>
      </w:r>
      <w:r w:rsidR="009B5684" w:rsidRPr="00CA726C">
        <w:rPr>
          <w:rFonts w:ascii="Times New Roman" w:hAnsi="Times New Roman" w:cs="Times New Roman"/>
          <w:i/>
          <w:sz w:val="24"/>
          <w:szCs w:val="24"/>
        </w:rPr>
        <w:t xml:space="preserve">распечатанные </w:t>
      </w:r>
      <w:r w:rsidRPr="00CA726C">
        <w:rPr>
          <w:rFonts w:ascii="Times New Roman" w:hAnsi="Times New Roman" w:cs="Times New Roman"/>
          <w:i/>
          <w:sz w:val="24"/>
          <w:szCs w:val="24"/>
        </w:rPr>
        <w:t>скан-копии указанных ниже документов в бумажном виде</w:t>
      </w:r>
    </w:p>
  </w:comment>
  <w:comment w:id="11" w:author="User" w:date="2019-01-22T11:25:00Z" w:initials="U">
    <w:p w14:paraId="0EC70CA4" w14:textId="77777777" w:rsidR="005B1FE1" w:rsidRPr="005B1FE1" w:rsidRDefault="005B1FE1" w:rsidP="005B1FE1">
      <w:pPr>
        <w:pStyle w:val="a6"/>
      </w:pPr>
      <w:r>
        <w:rPr>
          <w:rStyle w:val="a5"/>
        </w:rPr>
        <w:annotationRef/>
      </w:r>
      <w:r>
        <w:rPr>
          <w:rFonts w:ascii="Times New Roman" w:hAnsi="Times New Roman" w:cs="Times New Roman"/>
          <w:i/>
          <w:sz w:val="24"/>
          <w:szCs w:val="24"/>
        </w:rPr>
        <w:t>вся</w:t>
      </w:r>
      <w:r w:rsidRPr="009B568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информация, </w:t>
      </w:r>
      <w:r w:rsidRPr="009B5684">
        <w:rPr>
          <w:rFonts w:ascii="Times New Roman" w:hAnsi="Times New Roman" w:cs="Times New Roman"/>
          <w:i/>
          <w:sz w:val="24"/>
          <w:szCs w:val="24"/>
        </w:rPr>
        <w:t>ис</w:t>
      </w:r>
      <w:r>
        <w:rPr>
          <w:rFonts w:ascii="Times New Roman" w:hAnsi="Times New Roman" w:cs="Times New Roman"/>
          <w:i/>
          <w:sz w:val="24"/>
          <w:szCs w:val="24"/>
        </w:rPr>
        <w:t>пользуемая в п.1 табл.1 для расчета и  обоснования</w:t>
      </w:r>
      <w:r w:rsidRPr="009B5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4F2">
        <w:rPr>
          <w:rFonts w:ascii="Times New Roman" w:hAnsi="Times New Roman" w:cs="Times New Roman"/>
          <w:i/>
          <w:sz w:val="24"/>
          <w:szCs w:val="24"/>
        </w:rPr>
        <w:t>цены договора</w:t>
      </w:r>
    </w:p>
  </w:comment>
  <w:comment w:id="12" w:author="Даева С.В." w:date="2019-01-22T11:17:00Z" w:initials="ДС">
    <w:p w14:paraId="053CB245" w14:textId="77777777" w:rsidR="005B1FE1" w:rsidRPr="001A24A6" w:rsidRDefault="005B1FE1" w:rsidP="005B1FE1">
      <w:pPr>
        <w:pStyle w:val="a6"/>
      </w:pPr>
      <w:r>
        <w:rPr>
          <w:rStyle w:val="a5"/>
        </w:rPr>
        <w:annotationRef/>
      </w:r>
      <w:r>
        <w:t>указать цифрами количество листов</w:t>
      </w:r>
    </w:p>
  </w:comment>
  <w:comment w:id="13" w:author="Даева С.В." w:date="2019-01-22T11:25:00Z" w:initials="ДС">
    <w:p w14:paraId="048FA782" w14:textId="77777777" w:rsidR="005B1FE1" w:rsidRPr="007254F2" w:rsidRDefault="005B1FE1" w:rsidP="005B1FE1">
      <w:pPr>
        <w:pStyle w:val="a6"/>
        <w:rPr>
          <w:i/>
          <w:sz w:val="24"/>
        </w:rPr>
      </w:pPr>
      <w:r>
        <w:rPr>
          <w:rStyle w:val="a5"/>
        </w:rPr>
        <w:annotationRef/>
      </w:r>
      <w:r w:rsidRPr="007254F2">
        <w:rPr>
          <w:i/>
          <w:sz w:val="24"/>
        </w:rPr>
        <w:t>указать наименование подразделения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53EFA5" w15:done="0"/>
  <w15:commentEx w15:paraId="661D400A" w15:done="0"/>
  <w15:commentEx w15:paraId="0B2EBB31" w15:done="0"/>
  <w15:commentEx w15:paraId="1AD00E6F" w15:done="0"/>
  <w15:commentEx w15:paraId="3AC684AD" w15:done="0"/>
  <w15:commentEx w15:paraId="6CDCBE35" w15:done="0"/>
  <w15:commentEx w15:paraId="6B79DD87" w15:done="0"/>
  <w15:commentEx w15:paraId="3D3481FF" w15:done="0"/>
  <w15:commentEx w15:paraId="226BFA84" w15:done="0"/>
  <w15:commentEx w15:paraId="23765C7E" w15:done="0"/>
  <w15:commentEx w15:paraId="0EC70CA4" w15:done="0"/>
  <w15:commentEx w15:paraId="053CB245" w15:done="0"/>
  <w15:commentEx w15:paraId="048FA78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D46"/>
    <w:multiLevelType w:val="hybridMultilevel"/>
    <w:tmpl w:val="8F78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95"/>
    <w:rsid w:val="00065248"/>
    <w:rsid w:val="001261B5"/>
    <w:rsid w:val="001533C9"/>
    <w:rsid w:val="002B2595"/>
    <w:rsid w:val="00312785"/>
    <w:rsid w:val="0032247D"/>
    <w:rsid w:val="00324866"/>
    <w:rsid w:val="0036010A"/>
    <w:rsid w:val="00397567"/>
    <w:rsid w:val="003D4B38"/>
    <w:rsid w:val="003E5DB7"/>
    <w:rsid w:val="00491996"/>
    <w:rsid w:val="005A1EE5"/>
    <w:rsid w:val="005B1FE1"/>
    <w:rsid w:val="00652127"/>
    <w:rsid w:val="007E6EC2"/>
    <w:rsid w:val="00856A07"/>
    <w:rsid w:val="0089145B"/>
    <w:rsid w:val="00974747"/>
    <w:rsid w:val="009B5684"/>
    <w:rsid w:val="009C6B2D"/>
    <w:rsid w:val="00A52C30"/>
    <w:rsid w:val="00A85BB0"/>
    <w:rsid w:val="00A96726"/>
    <w:rsid w:val="00B52CE1"/>
    <w:rsid w:val="00B57986"/>
    <w:rsid w:val="00C335E9"/>
    <w:rsid w:val="00C91760"/>
    <w:rsid w:val="00CA726C"/>
    <w:rsid w:val="00CD3988"/>
    <w:rsid w:val="00CD7701"/>
    <w:rsid w:val="00D91C12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D709"/>
  <w15:docId w15:val="{FB265F8B-960C-481D-9858-1DE294BA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99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56A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6A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6A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6A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6A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Kuznetsova</cp:lastModifiedBy>
  <cp:revision>3</cp:revision>
  <cp:lastPrinted>2019-01-21T12:30:00Z</cp:lastPrinted>
  <dcterms:created xsi:type="dcterms:W3CDTF">2023-07-17T13:15:00Z</dcterms:created>
  <dcterms:modified xsi:type="dcterms:W3CDTF">2023-11-15T12:09:00Z</dcterms:modified>
</cp:coreProperties>
</file>