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81" w:rsidRDefault="00D52227" w:rsidP="00F66281">
      <w:pPr>
        <w:jc w:val="right"/>
        <w:rPr>
          <w:b/>
          <w:sz w:val="28"/>
          <w:szCs w:val="28"/>
        </w:rPr>
      </w:pPr>
      <w:r w:rsidRPr="002D453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866ED" wp14:editId="2C2163B2">
                <wp:simplePos x="0" y="0"/>
                <wp:positionH relativeFrom="column">
                  <wp:posOffset>-197485</wp:posOffset>
                </wp:positionH>
                <wp:positionV relativeFrom="paragraph">
                  <wp:posOffset>177800</wp:posOffset>
                </wp:positionV>
                <wp:extent cx="1000125" cy="42862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281" w:rsidRPr="00C56D85" w:rsidRDefault="00F66281" w:rsidP="00F66281">
                            <w:pPr>
                              <w:rPr>
                                <w:b/>
                                <w:sz w:val="48"/>
                                <w:lang w:val="en-US"/>
                              </w:rPr>
                            </w:pPr>
                            <w:r w:rsidRPr="00E35DD0">
                              <w:rPr>
                                <w:b/>
                                <w:color w:val="FF0000"/>
                                <w:sz w:val="52"/>
                              </w:rPr>
                              <w:t>ПР</w:t>
                            </w:r>
                            <w:r w:rsidRPr="00E35DD0">
                              <w:rPr>
                                <w:b/>
                                <w:color w:val="FF0000"/>
                                <w:sz w:val="52"/>
                                <w:lang w:val="en-US"/>
                              </w:rPr>
                              <w:t>2</w:t>
                            </w:r>
                            <w:r w:rsidRPr="00E35DD0">
                              <w:rPr>
                                <w:b/>
                                <w:color w:val="FF0000"/>
                                <w:sz w:val="52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FF0000"/>
                                <w:sz w:val="52"/>
                                <w:lang w:val="en-US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866ED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5.55pt;margin-top:14pt;width:78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" fillcolor="white [3201]" strokeweight=".5pt">
                <v:textbox>
                  <w:txbxContent>
                    <w:p w:rsidR="00F66281" w:rsidRPr="00C56D85" w:rsidRDefault="00F66281" w:rsidP="00F66281">
                      <w:pPr>
                        <w:rPr>
                          <w:b/>
                          <w:sz w:val="48"/>
                          <w:lang w:val="en-US"/>
                        </w:rPr>
                      </w:pPr>
                      <w:r w:rsidRPr="00E35DD0">
                        <w:rPr>
                          <w:b/>
                          <w:color w:val="FF0000"/>
                          <w:sz w:val="52"/>
                        </w:rPr>
                        <w:t>ПР</w:t>
                      </w:r>
                      <w:r w:rsidRPr="00E35DD0">
                        <w:rPr>
                          <w:b/>
                          <w:color w:val="FF0000"/>
                          <w:sz w:val="52"/>
                          <w:lang w:val="en-US"/>
                        </w:rPr>
                        <w:t>2</w:t>
                      </w:r>
                      <w:r w:rsidRPr="00E35DD0">
                        <w:rPr>
                          <w:b/>
                          <w:color w:val="FF0000"/>
                          <w:sz w:val="52"/>
                        </w:rPr>
                        <w:t>4</w:t>
                      </w:r>
                      <w:r>
                        <w:rPr>
                          <w:b/>
                          <w:color w:val="FF0000"/>
                          <w:sz w:val="52"/>
                          <w:lang w:val="en-US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F66281" w:rsidRPr="002D4533" w:rsidRDefault="00F66281" w:rsidP="00F66281">
      <w:pPr>
        <w:jc w:val="right"/>
        <w:rPr>
          <w:b/>
          <w:sz w:val="28"/>
          <w:szCs w:val="28"/>
        </w:rPr>
      </w:pPr>
    </w:p>
    <w:p w:rsidR="00956DA0" w:rsidRPr="00D52227" w:rsidRDefault="00453D23" w:rsidP="00453D23">
      <w:pPr>
        <w:spacing w:line="360" w:lineRule="auto"/>
        <w:jc w:val="center"/>
        <w:rPr>
          <w:spacing w:val="-6"/>
          <w:sz w:val="22"/>
        </w:rPr>
      </w:pPr>
      <w:r w:rsidRPr="00D52227">
        <w:rPr>
          <w:spacing w:val="-6"/>
          <w:sz w:val="22"/>
        </w:rPr>
        <w:t xml:space="preserve">Обоснование необходимости закупки </w:t>
      </w:r>
    </w:p>
    <w:p w:rsidR="001B1EEF" w:rsidRPr="00D52227" w:rsidRDefault="00453D23" w:rsidP="00453D23">
      <w:pPr>
        <w:spacing w:line="360" w:lineRule="auto"/>
        <w:jc w:val="center"/>
        <w:rPr>
          <w:spacing w:val="-6"/>
          <w:sz w:val="22"/>
        </w:rPr>
      </w:pPr>
      <w:r w:rsidRPr="00D52227">
        <w:rPr>
          <w:spacing w:val="-6"/>
          <w:sz w:val="22"/>
        </w:rPr>
        <w:t xml:space="preserve">в рамках </w:t>
      </w:r>
      <w:r w:rsidR="001B1EEF" w:rsidRPr="00D52227">
        <w:rPr>
          <w:spacing w:val="-6"/>
          <w:sz w:val="22"/>
        </w:rPr>
        <w:t>П</w:t>
      </w:r>
      <w:r w:rsidR="00956DA0" w:rsidRPr="00D52227">
        <w:rPr>
          <w:spacing w:val="-6"/>
          <w:sz w:val="22"/>
        </w:rPr>
        <w:t xml:space="preserve">рограммы </w:t>
      </w:r>
      <w:r w:rsidR="001B1EEF" w:rsidRPr="00D52227">
        <w:rPr>
          <w:spacing w:val="-6"/>
          <w:sz w:val="22"/>
        </w:rPr>
        <w:t>«Развитие НИЯУ МИФИ во взаимодействии с Г</w:t>
      </w:r>
      <w:r w:rsidR="00D52227" w:rsidRPr="00D52227">
        <w:rPr>
          <w:spacing w:val="-6"/>
          <w:sz w:val="22"/>
        </w:rPr>
        <w:t>оскорпорацией «</w:t>
      </w:r>
      <w:r w:rsidR="001B1EEF" w:rsidRPr="00D52227">
        <w:rPr>
          <w:spacing w:val="-6"/>
          <w:sz w:val="22"/>
        </w:rPr>
        <w:t>Росатом</w:t>
      </w:r>
      <w:r w:rsidR="00D52227" w:rsidRPr="00D52227">
        <w:rPr>
          <w:spacing w:val="-6"/>
          <w:sz w:val="22"/>
        </w:rPr>
        <w:t>»</w:t>
      </w:r>
      <w:r w:rsidR="001B1EEF" w:rsidRPr="00D52227">
        <w:rPr>
          <w:spacing w:val="-6"/>
          <w:sz w:val="22"/>
        </w:rPr>
        <w:t xml:space="preserve"> до 2030 года»</w:t>
      </w:r>
    </w:p>
    <w:p w:rsidR="00D51F62" w:rsidRPr="00FA42DE" w:rsidRDefault="00032FF9" w:rsidP="00453D23">
      <w:pPr>
        <w:spacing w:line="360" w:lineRule="auto"/>
        <w:jc w:val="center"/>
        <w:rPr>
          <w:sz w:val="22"/>
        </w:rPr>
      </w:pPr>
      <w:r w:rsidRPr="00FA42DE">
        <w:rPr>
          <w:sz w:val="22"/>
        </w:rPr>
        <w:t xml:space="preserve">Этап </w:t>
      </w:r>
      <w:r w:rsidR="00B92139" w:rsidRPr="00FA42DE">
        <w:rPr>
          <w:sz w:val="22"/>
        </w:rPr>
        <w:t xml:space="preserve">2 </w:t>
      </w:r>
      <w:r w:rsidR="00CB4BF8" w:rsidRPr="00FA42DE">
        <w:rPr>
          <w:sz w:val="22"/>
        </w:rPr>
        <w:t>(</w:t>
      </w:r>
      <w:r w:rsidR="00B92139" w:rsidRPr="00FA42DE">
        <w:rPr>
          <w:sz w:val="22"/>
        </w:rPr>
        <w:t>период 2024-2025</w:t>
      </w:r>
      <w:r w:rsidR="00CB4BF8" w:rsidRPr="00FA42DE">
        <w:rPr>
          <w:sz w:val="22"/>
        </w:rPr>
        <w:t>)</w:t>
      </w:r>
      <w:r w:rsidR="00B92139" w:rsidRPr="00FA42DE">
        <w:rPr>
          <w:sz w:val="22"/>
        </w:rPr>
        <w:t xml:space="preserve"> </w:t>
      </w:r>
    </w:p>
    <w:p w:rsidR="00453D23" w:rsidRPr="009554B1" w:rsidRDefault="00453D23" w:rsidP="00633903">
      <w:pPr>
        <w:spacing w:line="360" w:lineRule="auto"/>
        <w:jc w:val="both"/>
      </w:pPr>
      <w:bookmarkStart w:id="0" w:name="_GoBack"/>
      <w:bookmarkEnd w:id="0"/>
    </w:p>
    <w:p w:rsidR="008B3998" w:rsidRPr="00FA42DE" w:rsidRDefault="008B3998" w:rsidP="008B3998">
      <w:pPr>
        <w:spacing w:line="360" w:lineRule="auto"/>
        <w:jc w:val="both"/>
        <w:rPr>
          <w:sz w:val="22"/>
          <w:szCs w:val="22"/>
        </w:rPr>
      </w:pPr>
      <w:r w:rsidRPr="00FA42DE">
        <w:rPr>
          <w:sz w:val="22"/>
          <w:szCs w:val="22"/>
        </w:rPr>
        <w:t>Направление Программы с указанием номера: ___________________________________</w:t>
      </w:r>
    </w:p>
    <w:p w:rsidR="008B3998" w:rsidRPr="00FA42DE" w:rsidRDefault="008B3998" w:rsidP="008B3998">
      <w:pPr>
        <w:spacing w:line="360" w:lineRule="auto"/>
        <w:jc w:val="both"/>
        <w:rPr>
          <w:sz w:val="22"/>
          <w:szCs w:val="22"/>
        </w:rPr>
      </w:pPr>
      <w:r w:rsidRPr="00FA42DE">
        <w:rPr>
          <w:sz w:val="22"/>
          <w:szCs w:val="22"/>
        </w:rPr>
        <w:t>Проект Программы с указанием номера: ________________________________________</w:t>
      </w:r>
    </w:p>
    <w:p w:rsidR="008B3998" w:rsidRPr="00FA42DE" w:rsidRDefault="008B3998" w:rsidP="008B3998">
      <w:pPr>
        <w:spacing w:line="360" w:lineRule="auto"/>
        <w:jc w:val="both"/>
        <w:rPr>
          <w:sz w:val="22"/>
          <w:szCs w:val="22"/>
        </w:rPr>
      </w:pPr>
      <w:r w:rsidRPr="00FA42DE">
        <w:rPr>
          <w:sz w:val="22"/>
          <w:szCs w:val="22"/>
        </w:rPr>
        <w:t>Мероприятие с указанием номера: __________________________________</w:t>
      </w:r>
    </w:p>
    <w:p w:rsidR="00303D99" w:rsidRPr="00FA42DE" w:rsidRDefault="00303D99" w:rsidP="00303D99">
      <w:pPr>
        <w:spacing w:line="360" w:lineRule="auto"/>
        <w:jc w:val="both"/>
        <w:rPr>
          <w:i/>
          <w:sz w:val="22"/>
          <w:szCs w:val="22"/>
        </w:rPr>
      </w:pPr>
      <w:r w:rsidRPr="00FA42DE">
        <w:rPr>
          <w:sz w:val="22"/>
          <w:szCs w:val="22"/>
        </w:rPr>
        <w:t xml:space="preserve">Приказ №: </w:t>
      </w:r>
      <w:r w:rsidRPr="00FA42DE">
        <w:rPr>
          <w:i/>
          <w:sz w:val="22"/>
          <w:szCs w:val="22"/>
          <w:highlight w:val="yellow"/>
        </w:rPr>
        <w:t>указывается при наличии</w:t>
      </w:r>
      <w:r w:rsidR="00B92139" w:rsidRPr="00FA42DE">
        <w:rPr>
          <w:i/>
          <w:sz w:val="22"/>
          <w:szCs w:val="22"/>
          <w:highlight w:val="yellow"/>
        </w:rPr>
        <w:t xml:space="preserve"> и прикладывается</w:t>
      </w:r>
      <w:r w:rsidR="00263E6C" w:rsidRPr="00FA42DE">
        <w:rPr>
          <w:i/>
          <w:sz w:val="22"/>
          <w:szCs w:val="22"/>
          <w:highlight w:val="yellow"/>
        </w:rPr>
        <w:t xml:space="preserve">, в </w:t>
      </w:r>
      <w:proofErr w:type="spellStart"/>
      <w:r w:rsidR="00263E6C" w:rsidRPr="00FA42DE">
        <w:rPr>
          <w:i/>
          <w:sz w:val="22"/>
          <w:szCs w:val="22"/>
          <w:highlight w:val="yellow"/>
        </w:rPr>
        <w:t>т.ч</w:t>
      </w:r>
      <w:proofErr w:type="spellEnd"/>
      <w:r w:rsidR="00263E6C" w:rsidRPr="00FA42DE">
        <w:rPr>
          <w:i/>
          <w:sz w:val="22"/>
          <w:szCs w:val="22"/>
          <w:highlight w:val="yellow"/>
        </w:rPr>
        <w:t>. внутренние приказы ОСП</w:t>
      </w:r>
    </w:p>
    <w:p w:rsidR="008562B0" w:rsidRPr="00FA42DE" w:rsidRDefault="00633903" w:rsidP="00633903">
      <w:pPr>
        <w:spacing w:line="360" w:lineRule="auto"/>
        <w:jc w:val="both"/>
        <w:rPr>
          <w:sz w:val="22"/>
          <w:szCs w:val="22"/>
        </w:rPr>
      </w:pPr>
      <w:r w:rsidRPr="00FA42DE">
        <w:rPr>
          <w:sz w:val="22"/>
          <w:szCs w:val="22"/>
        </w:rPr>
        <w:t xml:space="preserve">Предмет </w:t>
      </w:r>
      <w:r w:rsidR="00453D23" w:rsidRPr="00FA42DE">
        <w:rPr>
          <w:sz w:val="22"/>
          <w:szCs w:val="22"/>
        </w:rPr>
        <w:t>закупки</w:t>
      </w:r>
      <w:r w:rsidR="0026365E" w:rsidRPr="00FA42DE">
        <w:rPr>
          <w:sz w:val="22"/>
          <w:szCs w:val="22"/>
        </w:rPr>
        <w:t>:</w:t>
      </w:r>
      <w:r w:rsidR="0084109B" w:rsidRPr="00FA42DE">
        <w:rPr>
          <w:sz w:val="22"/>
          <w:szCs w:val="22"/>
        </w:rPr>
        <w:t xml:space="preserve"> </w:t>
      </w:r>
      <w:r w:rsidR="008562B0" w:rsidRPr="00FA42DE">
        <w:rPr>
          <w:sz w:val="22"/>
          <w:szCs w:val="22"/>
        </w:rPr>
        <w:t>_________</w:t>
      </w:r>
      <w:r w:rsidR="0084109B" w:rsidRPr="00FA42DE">
        <w:rPr>
          <w:sz w:val="22"/>
          <w:szCs w:val="22"/>
        </w:rPr>
        <w:t>_</w:t>
      </w:r>
      <w:r w:rsidR="008562B0" w:rsidRPr="00FA42DE">
        <w:rPr>
          <w:sz w:val="22"/>
          <w:szCs w:val="22"/>
        </w:rPr>
        <w:t>___________________</w:t>
      </w:r>
      <w:r w:rsidR="0084109B" w:rsidRPr="00FA42DE">
        <w:rPr>
          <w:sz w:val="22"/>
          <w:szCs w:val="22"/>
        </w:rPr>
        <w:t>_</w:t>
      </w:r>
      <w:r w:rsidR="008562B0" w:rsidRPr="00FA42DE">
        <w:rPr>
          <w:sz w:val="22"/>
          <w:szCs w:val="22"/>
        </w:rPr>
        <w:t>________</w:t>
      </w:r>
      <w:r w:rsidR="00902CA0" w:rsidRPr="00FA42DE">
        <w:rPr>
          <w:sz w:val="22"/>
          <w:szCs w:val="22"/>
        </w:rPr>
        <w:t>_</w:t>
      </w:r>
      <w:r w:rsidR="008562B0" w:rsidRPr="00FA42DE">
        <w:rPr>
          <w:sz w:val="22"/>
          <w:szCs w:val="22"/>
        </w:rPr>
        <w:t>_______</w:t>
      </w:r>
      <w:r w:rsidR="00CB4BF8" w:rsidRPr="00FA42DE">
        <w:rPr>
          <w:sz w:val="22"/>
          <w:szCs w:val="22"/>
        </w:rPr>
        <w:t>_________________</w:t>
      </w:r>
      <w:r w:rsidR="008562B0" w:rsidRPr="00FA42DE">
        <w:rPr>
          <w:sz w:val="22"/>
          <w:szCs w:val="22"/>
        </w:rPr>
        <w:t>______</w:t>
      </w:r>
    </w:p>
    <w:p w:rsidR="0018614D" w:rsidRPr="00FA42DE" w:rsidRDefault="00402718" w:rsidP="00402718">
      <w:pPr>
        <w:spacing w:line="360" w:lineRule="auto"/>
        <w:jc w:val="both"/>
        <w:rPr>
          <w:sz w:val="22"/>
          <w:szCs w:val="22"/>
        </w:rPr>
      </w:pPr>
      <w:r w:rsidRPr="00FA42DE">
        <w:rPr>
          <w:sz w:val="22"/>
          <w:szCs w:val="22"/>
        </w:rPr>
        <w:t xml:space="preserve">Цель </w:t>
      </w:r>
      <w:r w:rsidR="00453D23" w:rsidRPr="00FA42DE">
        <w:rPr>
          <w:sz w:val="22"/>
          <w:szCs w:val="22"/>
        </w:rPr>
        <w:t>закупки</w:t>
      </w:r>
      <w:r w:rsidR="0026365E" w:rsidRPr="00FA42DE">
        <w:rPr>
          <w:sz w:val="22"/>
          <w:szCs w:val="22"/>
        </w:rPr>
        <w:t xml:space="preserve">: </w:t>
      </w:r>
      <w:r w:rsidR="006F30C9" w:rsidRPr="00AB5F72">
        <w:rPr>
          <w:i/>
          <w:sz w:val="22"/>
          <w:szCs w:val="22"/>
          <w:highlight w:val="yellow"/>
        </w:rPr>
        <w:t xml:space="preserve">осуществляется в обеспечении вида работ (указать) </w:t>
      </w:r>
      <w:r w:rsidR="0054631A" w:rsidRPr="00AB5F72">
        <w:rPr>
          <w:i/>
          <w:sz w:val="22"/>
          <w:szCs w:val="22"/>
          <w:highlight w:val="yellow"/>
        </w:rPr>
        <w:t>указанного</w:t>
      </w:r>
      <w:r w:rsidR="006F30C9" w:rsidRPr="00AB5F72">
        <w:rPr>
          <w:i/>
          <w:sz w:val="22"/>
          <w:szCs w:val="22"/>
          <w:highlight w:val="yellow"/>
        </w:rPr>
        <w:t xml:space="preserve"> в карточке проекта</w:t>
      </w:r>
      <w:r w:rsidR="00AB5F72" w:rsidRPr="00AB5F72">
        <w:rPr>
          <w:i/>
          <w:sz w:val="22"/>
          <w:szCs w:val="22"/>
          <w:highlight w:val="yellow"/>
        </w:rPr>
        <w:t xml:space="preserve"> с привязкой к мероприятию</w:t>
      </w:r>
    </w:p>
    <w:p w:rsidR="008B3998" w:rsidRPr="00FA42DE" w:rsidRDefault="008B3998" w:rsidP="008B3998">
      <w:pPr>
        <w:spacing w:line="360" w:lineRule="auto"/>
        <w:jc w:val="both"/>
        <w:rPr>
          <w:sz w:val="22"/>
          <w:szCs w:val="22"/>
        </w:rPr>
      </w:pPr>
      <w:r w:rsidRPr="00FA42DE">
        <w:rPr>
          <w:sz w:val="22"/>
          <w:szCs w:val="22"/>
        </w:rPr>
        <w:t>Оценка стоимости закупки: _____ рублей ___ копеек</w:t>
      </w:r>
    </w:p>
    <w:p w:rsidR="0026365E" w:rsidRPr="00FA42DE" w:rsidRDefault="00B92139" w:rsidP="009E3EC7">
      <w:pPr>
        <w:spacing w:line="360" w:lineRule="auto"/>
        <w:jc w:val="both"/>
        <w:rPr>
          <w:i/>
          <w:sz w:val="22"/>
          <w:szCs w:val="22"/>
          <w:u w:val="single"/>
        </w:rPr>
      </w:pPr>
      <w:r w:rsidRPr="00FA42DE">
        <w:rPr>
          <w:sz w:val="22"/>
          <w:szCs w:val="22"/>
        </w:rPr>
        <w:t>Планируемый с</w:t>
      </w:r>
      <w:r w:rsidR="00CB4BF8" w:rsidRPr="00FA42DE">
        <w:rPr>
          <w:sz w:val="22"/>
          <w:szCs w:val="22"/>
        </w:rPr>
        <w:t xml:space="preserve">рок выполнения обязательств </w:t>
      </w:r>
      <w:r w:rsidRPr="00FA42DE">
        <w:rPr>
          <w:sz w:val="22"/>
          <w:szCs w:val="22"/>
        </w:rPr>
        <w:t xml:space="preserve">Исполнителя </w:t>
      </w:r>
      <w:r w:rsidR="00CB4BF8" w:rsidRPr="00FA42DE">
        <w:rPr>
          <w:sz w:val="22"/>
          <w:szCs w:val="22"/>
        </w:rPr>
        <w:t xml:space="preserve">по </w:t>
      </w:r>
      <w:r w:rsidR="008A1FE0" w:rsidRPr="00FA42DE">
        <w:rPr>
          <w:sz w:val="22"/>
          <w:szCs w:val="22"/>
        </w:rPr>
        <w:t>Договору</w:t>
      </w:r>
      <w:r w:rsidR="0026365E" w:rsidRPr="00FA42DE">
        <w:rPr>
          <w:sz w:val="22"/>
          <w:szCs w:val="22"/>
        </w:rPr>
        <w:t xml:space="preserve">: </w:t>
      </w:r>
      <w:r w:rsidRPr="00FA42DE">
        <w:rPr>
          <w:i/>
          <w:sz w:val="22"/>
          <w:szCs w:val="22"/>
          <w:highlight w:val="yellow"/>
        </w:rPr>
        <w:t>в календарных днях</w:t>
      </w:r>
    </w:p>
    <w:p w:rsidR="006D1987" w:rsidRPr="00FA42DE" w:rsidRDefault="008B3998" w:rsidP="009E3EC7">
      <w:pPr>
        <w:spacing w:line="360" w:lineRule="auto"/>
        <w:jc w:val="both"/>
        <w:rPr>
          <w:sz w:val="22"/>
          <w:szCs w:val="22"/>
        </w:rPr>
      </w:pPr>
      <w:r w:rsidRPr="00FA42DE">
        <w:rPr>
          <w:sz w:val="22"/>
          <w:szCs w:val="22"/>
        </w:rPr>
        <w:t>Срок действия договора:</w:t>
      </w:r>
      <w:r w:rsidR="0043027B" w:rsidRPr="00FA42DE">
        <w:rPr>
          <w:sz w:val="22"/>
          <w:szCs w:val="22"/>
        </w:rPr>
        <w:t xml:space="preserve"> </w:t>
      </w:r>
      <w:r w:rsidR="00CD195C" w:rsidRPr="00FA42DE">
        <w:rPr>
          <w:i/>
          <w:sz w:val="22"/>
          <w:szCs w:val="22"/>
          <w:highlight w:val="yellow"/>
        </w:rPr>
        <w:t xml:space="preserve">не позднее </w:t>
      </w:r>
      <w:r w:rsidR="0043027B" w:rsidRPr="00FA42DE">
        <w:rPr>
          <w:i/>
          <w:sz w:val="22"/>
          <w:szCs w:val="22"/>
          <w:highlight w:val="yellow"/>
        </w:rPr>
        <w:t>31 марта 2025 года</w:t>
      </w:r>
      <w:r w:rsidR="00CD195C" w:rsidRPr="00FA42DE">
        <w:rPr>
          <w:i/>
          <w:sz w:val="22"/>
          <w:szCs w:val="22"/>
          <w:highlight w:val="yellow"/>
        </w:rPr>
        <w:t xml:space="preserve">, в случае выхода сроков за указанную дату </w:t>
      </w:r>
      <w:r w:rsidR="00D52227">
        <w:rPr>
          <w:i/>
          <w:sz w:val="22"/>
          <w:szCs w:val="22"/>
          <w:highlight w:val="yellow"/>
        </w:rPr>
        <w:t>по</w:t>
      </w:r>
      <w:r w:rsidR="00CD195C" w:rsidRPr="00FA42DE">
        <w:rPr>
          <w:i/>
          <w:sz w:val="22"/>
          <w:szCs w:val="22"/>
          <w:highlight w:val="yellow"/>
        </w:rPr>
        <w:t>требуется</w:t>
      </w:r>
      <w:r w:rsidR="00CD195C" w:rsidRPr="00D52227">
        <w:rPr>
          <w:i/>
          <w:sz w:val="22"/>
          <w:szCs w:val="22"/>
          <w:highlight w:val="yellow"/>
        </w:rPr>
        <w:t xml:space="preserve"> </w:t>
      </w:r>
      <w:r w:rsidR="00D52227" w:rsidRPr="00D52227">
        <w:rPr>
          <w:i/>
          <w:sz w:val="22"/>
          <w:szCs w:val="22"/>
          <w:highlight w:val="yellow"/>
        </w:rPr>
        <w:t>вынесение данного вопроса для согласования на Управляющем совете Госкорпорации «Росатом»</w:t>
      </w:r>
    </w:p>
    <w:p w:rsidR="00D54835" w:rsidRPr="00FA42DE" w:rsidRDefault="00D54835" w:rsidP="009E3EC7">
      <w:pPr>
        <w:spacing w:line="360" w:lineRule="auto"/>
        <w:jc w:val="both"/>
        <w:rPr>
          <w:sz w:val="22"/>
          <w:szCs w:val="22"/>
        </w:rPr>
      </w:pPr>
      <w:r w:rsidRPr="00FA42DE">
        <w:rPr>
          <w:sz w:val="22"/>
          <w:szCs w:val="22"/>
        </w:rPr>
        <w:t xml:space="preserve">Порядок расчетов </w:t>
      </w:r>
      <w:r w:rsidR="008B3998" w:rsidRPr="00FA42DE">
        <w:rPr>
          <w:sz w:val="22"/>
          <w:szCs w:val="22"/>
        </w:rPr>
        <w:t xml:space="preserve">по договору: </w:t>
      </w:r>
      <w:r w:rsidR="00C8727A" w:rsidRPr="00FA42DE">
        <w:rPr>
          <w:i/>
          <w:sz w:val="22"/>
          <w:szCs w:val="22"/>
          <w:highlight w:val="yellow"/>
        </w:rPr>
        <w:t xml:space="preserve">указать порядок взаиморасчетов </w:t>
      </w:r>
      <w:r w:rsidR="00D52227">
        <w:rPr>
          <w:i/>
          <w:sz w:val="22"/>
          <w:szCs w:val="22"/>
          <w:highlight w:val="yellow"/>
        </w:rPr>
        <w:t>(</w:t>
      </w:r>
      <w:proofErr w:type="spellStart"/>
      <w:r w:rsidR="001C67C8" w:rsidRPr="00FA42DE">
        <w:rPr>
          <w:i/>
          <w:sz w:val="22"/>
          <w:szCs w:val="22"/>
          <w:highlight w:val="yellow"/>
        </w:rPr>
        <w:t>постоплата</w:t>
      </w:r>
      <w:proofErr w:type="spellEnd"/>
      <w:r w:rsidR="001C67C8" w:rsidRPr="00FA42DE">
        <w:rPr>
          <w:i/>
          <w:sz w:val="22"/>
          <w:szCs w:val="22"/>
          <w:highlight w:val="yellow"/>
        </w:rPr>
        <w:t xml:space="preserve"> или </w:t>
      </w:r>
      <w:r w:rsidR="00C8727A" w:rsidRPr="00FA42DE">
        <w:rPr>
          <w:i/>
          <w:sz w:val="22"/>
          <w:szCs w:val="22"/>
          <w:highlight w:val="yellow"/>
        </w:rPr>
        <w:t>авансирова</w:t>
      </w:r>
      <w:r w:rsidR="001C67C8" w:rsidRPr="00FA42DE">
        <w:rPr>
          <w:i/>
          <w:sz w:val="22"/>
          <w:szCs w:val="22"/>
          <w:highlight w:val="yellow"/>
        </w:rPr>
        <w:t>ние в процентном соотношении</w:t>
      </w:r>
      <w:r w:rsidR="00D52227">
        <w:rPr>
          <w:i/>
          <w:sz w:val="22"/>
          <w:szCs w:val="22"/>
          <w:highlight w:val="yellow"/>
        </w:rPr>
        <w:t>)</w:t>
      </w:r>
      <w:r w:rsidR="001C67C8" w:rsidRPr="00FA42DE">
        <w:rPr>
          <w:i/>
          <w:sz w:val="22"/>
          <w:szCs w:val="22"/>
          <w:highlight w:val="yellow"/>
        </w:rPr>
        <w:t>.</w:t>
      </w:r>
    </w:p>
    <w:p w:rsidR="00050284" w:rsidRPr="00FA42DE" w:rsidRDefault="008E42B1" w:rsidP="001B1EEF">
      <w:pPr>
        <w:spacing w:line="360" w:lineRule="auto"/>
        <w:jc w:val="both"/>
        <w:rPr>
          <w:i/>
          <w:sz w:val="22"/>
          <w:szCs w:val="22"/>
        </w:rPr>
      </w:pPr>
      <w:r w:rsidRPr="00FA42DE">
        <w:rPr>
          <w:sz w:val="22"/>
          <w:szCs w:val="22"/>
        </w:rPr>
        <w:t>Московская площадка/филиал</w:t>
      </w:r>
      <w:r w:rsidR="00B920C7" w:rsidRPr="00FA42DE">
        <w:rPr>
          <w:sz w:val="22"/>
          <w:szCs w:val="22"/>
        </w:rPr>
        <w:t>:</w:t>
      </w:r>
      <w:r w:rsidRPr="00FA42DE">
        <w:rPr>
          <w:sz w:val="22"/>
          <w:szCs w:val="22"/>
        </w:rPr>
        <w:t xml:space="preserve"> </w:t>
      </w:r>
      <w:r w:rsidR="00CD195C" w:rsidRPr="00FA42DE">
        <w:rPr>
          <w:i/>
          <w:sz w:val="22"/>
          <w:szCs w:val="22"/>
          <w:highlight w:val="yellow"/>
        </w:rPr>
        <w:t>указать</w:t>
      </w:r>
    </w:p>
    <w:p w:rsidR="00263E6C" w:rsidRPr="00FA42DE" w:rsidRDefault="00074B0F" w:rsidP="001B1EEF">
      <w:pPr>
        <w:pBdr>
          <w:top w:val="single" w:sz="6" w:space="1" w:color="auto"/>
          <w:bottom w:val="single" w:sz="6" w:space="1" w:color="auto"/>
        </w:pBdr>
        <w:spacing w:line="360" w:lineRule="auto"/>
        <w:jc w:val="both"/>
        <w:rPr>
          <w:i/>
          <w:sz w:val="22"/>
          <w:szCs w:val="22"/>
        </w:rPr>
      </w:pPr>
      <w:r w:rsidRPr="00FA42DE">
        <w:rPr>
          <w:i/>
          <w:sz w:val="22"/>
          <w:szCs w:val="22"/>
        </w:rPr>
        <w:t xml:space="preserve">Настоящим подтверждаю </w:t>
      </w:r>
      <w:r w:rsidR="00533998" w:rsidRPr="005C5C41">
        <w:rPr>
          <w:i/>
        </w:rPr>
        <w:t xml:space="preserve">целевой характер использования средств </w:t>
      </w:r>
      <w:r w:rsidRPr="00FA42DE">
        <w:rPr>
          <w:i/>
          <w:sz w:val="22"/>
          <w:szCs w:val="22"/>
        </w:rPr>
        <w:t xml:space="preserve">и обязуюсь своевременно информировать Руководителя </w:t>
      </w:r>
      <w:r w:rsidR="00FA42DE" w:rsidRPr="00FA42DE">
        <w:rPr>
          <w:i/>
          <w:sz w:val="22"/>
          <w:szCs w:val="22"/>
        </w:rPr>
        <w:t>П</w:t>
      </w:r>
      <w:r w:rsidRPr="00FA42DE">
        <w:rPr>
          <w:i/>
          <w:sz w:val="22"/>
          <w:szCs w:val="22"/>
        </w:rPr>
        <w:t>рограммы о случа</w:t>
      </w:r>
      <w:r w:rsidR="00FA42DE" w:rsidRPr="00FA42DE">
        <w:rPr>
          <w:i/>
          <w:sz w:val="22"/>
          <w:szCs w:val="22"/>
        </w:rPr>
        <w:t>ях</w:t>
      </w:r>
      <w:r w:rsidRPr="00FA42DE">
        <w:rPr>
          <w:i/>
          <w:sz w:val="22"/>
          <w:szCs w:val="22"/>
        </w:rPr>
        <w:t xml:space="preserve"> возникновения рисков неисполнения </w:t>
      </w:r>
      <w:r w:rsidR="00FA42DE" w:rsidRPr="00FA42DE">
        <w:rPr>
          <w:i/>
          <w:sz w:val="22"/>
          <w:szCs w:val="22"/>
        </w:rPr>
        <w:t>обязательств по договору Исполнителем.</w:t>
      </w:r>
    </w:p>
    <w:p w:rsidR="00983745" w:rsidRDefault="00983745" w:rsidP="00983745">
      <w:pPr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552"/>
        <w:gridCol w:w="3255"/>
      </w:tblGrid>
      <w:tr w:rsidR="0054631A" w:rsidRPr="00FA42DE" w:rsidTr="00A25010">
        <w:tc>
          <w:tcPr>
            <w:tcW w:w="4531" w:type="dxa"/>
          </w:tcPr>
          <w:p w:rsidR="0054631A" w:rsidRPr="00FA42DE" w:rsidRDefault="0054631A" w:rsidP="00A25010">
            <w:pPr>
              <w:tabs>
                <w:tab w:val="left" w:pos="3624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FA42DE">
              <w:rPr>
                <w:sz w:val="22"/>
                <w:szCs w:val="22"/>
              </w:rPr>
              <w:t>Администратор проекта</w:t>
            </w:r>
            <w:r w:rsidRPr="00FA42DE">
              <w:rPr>
                <w:rStyle w:val="ad"/>
                <w:sz w:val="22"/>
                <w:szCs w:val="22"/>
              </w:rPr>
              <w:footnoteReference w:id="1"/>
            </w:r>
            <w:r w:rsidRPr="00FA42DE">
              <w:rPr>
                <w:sz w:val="22"/>
                <w:szCs w:val="22"/>
              </w:rPr>
              <w:t xml:space="preserve"> (</w:t>
            </w:r>
            <w:r w:rsidRPr="00FA42DE">
              <w:rPr>
                <w:i/>
                <w:sz w:val="22"/>
                <w:szCs w:val="22"/>
                <w:highlight w:val="yellow"/>
              </w:rPr>
              <w:t>указать номер проекта</w:t>
            </w:r>
            <w:r w:rsidRPr="00FA42DE">
              <w:rPr>
                <w:sz w:val="22"/>
                <w:szCs w:val="22"/>
              </w:rPr>
              <w:t>)</w:t>
            </w:r>
          </w:p>
        </w:tc>
        <w:tc>
          <w:tcPr>
            <w:tcW w:w="2552" w:type="dxa"/>
          </w:tcPr>
          <w:p w:rsidR="0054631A" w:rsidRPr="00FA42DE" w:rsidRDefault="0054631A" w:rsidP="00A25010">
            <w:pPr>
              <w:tabs>
                <w:tab w:val="left" w:pos="3624"/>
              </w:tabs>
              <w:spacing w:line="360" w:lineRule="auto"/>
              <w:jc w:val="right"/>
              <w:rPr>
                <w:sz w:val="22"/>
                <w:szCs w:val="22"/>
              </w:rPr>
            </w:pPr>
            <w:r w:rsidRPr="00FA42DE">
              <w:rPr>
                <w:sz w:val="22"/>
                <w:szCs w:val="22"/>
              </w:rPr>
              <w:t>________________</w:t>
            </w:r>
          </w:p>
        </w:tc>
        <w:tc>
          <w:tcPr>
            <w:tcW w:w="3255" w:type="dxa"/>
          </w:tcPr>
          <w:p w:rsidR="0054631A" w:rsidRPr="00FA42DE" w:rsidRDefault="0054631A" w:rsidP="00A25010">
            <w:pPr>
              <w:tabs>
                <w:tab w:val="left" w:pos="3624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FA42DE">
              <w:rPr>
                <w:sz w:val="22"/>
                <w:szCs w:val="22"/>
              </w:rPr>
              <w:t>/________________/</w:t>
            </w:r>
          </w:p>
        </w:tc>
      </w:tr>
      <w:tr w:rsidR="0054631A" w:rsidRPr="00FA42DE" w:rsidTr="00A25010">
        <w:tc>
          <w:tcPr>
            <w:tcW w:w="4531" w:type="dxa"/>
          </w:tcPr>
          <w:p w:rsidR="0054631A" w:rsidRDefault="0054631A" w:rsidP="00A25010">
            <w:pPr>
              <w:tabs>
                <w:tab w:val="left" w:pos="3624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FA42DE">
              <w:rPr>
                <w:sz w:val="22"/>
                <w:szCs w:val="22"/>
              </w:rPr>
              <w:t>Руководитель проекта (</w:t>
            </w:r>
            <w:r w:rsidRPr="00FA42DE">
              <w:rPr>
                <w:i/>
                <w:sz w:val="22"/>
                <w:szCs w:val="22"/>
                <w:highlight w:val="yellow"/>
              </w:rPr>
              <w:t>указать номер проекта</w:t>
            </w:r>
            <w:r w:rsidRPr="00FA42DE">
              <w:rPr>
                <w:sz w:val="22"/>
                <w:szCs w:val="22"/>
              </w:rPr>
              <w:t>)</w:t>
            </w:r>
          </w:p>
          <w:p w:rsidR="00D52227" w:rsidRPr="00FA42DE" w:rsidRDefault="00D52227" w:rsidP="00A25010">
            <w:pPr>
              <w:tabs>
                <w:tab w:val="left" w:pos="3624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4631A" w:rsidRPr="00FA42DE" w:rsidRDefault="0054631A" w:rsidP="00A25010">
            <w:pPr>
              <w:tabs>
                <w:tab w:val="left" w:pos="3624"/>
              </w:tabs>
              <w:spacing w:line="360" w:lineRule="auto"/>
              <w:jc w:val="right"/>
              <w:rPr>
                <w:sz w:val="22"/>
                <w:szCs w:val="22"/>
              </w:rPr>
            </w:pPr>
            <w:r w:rsidRPr="00FA42DE">
              <w:rPr>
                <w:sz w:val="22"/>
                <w:szCs w:val="22"/>
              </w:rPr>
              <w:t>________________</w:t>
            </w:r>
          </w:p>
        </w:tc>
        <w:tc>
          <w:tcPr>
            <w:tcW w:w="3255" w:type="dxa"/>
          </w:tcPr>
          <w:p w:rsidR="0054631A" w:rsidRPr="00FA42DE" w:rsidRDefault="0054631A" w:rsidP="00A25010">
            <w:pPr>
              <w:tabs>
                <w:tab w:val="left" w:pos="3624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FA42DE">
              <w:rPr>
                <w:sz w:val="22"/>
                <w:szCs w:val="22"/>
              </w:rPr>
              <w:t>/________________/</w:t>
            </w:r>
          </w:p>
        </w:tc>
      </w:tr>
      <w:tr w:rsidR="0054631A" w:rsidRPr="00FA42DE" w:rsidTr="00A25010">
        <w:tc>
          <w:tcPr>
            <w:tcW w:w="4531" w:type="dxa"/>
          </w:tcPr>
          <w:p w:rsidR="0054631A" w:rsidRPr="00FA42DE" w:rsidRDefault="00D52227" w:rsidP="00A25010">
            <w:pPr>
              <w:tabs>
                <w:tab w:val="left" w:pos="3624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A42DE">
              <w:rPr>
                <w:b/>
                <w:sz w:val="22"/>
                <w:szCs w:val="22"/>
              </w:rPr>
              <w:t>СОГЛАСОВАНО</w:t>
            </w:r>
            <w:r w:rsidR="0054631A" w:rsidRPr="00FA42D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552" w:type="dxa"/>
          </w:tcPr>
          <w:p w:rsidR="0054631A" w:rsidRPr="00FA42DE" w:rsidRDefault="0054631A" w:rsidP="00A25010">
            <w:pPr>
              <w:tabs>
                <w:tab w:val="left" w:pos="3624"/>
              </w:tabs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:rsidR="0054631A" w:rsidRPr="00FA42DE" w:rsidRDefault="0054631A" w:rsidP="00A25010">
            <w:pPr>
              <w:tabs>
                <w:tab w:val="left" w:pos="3624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4631A" w:rsidRPr="00FA42DE" w:rsidTr="00A25010">
        <w:tc>
          <w:tcPr>
            <w:tcW w:w="4531" w:type="dxa"/>
          </w:tcPr>
          <w:p w:rsidR="0054631A" w:rsidRPr="00FA42DE" w:rsidRDefault="0054631A" w:rsidP="00A25010">
            <w:pPr>
              <w:tabs>
                <w:tab w:val="left" w:pos="3624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FA42DE">
              <w:rPr>
                <w:sz w:val="22"/>
                <w:szCs w:val="22"/>
              </w:rPr>
              <w:t>Первый проректор</w:t>
            </w:r>
          </w:p>
        </w:tc>
        <w:tc>
          <w:tcPr>
            <w:tcW w:w="2552" w:type="dxa"/>
          </w:tcPr>
          <w:p w:rsidR="0054631A" w:rsidRPr="00FA42DE" w:rsidRDefault="0054631A" w:rsidP="00A25010">
            <w:pPr>
              <w:tabs>
                <w:tab w:val="left" w:pos="3624"/>
              </w:tabs>
              <w:spacing w:line="360" w:lineRule="auto"/>
              <w:jc w:val="right"/>
              <w:rPr>
                <w:sz w:val="22"/>
                <w:szCs w:val="22"/>
              </w:rPr>
            </w:pPr>
            <w:r w:rsidRPr="00FA42DE">
              <w:rPr>
                <w:sz w:val="22"/>
                <w:szCs w:val="22"/>
              </w:rPr>
              <w:t>________________</w:t>
            </w:r>
          </w:p>
        </w:tc>
        <w:tc>
          <w:tcPr>
            <w:tcW w:w="3255" w:type="dxa"/>
          </w:tcPr>
          <w:p w:rsidR="0054631A" w:rsidRPr="00FA42DE" w:rsidRDefault="0054631A" w:rsidP="00D52227">
            <w:pPr>
              <w:tabs>
                <w:tab w:val="left" w:pos="3624"/>
              </w:tabs>
              <w:spacing w:line="360" w:lineRule="auto"/>
              <w:rPr>
                <w:sz w:val="22"/>
                <w:szCs w:val="22"/>
              </w:rPr>
            </w:pPr>
            <w:r w:rsidRPr="00FA42DE">
              <w:rPr>
                <w:sz w:val="22"/>
                <w:szCs w:val="22"/>
              </w:rPr>
              <w:t>/Нагорнов О.В./</w:t>
            </w:r>
          </w:p>
        </w:tc>
      </w:tr>
      <w:tr w:rsidR="0054631A" w:rsidRPr="00FA42DE" w:rsidTr="00A25010">
        <w:tc>
          <w:tcPr>
            <w:tcW w:w="4531" w:type="dxa"/>
          </w:tcPr>
          <w:p w:rsidR="0054631A" w:rsidRPr="00FA42DE" w:rsidRDefault="0054631A" w:rsidP="00A25010">
            <w:pPr>
              <w:tabs>
                <w:tab w:val="left" w:pos="3624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FA42DE">
              <w:rPr>
                <w:sz w:val="22"/>
                <w:szCs w:val="22"/>
              </w:rPr>
              <w:t>Куратор, проректор</w:t>
            </w:r>
          </w:p>
        </w:tc>
        <w:tc>
          <w:tcPr>
            <w:tcW w:w="2552" w:type="dxa"/>
          </w:tcPr>
          <w:p w:rsidR="0054631A" w:rsidRPr="00FA42DE" w:rsidRDefault="0054631A" w:rsidP="00A25010">
            <w:pPr>
              <w:tabs>
                <w:tab w:val="left" w:pos="3624"/>
              </w:tabs>
              <w:spacing w:line="360" w:lineRule="auto"/>
              <w:jc w:val="right"/>
              <w:rPr>
                <w:sz w:val="22"/>
                <w:szCs w:val="22"/>
              </w:rPr>
            </w:pPr>
            <w:r w:rsidRPr="00FA42DE">
              <w:rPr>
                <w:sz w:val="22"/>
                <w:szCs w:val="22"/>
              </w:rPr>
              <w:t>________________</w:t>
            </w:r>
          </w:p>
        </w:tc>
        <w:tc>
          <w:tcPr>
            <w:tcW w:w="3255" w:type="dxa"/>
          </w:tcPr>
          <w:p w:rsidR="0054631A" w:rsidRPr="00FA42DE" w:rsidRDefault="0054631A" w:rsidP="00D52227">
            <w:pPr>
              <w:tabs>
                <w:tab w:val="left" w:pos="3624"/>
              </w:tabs>
              <w:spacing w:line="360" w:lineRule="auto"/>
              <w:rPr>
                <w:sz w:val="22"/>
                <w:szCs w:val="22"/>
              </w:rPr>
            </w:pPr>
            <w:r w:rsidRPr="00FA42DE">
              <w:rPr>
                <w:sz w:val="22"/>
                <w:szCs w:val="22"/>
              </w:rPr>
              <w:t>/Барбашина Н.С./</w:t>
            </w:r>
          </w:p>
        </w:tc>
      </w:tr>
      <w:tr w:rsidR="0054631A" w:rsidRPr="00FA42DE" w:rsidTr="00A25010">
        <w:tc>
          <w:tcPr>
            <w:tcW w:w="4531" w:type="dxa"/>
          </w:tcPr>
          <w:p w:rsidR="0054631A" w:rsidRPr="00FA42DE" w:rsidRDefault="0054631A" w:rsidP="00A25010">
            <w:pPr>
              <w:tabs>
                <w:tab w:val="left" w:pos="3624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FA42DE">
              <w:rPr>
                <w:sz w:val="22"/>
                <w:szCs w:val="22"/>
              </w:rPr>
              <w:t>Руководитель Программы</w:t>
            </w:r>
          </w:p>
        </w:tc>
        <w:tc>
          <w:tcPr>
            <w:tcW w:w="2552" w:type="dxa"/>
          </w:tcPr>
          <w:p w:rsidR="0054631A" w:rsidRPr="00FA42DE" w:rsidRDefault="0054631A" w:rsidP="00A25010">
            <w:pPr>
              <w:tabs>
                <w:tab w:val="left" w:pos="3624"/>
              </w:tabs>
              <w:spacing w:line="360" w:lineRule="auto"/>
              <w:jc w:val="right"/>
              <w:rPr>
                <w:sz w:val="22"/>
                <w:szCs w:val="22"/>
              </w:rPr>
            </w:pPr>
            <w:r w:rsidRPr="00FA42DE">
              <w:rPr>
                <w:sz w:val="22"/>
                <w:szCs w:val="22"/>
              </w:rPr>
              <w:t>________________</w:t>
            </w:r>
          </w:p>
        </w:tc>
        <w:tc>
          <w:tcPr>
            <w:tcW w:w="3255" w:type="dxa"/>
          </w:tcPr>
          <w:p w:rsidR="0054631A" w:rsidRPr="00FA42DE" w:rsidRDefault="0054631A" w:rsidP="00D52227">
            <w:pPr>
              <w:tabs>
                <w:tab w:val="left" w:pos="3624"/>
              </w:tabs>
              <w:spacing w:line="360" w:lineRule="auto"/>
              <w:rPr>
                <w:sz w:val="22"/>
                <w:szCs w:val="22"/>
              </w:rPr>
            </w:pPr>
            <w:r w:rsidRPr="00FA42DE">
              <w:rPr>
                <w:sz w:val="22"/>
                <w:szCs w:val="22"/>
              </w:rPr>
              <w:t>/Нурахов Н.Н./</w:t>
            </w:r>
          </w:p>
        </w:tc>
      </w:tr>
    </w:tbl>
    <w:p w:rsidR="00E216C0" w:rsidRDefault="00E216C0" w:rsidP="00983745">
      <w:pPr>
        <w:rPr>
          <w:b/>
        </w:rPr>
      </w:pPr>
    </w:p>
    <w:p w:rsidR="00C8727A" w:rsidRPr="009554B1" w:rsidRDefault="00C8727A" w:rsidP="00983745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2977"/>
      </w:tblGrid>
      <w:tr w:rsidR="00C8727A" w:rsidRPr="009554B1" w:rsidTr="00C8727A">
        <w:tc>
          <w:tcPr>
            <w:tcW w:w="3681" w:type="dxa"/>
          </w:tcPr>
          <w:p w:rsidR="00C8727A" w:rsidRPr="00FA42DE" w:rsidRDefault="00C8727A" w:rsidP="00983745">
            <w:pPr>
              <w:rPr>
                <w:sz w:val="22"/>
              </w:rPr>
            </w:pPr>
            <w:r w:rsidRPr="00FA42DE">
              <w:rPr>
                <w:sz w:val="22"/>
              </w:rPr>
              <w:t>Должность</w:t>
            </w:r>
            <w:r w:rsidR="0043027B" w:rsidRPr="00FA42DE">
              <w:rPr>
                <w:sz w:val="22"/>
              </w:rPr>
              <w:t xml:space="preserve"> исполнителя</w:t>
            </w:r>
            <w:r w:rsidRPr="00FA42DE">
              <w:rPr>
                <w:sz w:val="22"/>
              </w:rPr>
              <w:t>:</w:t>
            </w:r>
          </w:p>
        </w:tc>
        <w:tc>
          <w:tcPr>
            <w:tcW w:w="2977" w:type="dxa"/>
          </w:tcPr>
          <w:p w:rsidR="00C8727A" w:rsidRPr="00FA42DE" w:rsidRDefault="00C8727A" w:rsidP="00983745">
            <w:pPr>
              <w:rPr>
                <w:sz w:val="22"/>
              </w:rPr>
            </w:pPr>
          </w:p>
        </w:tc>
      </w:tr>
      <w:tr w:rsidR="00C8727A" w:rsidRPr="009554B1" w:rsidTr="00C8727A">
        <w:tc>
          <w:tcPr>
            <w:tcW w:w="3681" w:type="dxa"/>
          </w:tcPr>
          <w:p w:rsidR="00C8727A" w:rsidRPr="00FA42DE" w:rsidRDefault="00C8727A" w:rsidP="00983745">
            <w:pPr>
              <w:rPr>
                <w:sz w:val="22"/>
              </w:rPr>
            </w:pPr>
            <w:r w:rsidRPr="00FA42DE">
              <w:rPr>
                <w:sz w:val="22"/>
              </w:rPr>
              <w:t>ФИО:</w:t>
            </w:r>
          </w:p>
        </w:tc>
        <w:tc>
          <w:tcPr>
            <w:tcW w:w="2977" w:type="dxa"/>
          </w:tcPr>
          <w:p w:rsidR="00C8727A" w:rsidRPr="00FA42DE" w:rsidRDefault="00C8727A" w:rsidP="00983745">
            <w:pPr>
              <w:rPr>
                <w:sz w:val="22"/>
              </w:rPr>
            </w:pPr>
          </w:p>
        </w:tc>
      </w:tr>
      <w:tr w:rsidR="00F42B41" w:rsidRPr="009554B1" w:rsidTr="00C8727A">
        <w:tc>
          <w:tcPr>
            <w:tcW w:w="3681" w:type="dxa"/>
          </w:tcPr>
          <w:p w:rsidR="00F42B41" w:rsidRPr="00FA42DE" w:rsidRDefault="00F42B41" w:rsidP="00983745">
            <w:pPr>
              <w:rPr>
                <w:sz w:val="22"/>
              </w:rPr>
            </w:pPr>
            <w:r w:rsidRPr="00FA42DE">
              <w:rPr>
                <w:sz w:val="22"/>
              </w:rPr>
              <w:t>Подпись:</w:t>
            </w:r>
          </w:p>
        </w:tc>
        <w:tc>
          <w:tcPr>
            <w:tcW w:w="2977" w:type="dxa"/>
          </w:tcPr>
          <w:p w:rsidR="00F42B41" w:rsidRPr="00FA42DE" w:rsidRDefault="00F42B41" w:rsidP="00983745">
            <w:pPr>
              <w:rPr>
                <w:sz w:val="22"/>
              </w:rPr>
            </w:pPr>
          </w:p>
        </w:tc>
      </w:tr>
      <w:tr w:rsidR="00C8727A" w:rsidRPr="009554B1" w:rsidTr="00C8727A">
        <w:tc>
          <w:tcPr>
            <w:tcW w:w="3681" w:type="dxa"/>
          </w:tcPr>
          <w:p w:rsidR="00C8727A" w:rsidRPr="00FA42DE" w:rsidRDefault="00C8727A" w:rsidP="00983745">
            <w:pPr>
              <w:rPr>
                <w:sz w:val="22"/>
              </w:rPr>
            </w:pPr>
            <w:r w:rsidRPr="00FA42DE">
              <w:rPr>
                <w:sz w:val="22"/>
              </w:rPr>
              <w:t>Контактный телефон (указание внутреннего номера обязательно)</w:t>
            </w:r>
          </w:p>
        </w:tc>
        <w:tc>
          <w:tcPr>
            <w:tcW w:w="2977" w:type="dxa"/>
          </w:tcPr>
          <w:p w:rsidR="00C8727A" w:rsidRPr="00FA42DE" w:rsidRDefault="00C8727A" w:rsidP="00983745">
            <w:pPr>
              <w:rPr>
                <w:sz w:val="22"/>
              </w:rPr>
            </w:pPr>
          </w:p>
        </w:tc>
      </w:tr>
      <w:tr w:rsidR="00C8727A" w:rsidRPr="009554B1" w:rsidTr="00C8727A">
        <w:tc>
          <w:tcPr>
            <w:tcW w:w="3681" w:type="dxa"/>
          </w:tcPr>
          <w:p w:rsidR="00C8727A" w:rsidRPr="00FA42DE" w:rsidRDefault="00C8727A" w:rsidP="00983745">
            <w:pPr>
              <w:rPr>
                <w:sz w:val="22"/>
              </w:rPr>
            </w:pPr>
            <w:r w:rsidRPr="00FA42DE">
              <w:rPr>
                <w:sz w:val="22"/>
              </w:rPr>
              <w:t>Адрес электронной почты</w:t>
            </w:r>
          </w:p>
        </w:tc>
        <w:tc>
          <w:tcPr>
            <w:tcW w:w="2977" w:type="dxa"/>
          </w:tcPr>
          <w:p w:rsidR="00C8727A" w:rsidRPr="00FA42DE" w:rsidRDefault="00C8727A" w:rsidP="00983745">
            <w:pPr>
              <w:rPr>
                <w:sz w:val="22"/>
              </w:rPr>
            </w:pPr>
          </w:p>
        </w:tc>
      </w:tr>
    </w:tbl>
    <w:p w:rsidR="008B3998" w:rsidRPr="009554B1" w:rsidRDefault="008B3998" w:rsidP="00F66281">
      <w:pPr>
        <w:rPr>
          <w:b/>
        </w:rPr>
      </w:pPr>
    </w:p>
    <w:sectPr w:rsidR="008B3998" w:rsidRPr="009554B1" w:rsidSect="00402718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6EE" w:rsidRDefault="002D36EE" w:rsidP="00F14422">
      <w:r>
        <w:separator/>
      </w:r>
    </w:p>
  </w:endnote>
  <w:endnote w:type="continuationSeparator" w:id="0">
    <w:p w:rsidR="002D36EE" w:rsidRDefault="002D36EE" w:rsidP="00F1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6EE" w:rsidRDefault="002D36EE" w:rsidP="00F14422">
      <w:r>
        <w:separator/>
      </w:r>
    </w:p>
  </w:footnote>
  <w:footnote w:type="continuationSeparator" w:id="0">
    <w:p w:rsidR="002D36EE" w:rsidRDefault="002D36EE" w:rsidP="00F14422">
      <w:r>
        <w:continuationSeparator/>
      </w:r>
    </w:p>
  </w:footnote>
  <w:footnote w:id="1">
    <w:p w:rsidR="0054631A" w:rsidRPr="00F66281" w:rsidRDefault="0054631A" w:rsidP="0054631A">
      <w:pPr>
        <w:pStyle w:val="ab"/>
        <w:rPr>
          <w:i/>
        </w:rPr>
      </w:pPr>
      <w:r w:rsidRPr="00FA42DE">
        <w:rPr>
          <w:rStyle w:val="ad"/>
          <w:i/>
          <w:sz w:val="22"/>
        </w:rPr>
        <w:footnoteRef/>
      </w:r>
      <w:r w:rsidRPr="00FA42DE">
        <w:rPr>
          <w:i/>
          <w:sz w:val="22"/>
        </w:rPr>
        <w:t xml:space="preserve"> </w:t>
      </w:r>
      <w:r w:rsidRPr="00AB5F72">
        <w:rPr>
          <w:sz w:val="22"/>
        </w:rPr>
        <w:t>Назначается руководителем проекта</w:t>
      </w:r>
      <w:r w:rsidR="00D52227">
        <w:rPr>
          <w:sz w:val="22"/>
        </w:rPr>
        <w:t xml:space="preserve"> при необходимости</w:t>
      </w:r>
      <w:r w:rsidRPr="00AB5F72">
        <w:rPr>
          <w:sz w:val="22"/>
        </w:rPr>
        <w:t xml:space="preserve"> и заполняется при наличии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6F77"/>
    <w:multiLevelType w:val="hybridMultilevel"/>
    <w:tmpl w:val="3060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3B15"/>
    <w:multiLevelType w:val="hybridMultilevel"/>
    <w:tmpl w:val="5846FD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67481"/>
    <w:multiLevelType w:val="hybridMultilevel"/>
    <w:tmpl w:val="807802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03"/>
    <w:rsid w:val="00032FF9"/>
    <w:rsid w:val="00047173"/>
    <w:rsid w:val="00050284"/>
    <w:rsid w:val="00053083"/>
    <w:rsid w:val="00061C18"/>
    <w:rsid w:val="00074B0F"/>
    <w:rsid w:val="000752F6"/>
    <w:rsid w:val="00094A7E"/>
    <w:rsid w:val="000D2017"/>
    <w:rsid w:val="000E4F14"/>
    <w:rsid w:val="0013268C"/>
    <w:rsid w:val="00145AF5"/>
    <w:rsid w:val="00161931"/>
    <w:rsid w:val="00162659"/>
    <w:rsid w:val="001830A0"/>
    <w:rsid w:val="0018614D"/>
    <w:rsid w:val="001A5E9C"/>
    <w:rsid w:val="001B1EEF"/>
    <w:rsid w:val="001B2254"/>
    <w:rsid w:val="001B3A8E"/>
    <w:rsid w:val="001C67C8"/>
    <w:rsid w:val="001E3C59"/>
    <w:rsid w:val="00232FA3"/>
    <w:rsid w:val="002413FE"/>
    <w:rsid w:val="00261F08"/>
    <w:rsid w:val="0026365E"/>
    <w:rsid w:val="0026377E"/>
    <w:rsid w:val="00263E6C"/>
    <w:rsid w:val="00277A50"/>
    <w:rsid w:val="00285F4B"/>
    <w:rsid w:val="002D36EE"/>
    <w:rsid w:val="002E1DE2"/>
    <w:rsid w:val="002E274E"/>
    <w:rsid w:val="002F6DAA"/>
    <w:rsid w:val="00303D99"/>
    <w:rsid w:val="00323A5F"/>
    <w:rsid w:val="00327E09"/>
    <w:rsid w:val="003B16E6"/>
    <w:rsid w:val="003D5C3C"/>
    <w:rsid w:val="00402718"/>
    <w:rsid w:val="004158F5"/>
    <w:rsid w:val="00415B57"/>
    <w:rsid w:val="004166A1"/>
    <w:rsid w:val="0043027B"/>
    <w:rsid w:val="00453CAF"/>
    <w:rsid w:val="00453D23"/>
    <w:rsid w:val="004A1080"/>
    <w:rsid w:val="004B7CDB"/>
    <w:rsid w:val="004D4880"/>
    <w:rsid w:val="004E15B4"/>
    <w:rsid w:val="005259B2"/>
    <w:rsid w:val="00531F83"/>
    <w:rsid w:val="00533998"/>
    <w:rsid w:val="005401BE"/>
    <w:rsid w:val="005406A8"/>
    <w:rsid w:val="00541E70"/>
    <w:rsid w:val="0054631A"/>
    <w:rsid w:val="0058116E"/>
    <w:rsid w:val="005855C9"/>
    <w:rsid w:val="005A4DCF"/>
    <w:rsid w:val="005A6E91"/>
    <w:rsid w:val="005C5C41"/>
    <w:rsid w:val="005C6555"/>
    <w:rsid w:val="005D0146"/>
    <w:rsid w:val="005F5698"/>
    <w:rsid w:val="00620661"/>
    <w:rsid w:val="00633903"/>
    <w:rsid w:val="00640965"/>
    <w:rsid w:val="00642437"/>
    <w:rsid w:val="0069461F"/>
    <w:rsid w:val="006A278D"/>
    <w:rsid w:val="006B4D08"/>
    <w:rsid w:val="006C2F72"/>
    <w:rsid w:val="006C4B11"/>
    <w:rsid w:val="006D1987"/>
    <w:rsid w:val="006D3CED"/>
    <w:rsid w:val="006F30C9"/>
    <w:rsid w:val="00703049"/>
    <w:rsid w:val="00781670"/>
    <w:rsid w:val="007A20CA"/>
    <w:rsid w:val="007B2774"/>
    <w:rsid w:val="007B3878"/>
    <w:rsid w:val="007C0215"/>
    <w:rsid w:val="007C5208"/>
    <w:rsid w:val="007D4F1C"/>
    <w:rsid w:val="0084109B"/>
    <w:rsid w:val="008516B0"/>
    <w:rsid w:val="008562B0"/>
    <w:rsid w:val="008A1FE0"/>
    <w:rsid w:val="008B3998"/>
    <w:rsid w:val="008D02F2"/>
    <w:rsid w:val="008E42B1"/>
    <w:rsid w:val="00902CA0"/>
    <w:rsid w:val="00910E00"/>
    <w:rsid w:val="00932C7F"/>
    <w:rsid w:val="0093623E"/>
    <w:rsid w:val="00946B05"/>
    <w:rsid w:val="009507B0"/>
    <w:rsid w:val="009554B1"/>
    <w:rsid w:val="00956DA0"/>
    <w:rsid w:val="00983745"/>
    <w:rsid w:val="009A1132"/>
    <w:rsid w:val="009E3EC7"/>
    <w:rsid w:val="00A10602"/>
    <w:rsid w:val="00A16F63"/>
    <w:rsid w:val="00A26F97"/>
    <w:rsid w:val="00A46D90"/>
    <w:rsid w:val="00A5594F"/>
    <w:rsid w:val="00A718E0"/>
    <w:rsid w:val="00A82DFF"/>
    <w:rsid w:val="00AB5F72"/>
    <w:rsid w:val="00B03F10"/>
    <w:rsid w:val="00B0602C"/>
    <w:rsid w:val="00B112DF"/>
    <w:rsid w:val="00B13C5C"/>
    <w:rsid w:val="00B24CF3"/>
    <w:rsid w:val="00B46549"/>
    <w:rsid w:val="00B920C7"/>
    <w:rsid w:val="00B92139"/>
    <w:rsid w:val="00BB7CAD"/>
    <w:rsid w:val="00BE6FD8"/>
    <w:rsid w:val="00C20A6F"/>
    <w:rsid w:val="00C3029C"/>
    <w:rsid w:val="00C500BE"/>
    <w:rsid w:val="00C84697"/>
    <w:rsid w:val="00C84D3C"/>
    <w:rsid w:val="00C8727A"/>
    <w:rsid w:val="00C87B89"/>
    <w:rsid w:val="00C92AED"/>
    <w:rsid w:val="00CA42C1"/>
    <w:rsid w:val="00CA5497"/>
    <w:rsid w:val="00CB4BF8"/>
    <w:rsid w:val="00CB6E8D"/>
    <w:rsid w:val="00CD195C"/>
    <w:rsid w:val="00CE6975"/>
    <w:rsid w:val="00D2081F"/>
    <w:rsid w:val="00D46E67"/>
    <w:rsid w:val="00D51F62"/>
    <w:rsid w:val="00D52227"/>
    <w:rsid w:val="00D54835"/>
    <w:rsid w:val="00DB7B41"/>
    <w:rsid w:val="00DC696B"/>
    <w:rsid w:val="00DE2666"/>
    <w:rsid w:val="00E216C0"/>
    <w:rsid w:val="00E7606F"/>
    <w:rsid w:val="00E82F26"/>
    <w:rsid w:val="00E95F58"/>
    <w:rsid w:val="00EA4694"/>
    <w:rsid w:val="00ED4010"/>
    <w:rsid w:val="00ED413E"/>
    <w:rsid w:val="00EE7570"/>
    <w:rsid w:val="00F14422"/>
    <w:rsid w:val="00F3766D"/>
    <w:rsid w:val="00F40910"/>
    <w:rsid w:val="00F41F3D"/>
    <w:rsid w:val="00F42B41"/>
    <w:rsid w:val="00F52707"/>
    <w:rsid w:val="00F63A6A"/>
    <w:rsid w:val="00F66281"/>
    <w:rsid w:val="00F83980"/>
    <w:rsid w:val="00F87DB3"/>
    <w:rsid w:val="00F96081"/>
    <w:rsid w:val="00FA42DE"/>
    <w:rsid w:val="00FA5E6B"/>
    <w:rsid w:val="00FA71AF"/>
    <w:rsid w:val="00FB32D3"/>
    <w:rsid w:val="00FB3D8F"/>
    <w:rsid w:val="00FB601B"/>
    <w:rsid w:val="00FD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3B83A"/>
  <w15:docId w15:val="{38303741-74AE-45DF-9AE2-D1F1FBC8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9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B3A8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B3A8E"/>
    <w:rPr>
      <w:rFonts w:ascii="Tahoma" w:hAnsi="Tahoma" w:cs="Tahoma"/>
      <w:sz w:val="16"/>
      <w:szCs w:val="16"/>
    </w:rPr>
  </w:style>
  <w:style w:type="paragraph" w:customStyle="1" w:styleId="table0020grid">
    <w:name w:val="table_0020grid"/>
    <w:basedOn w:val="a"/>
    <w:rsid w:val="00402718"/>
    <w:pPr>
      <w:spacing w:before="100" w:beforeAutospacing="1" w:after="100" w:afterAutospacing="1"/>
    </w:pPr>
  </w:style>
  <w:style w:type="character" w:customStyle="1" w:styleId="table0020gridchar">
    <w:name w:val="table_0020grid__char"/>
    <w:rsid w:val="00402718"/>
  </w:style>
  <w:style w:type="character" w:customStyle="1" w:styleId="apple-converted-space">
    <w:name w:val="apple-converted-space"/>
    <w:rsid w:val="00402718"/>
  </w:style>
  <w:style w:type="table" w:styleId="a5">
    <w:name w:val="Table Grid"/>
    <w:basedOn w:val="a1"/>
    <w:rsid w:val="003D5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B4BF8"/>
    <w:pPr>
      <w:ind w:left="720"/>
      <w:contextualSpacing/>
    </w:pPr>
  </w:style>
  <w:style w:type="paragraph" w:styleId="a7">
    <w:name w:val="header"/>
    <w:basedOn w:val="a"/>
    <w:link w:val="a8"/>
    <w:unhideWhenUsed/>
    <w:rsid w:val="00F144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14422"/>
    <w:rPr>
      <w:sz w:val="24"/>
      <w:szCs w:val="24"/>
    </w:rPr>
  </w:style>
  <w:style w:type="paragraph" w:styleId="a9">
    <w:name w:val="footer"/>
    <w:basedOn w:val="a"/>
    <w:link w:val="aa"/>
    <w:unhideWhenUsed/>
    <w:rsid w:val="00F144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14422"/>
    <w:rPr>
      <w:sz w:val="24"/>
      <w:szCs w:val="24"/>
    </w:rPr>
  </w:style>
  <w:style w:type="paragraph" w:styleId="ab">
    <w:name w:val="footnote text"/>
    <w:basedOn w:val="a"/>
    <w:link w:val="ac"/>
    <w:semiHidden/>
    <w:unhideWhenUsed/>
    <w:rsid w:val="00F66281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F66281"/>
  </w:style>
  <w:style w:type="character" w:styleId="ad">
    <w:name w:val="footnote reference"/>
    <w:basedOn w:val="a0"/>
    <w:semiHidden/>
    <w:unhideWhenUsed/>
    <w:rsid w:val="00F66281"/>
    <w:rPr>
      <w:vertAlign w:val="superscript"/>
    </w:rPr>
  </w:style>
  <w:style w:type="character" w:styleId="ae">
    <w:name w:val="annotation reference"/>
    <w:basedOn w:val="a0"/>
    <w:semiHidden/>
    <w:unhideWhenUsed/>
    <w:rsid w:val="00074B0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074B0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074B0F"/>
  </w:style>
  <w:style w:type="paragraph" w:styleId="af1">
    <w:name w:val="annotation subject"/>
    <w:basedOn w:val="af"/>
    <w:next w:val="af"/>
    <w:link w:val="af2"/>
    <w:semiHidden/>
    <w:unhideWhenUsed/>
    <w:rsid w:val="00074B0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074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2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254E1-561F-4D1D-BB35-E4477BE6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извещению о запросе котировок  №_____________</vt:lpstr>
    </vt:vector>
  </TitlesOfParts>
  <Company>MEPHI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извещению о запросе котировок  №_____________</dc:title>
  <dc:creator>ASU</dc:creator>
  <cp:lastModifiedBy>User</cp:lastModifiedBy>
  <cp:revision>2</cp:revision>
  <cp:lastPrinted>2024-07-08T09:59:00Z</cp:lastPrinted>
  <dcterms:created xsi:type="dcterms:W3CDTF">2024-07-09T09:48:00Z</dcterms:created>
  <dcterms:modified xsi:type="dcterms:W3CDTF">2024-07-09T09:48:00Z</dcterms:modified>
</cp:coreProperties>
</file>