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6A" w:rsidRPr="008638B1" w:rsidRDefault="00A5526A" w:rsidP="00A5526A">
      <w:pPr>
        <w:pStyle w:val="23"/>
        <w:jc w:val="right"/>
        <w:rPr>
          <w:b/>
          <w:i/>
          <w:sz w:val="40"/>
          <w:szCs w:val="40"/>
          <w:highlight w:val="yellow"/>
        </w:rPr>
      </w:pPr>
      <w:r w:rsidRPr="008638B1">
        <w:rPr>
          <w:b/>
          <w:i/>
          <w:sz w:val="40"/>
          <w:szCs w:val="40"/>
          <w:highlight w:val="yellow"/>
        </w:rPr>
        <w:t>П Р</w:t>
      </w:r>
    </w:p>
    <w:p w:rsidR="00A5526A" w:rsidRPr="008638B1" w:rsidRDefault="00A5526A" w:rsidP="00A5526A">
      <w:pPr>
        <w:pStyle w:val="23"/>
        <w:jc w:val="center"/>
        <w:rPr>
          <w:b/>
          <w:i/>
          <w:szCs w:val="28"/>
        </w:rPr>
      </w:pPr>
      <w:r w:rsidRPr="008638B1">
        <w:rPr>
          <w:b/>
          <w:i/>
          <w:szCs w:val="28"/>
          <w:highlight w:val="yellow"/>
        </w:rPr>
        <w:t>До прикрепления к документации договор должен быть настроен (курсив)</w:t>
      </w:r>
      <w:r w:rsidRPr="008638B1">
        <w:rPr>
          <w:b/>
          <w:i/>
          <w:szCs w:val="28"/>
        </w:rPr>
        <w:t xml:space="preserve">       </w:t>
      </w:r>
    </w:p>
    <w:p w:rsidR="00A5526A" w:rsidRPr="00A5526A" w:rsidRDefault="00A5526A" w:rsidP="00A5526A">
      <w:pPr>
        <w:pStyle w:val="23"/>
        <w:jc w:val="center"/>
        <w:rPr>
          <w:b/>
          <w:i/>
          <w:szCs w:val="28"/>
        </w:rPr>
      </w:pPr>
      <w:r w:rsidRPr="008638B1">
        <w:rPr>
          <w:b/>
          <w:i/>
          <w:szCs w:val="28"/>
          <w:highlight w:val="yellow"/>
        </w:rPr>
        <w:t>ПОСТАВКА ТОВАРОВ</w:t>
      </w:r>
    </w:p>
    <w:p w:rsidR="00A5526A" w:rsidRPr="00A5526A" w:rsidRDefault="00A5526A" w:rsidP="00F0337C">
      <w:pPr>
        <w:pStyle w:val="23"/>
        <w:jc w:val="center"/>
        <w:rPr>
          <w:szCs w:val="28"/>
        </w:rPr>
      </w:pPr>
    </w:p>
    <w:p w:rsidR="00F0337C" w:rsidRPr="009F36E4" w:rsidRDefault="00972A60" w:rsidP="00F0337C">
      <w:pPr>
        <w:pStyle w:val="23"/>
        <w:jc w:val="center"/>
        <w:rPr>
          <w:szCs w:val="28"/>
        </w:rPr>
      </w:pPr>
      <w:r>
        <w:rPr>
          <w:szCs w:val="28"/>
        </w:rPr>
        <w:t>Договор</w:t>
      </w:r>
      <w:r w:rsidR="00F0337C" w:rsidRPr="009F36E4">
        <w:rPr>
          <w:szCs w:val="28"/>
        </w:rPr>
        <w:t xml:space="preserve"> № __________</w:t>
      </w:r>
    </w:p>
    <w:p w:rsidR="00F0337C" w:rsidRPr="009F36E4" w:rsidRDefault="00F0337C" w:rsidP="00F0337C">
      <w:pPr>
        <w:jc w:val="center"/>
        <w:rPr>
          <w:sz w:val="28"/>
          <w:szCs w:val="28"/>
        </w:rPr>
      </w:pPr>
      <w:r w:rsidRPr="009F36E4">
        <w:rPr>
          <w:sz w:val="28"/>
          <w:szCs w:val="28"/>
        </w:rPr>
        <w:t xml:space="preserve">на поставку товара </w:t>
      </w:r>
    </w:p>
    <w:p w:rsidR="00F0337C" w:rsidRPr="009F36E4" w:rsidRDefault="00F0337C" w:rsidP="00F0337C">
      <w:pPr>
        <w:jc w:val="center"/>
        <w:rPr>
          <w:sz w:val="28"/>
          <w:szCs w:val="28"/>
        </w:rPr>
      </w:pPr>
    </w:p>
    <w:tbl>
      <w:tblPr>
        <w:tblW w:w="0" w:type="auto"/>
        <w:tblLook w:val="01E0" w:firstRow="1" w:lastRow="1" w:firstColumn="1" w:lastColumn="1" w:noHBand="0" w:noVBand="0"/>
      </w:tblPr>
      <w:tblGrid>
        <w:gridCol w:w="5064"/>
        <w:gridCol w:w="5074"/>
      </w:tblGrid>
      <w:tr w:rsidR="00F0337C" w:rsidRPr="007226CA" w:rsidTr="007226CA">
        <w:tc>
          <w:tcPr>
            <w:tcW w:w="5064" w:type="dxa"/>
          </w:tcPr>
          <w:p w:rsidR="00F0337C" w:rsidRPr="007226CA" w:rsidRDefault="00F0337C" w:rsidP="007226CA">
            <w:pPr>
              <w:tabs>
                <w:tab w:val="left" w:leader="underscore" w:pos="8503"/>
                <w:tab w:val="left" w:leader="underscore" w:pos="9511"/>
              </w:tabs>
              <w:rPr>
                <w:bCs/>
                <w:sz w:val="28"/>
                <w:szCs w:val="28"/>
              </w:rPr>
            </w:pPr>
            <w:r w:rsidRPr="007226CA">
              <w:rPr>
                <w:bCs/>
                <w:sz w:val="28"/>
                <w:szCs w:val="28"/>
              </w:rPr>
              <w:t xml:space="preserve">Город </w:t>
            </w:r>
            <w:r w:rsidR="00D03FC4">
              <w:rPr>
                <w:bCs/>
                <w:sz w:val="28"/>
                <w:szCs w:val="28"/>
              </w:rPr>
              <w:t xml:space="preserve"> </w:t>
            </w:r>
            <w:r w:rsidR="00E85A12" w:rsidRPr="008638B1">
              <w:rPr>
                <w:bCs/>
                <w:sz w:val="28"/>
                <w:szCs w:val="28"/>
                <w:highlight w:val="yellow"/>
              </w:rPr>
              <w:t>Москва</w:t>
            </w:r>
          </w:p>
        </w:tc>
        <w:tc>
          <w:tcPr>
            <w:tcW w:w="5074" w:type="dxa"/>
          </w:tcPr>
          <w:p w:rsidR="00F0337C" w:rsidRPr="007226CA" w:rsidRDefault="00F0337C" w:rsidP="007226CA">
            <w:pPr>
              <w:tabs>
                <w:tab w:val="left" w:leader="underscore" w:pos="8503"/>
                <w:tab w:val="left" w:leader="underscore" w:pos="9511"/>
              </w:tabs>
              <w:jc w:val="right"/>
              <w:rPr>
                <w:bCs/>
                <w:sz w:val="28"/>
                <w:szCs w:val="28"/>
              </w:rPr>
            </w:pPr>
            <w:r w:rsidRPr="007226CA">
              <w:rPr>
                <w:bCs/>
                <w:sz w:val="28"/>
                <w:szCs w:val="28"/>
              </w:rPr>
              <w:t xml:space="preserve">«____»_____________ </w:t>
            </w:r>
            <w:r w:rsidRPr="007226CA">
              <w:rPr>
                <w:bCs/>
                <w:spacing w:val="-2"/>
                <w:sz w:val="28"/>
                <w:szCs w:val="28"/>
              </w:rPr>
              <w:t>20___ г</w:t>
            </w:r>
            <w:r w:rsidRPr="007226CA">
              <w:rPr>
                <w:bCs/>
                <w:spacing w:val="-16"/>
                <w:sz w:val="28"/>
                <w:szCs w:val="28"/>
              </w:rPr>
              <w:t>.</w:t>
            </w:r>
          </w:p>
        </w:tc>
      </w:tr>
    </w:tbl>
    <w:p w:rsidR="00E5318D" w:rsidRDefault="00E5318D" w:rsidP="00F0337C">
      <w:pPr>
        <w:pStyle w:val="220"/>
        <w:spacing w:after="0" w:line="240" w:lineRule="auto"/>
        <w:ind w:firstLine="708"/>
        <w:jc w:val="both"/>
        <w:rPr>
          <w:sz w:val="28"/>
          <w:szCs w:val="28"/>
        </w:rPr>
      </w:pPr>
    </w:p>
    <w:p w:rsidR="00F0337C" w:rsidRPr="009F36E4" w:rsidRDefault="00F0337C" w:rsidP="00F0337C">
      <w:pPr>
        <w:pStyle w:val="220"/>
        <w:spacing w:after="0" w:line="240" w:lineRule="auto"/>
        <w:ind w:firstLine="708"/>
        <w:jc w:val="both"/>
        <w:rPr>
          <w:sz w:val="28"/>
          <w:szCs w:val="28"/>
        </w:rPr>
      </w:pPr>
      <w:r w:rsidRPr="009F36E4">
        <w:rPr>
          <w:sz w:val="28"/>
          <w:szCs w:val="28"/>
        </w:rPr>
        <w:t xml:space="preserve">Федеральное государственное </w:t>
      </w:r>
      <w:r w:rsidR="00972A60">
        <w:rPr>
          <w:sz w:val="28"/>
          <w:szCs w:val="28"/>
        </w:rPr>
        <w:t>автономное</w:t>
      </w:r>
      <w:r w:rsidRPr="009F36E4">
        <w:rPr>
          <w:sz w:val="28"/>
          <w:szCs w:val="28"/>
        </w:rPr>
        <w:t xml:space="preserve"> образовательное учреждение высшего образования «Национальный исследовательский ядерный университет «МИФИ»</w:t>
      </w:r>
      <w:r w:rsidR="00283DDA" w:rsidRPr="009F36E4">
        <w:rPr>
          <w:sz w:val="28"/>
          <w:szCs w:val="28"/>
        </w:rPr>
        <w:t xml:space="preserve"> (НИЯУ МИФИ)</w:t>
      </w:r>
      <w:r w:rsidRPr="009F36E4">
        <w:rPr>
          <w:sz w:val="28"/>
          <w:szCs w:val="28"/>
        </w:rPr>
        <w:t>,</w:t>
      </w:r>
      <w:r w:rsidRPr="009F36E4">
        <w:rPr>
          <w:b/>
          <w:sz w:val="28"/>
          <w:szCs w:val="28"/>
        </w:rPr>
        <w:t xml:space="preserve"> </w:t>
      </w:r>
      <w:r w:rsidRPr="009F36E4">
        <w:rPr>
          <w:sz w:val="28"/>
          <w:szCs w:val="28"/>
        </w:rPr>
        <w:t>зарегистрировано 03.02.2003</w:t>
      </w:r>
      <w:r w:rsidR="00387586" w:rsidRPr="00387586">
        <w:rPr>
          <w:sz w:val="28"/>
          <w:szCs w:val="28"/>
        </w:rPr>
        <w:t xml:space="preserve"> </w:t>
      </w:r>
      <w:r w:rsidRPr="009F36E4">
        <w:rPr>
          <w:sz w:val="28"/>
          <w:szCs w:val="28"/>
        </w:rPr>
        <w:t>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w:t>
      </w:r>
      <w:r w:rsidR="00972A60">
        <w:rPr>
          <w:sz w:val="28"/>
          <w:szCs w:val="28"/>
        </w:rPr>
        <w:t>Заказчик»</w:t>
      </w:r>
      <w:r w:rsidRPr="009F36E4">
        <w:rPr>
          <w:sz w:val="28"/>
          <w:szCs w:val="28"/>
        </w:rPr>
        <w:t>, в лице ___________________________</w:t>
      </w:r>
      <w:r w:rsidR="00305F3A">
        <w:rPr>
          <w:sz w:val="28"/>
          <w:szCs w:val="28"/>
        </w:rPr>
        <w:t>_</w:t>
      </w:r>
      <w:r w:rsidRPr="009F36E4">
        <w:rPr>
          <w:sz w:val="28"/>
          <w:szCs w:val="28"/>
        </w:rPr>
        <w:t>_______________,</w:t>
      </w:r>
    </w:p>
    <w:p w:rsidR="00F0337C" w:rsidRPr="009F36E4" w:rsidRDefault="00972A60" w:rsidP="00972A60">
      <w:pPr>
        <w:pStyle w:val="220"/>
        <w:spacing w:after="0" w:line="240" w:lineRule="auto"/>
        <w:rPr>
          <w:sz w:val="24"/>
          <w:szCs w:val="24"/>
        </w:rPr>
      </w:pPr>
      <w:r>
        <w:rPr>
          <w:sz w:val="24"/>
          <w:szCs w:val="24"/>
        </w:rPr>
        <w:t xml:space="preserve">       </w:t>
      </w:r>
      <w:r w:rsidR="00F0337C" w:rsidRPr="009F36E4">
        <w:rPr>
          <w:sz w:val="24"/>
          <w:szCs w:val="24"/>
        </w:rPr>
        <w:t>должность, фамилия, имя, отчество</w:t>
      </w:r>
    </w:p>
    <w:p w:rsidR="00F0337C" w:rsidRPr="009F36E4" w:rsidRDefault="00F0337C" w:rsidP="00F0337C">
      <w:pPr>
        <w:pStyle w:val="220"/>
        <w:spacing w:after="0" w:line="240" w:lineRule="auto"/>
        <w:jc w:val="both"/>
        <w:rPr>
          <w:sz w:val="28"/>
          <w:szCs w:val="28"/>
        </w:rPr>
      </w:pPr>
      <w:r w:rsidRPr="009F36E4">
        <w:rPr>
          <w:sz w:val="28"/>
          <w:szCs w:val="28"/>
        </w:rPr>
        <w:t>действующего на основании _____________________________________________,</w:t>
      </w:r>
    </w:p>
    <w:p w:rsidR="00F0337C" w:rsidRPr="009F36E4" w:rsidRDefault="00F0337C" w:rsidP="00F0337C">
      <w:pPr>
        <w:pStyle w:val="220"/>
        <w:spacing w:after="0" w:line="240" w:lineRule="auto"/>
        <w:ind w:left="3240"/>
        <w:jc w:val="center"/>
        <w:rPr>
          <w:sz w:val="24"/>
          <w:szCs w:val="24"/>
        </w:rPr>
      </w:pPr>
      <w:r w:rsidRPr="009F36E4">
        <w:rPr>
          <w:sz w:val="24"/>
          <w:szCs w:val="24"/>
        </w:rPr>
        <w:t xml:space="preserve">устава (приказа или доверенности с указанием даты и номера, если </w:t>
      </w:r>
      <w:r w:rsidR="00972A60">
        <w:rPr>
          <w:sz w:val="24"/>
          <w:szCs w:val="24"/>
        </w:rPr>
        <w:t>договор</w:t>
      </w:r>
      <w:r w:rsidRPr="009F36E4">
        <w:rPr>
          <w:sz w:val="24"/>
          <w:szCs w:val="24"/>
        </w:rPr>
        <w:t xml:space="preserve"> подписывается </w:t>
      </w:r>
      <w:r w:rsidR="00063304" w:rsidRPr="009F36E4">
        <w:rPr>
          <w:sz w:val="24"/>
          <w:szCs w:val="24"/>
        </w:rPr>
        <w:t xml:space="preserve">лицом, уполномоченным </w:t>
      </w:r>
      <w:r w:rsidRPr="009F36E4">
        <w:rPr>
          <w:sz w:val="24"/>
          <w:szCs w:val="24"/>
        </w:rPr>
        <w:t>ректором университета)</w:t>
      </w:r>
    </w:p>
    <w:p w:rsidR="00F0337C" w:rsidRPr="009F36E4" w:rsidRDefault="00F0337C" w:rsidP="00F0337C">
      <w:pPr>
        <w:pStyle w:val="220"/>
        <w:spacing w:after="0" w:line="240" w:lineRule="auto"/>
        <w:jc w:val="both"/>
        <w:rPr>
          <w:sz w:val="28"/>
          <w:szCs w:val="28"/>
        </w:rPr>
      </w:pPr>
      <w:r w:rsidRPr="009F36E4">
        <w:rPr>
          <w:sz w:val="28"/>
          <w:szCs w:val="28"/>
        </w:rPr>
        <w:t>с одной стороны, и</w:t>
      </w:r>
    </w:p>
    <w:p w:rsidR="00F0337C" w:rsidRPr="009F36E4" w:rsidRDefault="00F0337C" w:rsidP="00F0337C">
      <w:pPr>
        <w:pStyle w:val="220"/>
        <w:spacing w:after="0" w:line="240" w:lineRule="auto"/>
        <w:jc w:val="both"/>
        <w:rPr>
          <w:sz w:val="28"/>
          <w:szCs w:val="28"/>
        </w:rPr>
      </w:pPr>
    </w:p>
    <w:p w:rsidR="00F0337C" w:rsidRPr="009F36E4" w:rsidRDefault="00F0337C" w:rsidP="00F0337C">
      <w:pPr>
        <w:spacing w:before="120"/>
        <w:ind w:firstLine="720"/>
        <w:jc w:val="both"/>
        <w:rPr>
          <w:sz w:val="28"/>
          <w:szCs w:val="28"/>
          <w:u w:val="single"/>
        </w:rPr>
      </w:pPr>
      <w:r w:rsidRPr="009F36E4">
        <w:rPr>
          <w:sz w:val="28"/>
          <w:szCs w:val="28"/>
          <w:u w:val="single"/>
        </w:rPr>
        <w:t>Для юридических лиц:</w:t>
      </w:r>
    </w:p>
    <w:p w:rsidR="00F0337C" w:rsidRPr="009F36E4" w:rsidRDefault="00F0337C" w:rsidP="00F0337C">
      <w:pPr>
        <w:spacing w:before="120"/>
        <w:jc w:val="both"/>
        <w:rPr>
          <w:sz w:val="28"/>
          <w:szCs w:val="28"/>
        </w:rPr>
      </w:pPr>
      <w:r w:rsidRPr="009F36E4">
        <w:rPr>
          <w:b/>
          <w:sz w:val="28"/>
          <w:szCs w:val="28"/>
        </w:rPr>
        <w:t>______________________________________________________________________,</w:t>
      </w:r>
    </w:p>
    <w:p w:rsidR="00F0337C" w:rsidRPr="009F36E4" w:rsidRDefault="00F0337C" w:rsidP="00F0337C">
      <w:pPr>
        <w:pStyle w:val="220"/>
        <w:spacing w:after="0" w:line="240" w:lineRule="auto"/>
        <w:jc w:val="center"/>
        <w:rPr>
          <w:sz w:val="24"/>
          <w:szCs w:val="24"/>
        </w:rPr>
      </w:pPr>
      <w:r w:rsidRPr="009F36E4">
        <w:rPr>
          <w:sz w:val="24"/>
          <w:szCs w:val="24"/>
        </w:rPr>
        <w:t>полное наименование юридического лица (включая организационно-правовую форму)</w:t>
      </w:r>
    </w:p>
    <w:p w:rsidR="00F0337C" w:rsidRPr="009F36E4" w:rsidRDefault="00F0337C" w:rsidP="00F0337C">
      <w:pPr>
        <w:pStyle w:val="220"/>
        <w:spacing w:after="0" w:line="240" w:lineRule="auto"/>
        <w:jc w:val="both"/>
        <w:rPr>
          <w:sz w:val="28"/>
          <w:szCs w:val="28"/>
        </w:rPr>
      </w:pPr>
      <w:r w:rsidRPr="009F36E4">
        <w:rPr>
          <w:sz w:val="28"/>
          <w:szCs w:val="28"/>
        </w:rPr>
        <w:t>зарегистрирован___ _______________</w:t>
      </w:r>
      <w:r w:rsidRPr="009F36E4">
        <w:rPr>
          <w:sz w:val="28"/>
          <w:szCs w:val="28"/>
        </w:rPr>
        <w:tab/>
        <w:t>__________________________________</w:t>
      </w:r>
    </w:p>
    <w:p w:rsidR="00F0337C" w:rsidRPr="009F36E4" w:rsidRDefault="00F0337C" w:rsidP="00F0337C">
      <w:pPr>
        <w:pStyle w:val="220"/>
        <w:spacing w:after="0" w:line="240" w:lineRule="auto"/>
        <w:ind w:left="4944" w:hanging="2460"/>
        <w:jc w:val="both"/>
        <w:rPr>
          <w:sz w:val="24"/>
          <w:szCs w:val="24"/>
        </w:rPr>
      </w:pPr>
      <w:r w:rsidRPr="009F36E4">
        <w:rPr>
          <w:sz w:val="24"/>
          <w:szCs w:val="24"/>
        </w:rPr>
        <w:t>дата регистрации</w:t>
      </w:r>
      <w:r w:rsidRPr="009F36E4">
        <w:rPr>
          <w:sz w:val="24"/>
          <w:szCs w:val="24"/>
        </w:rPr>
        <w:tab/>
      </w:r>
      <w:r w:rsidRPr="009F36E4">
        <w:rPr>
          <w:sz w:val="24"/>
          <w:szCs w:val="24"/>
        </w:rPr>
        <w:tab/>
        <w:t xml:space="preserve">     наименование регистрирующего органа</w:t>
      </w:r>
    </w:p>
    <w:p w:rsidR="00F0337C" w:rsidRPr="009F36E4" w:rsidRDefault="00F0337C" w:rsidP="00F0337C">
      <w:pPr>
        <w:pStyle w:val="220"/>
        <w:spacing w:after="0" w:line="240" w:lineRule="auto"/>
        <w:jc w:val="both"/>
        <w:rPr>
          <w:sz w:val="28"/>
          <w:szCs w:val="28"/>
        </w:rPr>
      </w:pPr>
      <w:r w:rsidRPr="009F36E4">
        <w:rPr>
          <w:sz w:val="28"/>
          <w:szCs w:val="28"/>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F0337C" w:rsidRPr="009F36E4" w:rsidRDefault="00F0337C" w:rsidP="00F0337C">
      <w:pPr>
        <w:pStyle w:val="220"/>
        <w:spacing w:after="0" w:line="240" w:lineRule="auto"/>
        <w:jc w:val="center"/>
        <w:rPr>
          <w:sz w:val="24"/>
          <w:szCs w:val="24"/>
        </w:rPr>
      </w:pPr>
      <w:r w:rsidRPr="009F36E4">
        <w:rPr>
          <w:sz w:val="24"/>
          <w:szCs w:val="24"/>
        </w:rPr>
        <w:t xml:space="preserve">должность, Ф.И.О. руководителя или лица, уполномоченного подписать </w:t>
      </w:r>
      <w:r w:rsidR="00972A60">
        <w:rPr>
          <w:sz w:val="24"/>
          <w:szCs w:val="24"/>
        </w:rPr>
        <w:t>договор</w:t>
      </w:r>
    </w:p>
    <w:p w:rsidR="00F0337C" w:rsidRPr="009F36E4" w:rsidRDefault="00F0337C" w:rsidP="00F0337C">
      <w:pPr>
        <w:pStyle w:val="220"/>
        <w:spacing w:after="0" w:line="240" w:lineRule="auto"/>
        <w:jc w:val="both"/>
        <w:rPr>
          <w:sz w:val="28"/>
          <w:szCs w:val="28"/>
        </w:rPr>
      </w:pPr>
      <w:r w:rsidRPr="009F36E4">
        <w:rPr>
          <w:sz w:val="28"/>
          <w:szCs w:val="28"/>
        </w:rPr>
        <w:t>действующего на основании _____________________________________________,</w:t>
      </w:r>
    </w:p>
    <w:p w:rsidR="00F0337C" w:rsidRPr="009F36E4" w:rsidRDefault="00F0337C" w:rsidP="00F0337C">
      <w:pPr>
        <w:pStyle w:val="220"/>
        <w:spacing w:after="0" w:line="240" w:lineRule="auto"/>
        <w:ind w:left="3540"/>
        <w:jc w:val="center"/>
        <w:rPr>
          <w:sz w:val="24"/>
          <w:szCs w:val="24"/>
        </w:rPr>
      </w:pPr>
      <w:r w:rsidRPr="009F36E4">
        <w:rPr>
          <w:sz w:val="24"/>
          <w:szCs w:val="24"/>
        </w:rPr>
        <w:t>устава или</w:t>
      </w:r>
      <w:r w:rsidR="003E70A6">
        <w:rPr>
          <w:sz w:val="24"/>
          <w:szCs w:val="24"/>
        </w:rPr>
        <w:t xml:space="preserve"> положения, доверенности, если договор </w:t>
      </w:r>
      <w:r w:rsidRPr="009F36E4">
        <w:rPr>
          <w:sz w:val="24"/>
          <w:szCs w:val="24"/>
        </w:rPr>
        <w:t>подписывается не руководителем юридического лица</w:t>
      </w:r>
    </w:p>
    <w:p w:rsidR="00F0337C" w:rsidRPr="009F36E4" w:rsidRDefault="00F0337C" w:rsidP="00F0337C">
      <w:pPr>
        <w:spacing w:before="120"/>
        <w:ind w:firstLine="720"/>
        <w:jc w:val="both"/>
        <w:rPr>
          <w:sz w:val="28"/>
          <w:szCs w:val="28"/>
          <w:u w:val="single"/>
        </w:rPr>
      </w:pPr>
      <w:r w:rsidRPr="009F36E4">
        <w:rPr>
          <w:sz w:val="28"/>
          <w:szCs w:val="28"/>
          <w:u w:val="single"/>
        </w:rPr>
        <w:t>Для индивидуальных предпринимателей:</w:t>
      </w:r>
    </w:p>
    <w:p w:rsidR="00F0337C" w:rsidRPr="009F36E4" w:rsidRDefault="00283DDA" w:rsidP="00F0337C">
      <w:pPr>
        <w:spacing w:before="120"/>
        <w:jc w:val="both"/>
        <w:rPr>
          <w:sz w:val="28"/>
          <w:szCs w:val="28"/>
        </w:rPr>
      </w:pPr>
      <w:r w:rsidRPr="009F36E4">
        <w:rPr>
          <w:sz w:val="28"/>
          <w:szCs w:val="28"/>
        </w:rPr>
        <w:t xml:space="preserve">Индивидуальный предприниматель </w:t>
      </w:r>
      <w:r w:rsidR="00F0337C" w:rsidRPr="009F36E4">
        <w:rPr>
          <w:sz w:val="28"/>
          <w:szCs w:val="28"/>
        </w:rPr>
        <w:t>_______________________________________,</w:t>
      </w:r>
    </w:p>
    <w:p w:rsidR="00F0337C" w:rsidRPr="009F36E4" w:rsidRDefault="00F0337C" w:rsidP="00283DDA">
      <w:pPr>
        <w:pStyle w:val="220"/>
        <w:spacing w:after="0" w:line="240" w:lineRule="auto"/>
        <w:ind w:left="2880" w:firstLine="720"/>
        <w:jc w:val="center"/>
        <w:rPr>
          <w:sz w:val="24"/>
          <w:szCs w:val="24"/>
        </w:rPr>
      </w:pPr>
      <w:r w:rsidRPr="009F36E4">
        <w:rPr>
          <w:sz w:val="24"/>
          <w:szCs w:val="24"/>
        </w:rPr>
        <w:t>фамилия, имя, отчество</w:t>
      </w:r>
    </w:p>
    <w:p w:rsidR="00F0337C" w:rsidRPr="009F36E4" w:rsidRDefault="00F0337C" w:rsidP="00F0337C">
      <w:pPr>
        <w:pStyle w:val="220"/>
        <w:spacing w:after="0" w:line="240" w:lineRule="auto"/>
        <w:jc w:val="both"/>
        <w:rPr>
          <w:sz w:val="28"/>
          <w:szCs w:val="28"/>
        </w:rPr>
      </w:pPr>
      <w:r w:rsidRPr="009F36E4">
        <w:rPr>
          <w:sz w:val="28"/>
          <w:szCs w:val="28"/>
        </w:rPr>
        <w:t>зарегистрирован____ _________________ __________________________________</w:t>
      </w:r>
    </w:p>
    <w:p w:rsidR="00F0337C" w:rsidRPr="009F36E4" w:rsidRDefault="00F0337C" w:rsidP="00F0337C">
      <w:pPr>
        <w:pStyle w:val="220"/>
        <w:spacing w:after="0" w:line="240" w:lineRule="auto"/>
        <w:ind w:left="2124"/>
        <w:jc w:val="both"/>
        <w:rPr>
          <w:sz w:val="24"/>
          <w:szCs w:val="24"/>
        </w:rPr>
      </w:pPr>
      <w:r w:rsidRPr="009F36E4">
        <w:rPr>
          <w:sz w:val="24"/>
          <w:szCs w:val="24"/>
        </w:rPr>
        <w:t xml:space="preserve">         (дата регистрации)</w:t>
      </w:r>
      <w:r w:rsidRPr="009F36E4">
        <w:rPr>
          <w:sz w:val="24"/>
          <w:szCs w:val="24"/>
        </w:rPr>
        <w:tab/>
        <w:t xml:space="preserve">        наименование регистрирующего органа</w:t>
      </w:r>
    </w:p>
    <w:p w:rsidR="00F0337C" w:rsidRPr="009F36E4" w:rsidRDefault="00F0337C" w:rsidP="00F0337C">
      <w:pPr>
        <w:pStyle w:val="220"/>
        <w:spacing w:after="0" w:line="240" w:lineRule="auto"/>
        <w:jc w:val="both"/>
        <w:rPr>
          <w:sz w:val="28"/>
          <w:szCs w:val="28"/>
        </w:rPr>
      </w:pPr>
      <w:r w:rsidRPr="009F36E4">
        <w:rPr>
          <w:sz w:val="28"/>
          <w:szCs w:val="28"/>
        </w:rPr>
        <w:t xml:space="preserve">за основным государственным регистрационным номером ________________ (свидетельство о внесении записи в Единый государственный реестр </w:t>
      </w:r>
      <w:r w:rsidRPr="009F36E4">
        <w:rPr>
          <w:sz w:val="28"/>
          <w:szCs w:val="28"/>
        </w:rPr>
        <w:lastRenderedPageBreak/>
        <w:t>индивидуальных предпринимателей серия _______ №_________), именуем___ в дальнейшем «Поставщик»,</w:t>
      </w:r>
    </w:p>
    <w:p w:rsidR="00F0337C" w:rsidRPr="009F36E4" w:rsidRDefault="00F0337C" w:rsidP="00F0337C">
      <w:pPr>
        <w:pStyle w:val="220"/>
        <w:spacing w:after="0" w:line="240" w:lineRule="auto"/>
        <w:jc w:val="both"/>
        <w:rPr>
          <w:sz w:val="28"/>
          <w:szCs w:val="28"/>
        </w:rPr>
      </w:pPr>
    </w:p>
    <w:p w:rsidR="00F0337C" w:rsidRPr="009F36E4" w:rsidRDefault="00F0337C" w:rsidP="00F0337C">
      <w:pPr>
        <w:spacing w:before="120"/>
        <w:ind w:firstLine="720"/>
        <w:jc w:val="both"/>
        <w:rPr>
          <w:sz w:val="28"/>
          <w:szCs w:val="28"/>
          <w:u w:val="single"/>
        </w:rPr>
      </w:pPr>
      <w:r w:rsidRPr="009F36E4">
        <w:rPr>
          <w:sz w:val="28"/>
          <w:szCs w:val="28"/>
          <w:u w:val="single"/>
        </w:rPr>
        <w:t>Для физических лиц:</w:t>
      </w:r>
    </w:p>
    <w:p w:rsidR="00F0337C" w:rsidRPr="009F36E4" w:rsidRDefault="00F0337C" w:rsidP="00F0337C">
      <w:pPr>
        <w:spacing w:before="120"/>
        <w:jc w:val="both"/>
        <w:rPr>
          <w:sz w:val="28"/>
          <w:szCs w:val="28"/>
        </w:rPr>
      </w:pPr>
      <w:r w:rsidRPr="009F36E4">
        <w:rPr>
          <w:b/>
          <w:sz w:val="28"/>
          <w:szCs w:val="28"/>
        </w:rPr>
        <w:t>______________________________________________________________________,</w:t>
      </w:r>
    </w:p>
    <w:p w:rsidR="00F0337C" w:rsidRPr="009F36E4" w:rsidRDefault="00F0337C" w:rsidP="00F0337C">
      <w:pPr>
        <w:pStyle w:val="220"/>
        <w:spacing w:after="0" w:line="240" w:lineRule="auto"/>
        <w:jc w:val="center"/>
        <w:rPr>
          <w:sz w:val="24"/>
          <w:szCs w:val="24"/>
        </w:rPr>
      </w:pPr>
      <w:r w:rsidRPr="009F36E4">
        <w:rPr>
          <w:sz w:val="24"/>
          <w:szCs w:val="24"/>
        </w:rPr>
        <w:t>фамилия, имя, отчество</w:t>
      </w:r>
    </w:p>
    <w:p w:rsidR="00F0337C" w:rsidRPr="009F36E4" w:rsidRDefault="00F0337C" w:rsidP="00F0337C">
      <w:pPr>
        <w:pStyle w:val="220"/>
        <w:spacing w:after="0" w:line="240" w:lineRule="auto"/>
        <w:jc w:val="both"/>
        <w:rPr>
          <w:sz w:val="28"/>
          <w:szCs w:val="28"/>
        </w:rPr>
      </w:pPr>
      <w:r w:rsidRPr="009F36E4">
        <w:rPr>
          <w:sz w:val="28"/>
          <w:szCs w:val="28"/>
        </w:rPr>
        <w:t>именуем___ в дальнейшем «Поставщик»,</w:t>
      </w:r>
    </w:p>
    <w:p w:rsidR="00F0337C" w:rsidRPr="009F36E4" w:rsidRDefault="00F0337C" w:rsidP="00F0337C">
      <w:pPr>
        <w:pStyle w:val="220"/>
        <w:spacing w:after="0" w:line="240" w:lineRule="auto"/>
        <w:jc w:val="both"/>
        <w:rPr>
          <w:sz w:val="28"/>
          <w:szCs w:val="28"/>
        </w:rPr>
      </w:pPr>
    </w:p>
    <w:p w:rsidR="00AA03F3" w:rsidRPr="00590558" w:rsidRDefault="00F0337C" w:rsidP="00AA03F3">
      <w:pPr>
        <w:jc w:val="both"/>
        <w:rPr>
          <w:sz w:val="28"/>
          <w:szCs w:val="28"/>
        </w:rPr>
      </w:pPr>
      <w:r w:rsidRPr="009F36E4">
        <w:rPr>
          <w:sz w:val="28"/>
          <w:szCs w:val="28"/>
        </w:rPr>
        <w:t>с другой стороны, вместе именуемые в дальнейшем «Стороны» и каждый в о</w:t>
      </w:r>
      <w:r w:rsidRPr="009F36E4">
        <w:rPr>
          <w:sz w:val="28"/>
          <w:szCs w:val="28"/>
        </w:rPr>
        <w:t>т</w:t>
      </w:r>
      <w:r w:rsidRPr="009F36E4">
        <w:rPr>
          <w:sz w:val="28"/>
          <w:szCs w:val="28"/>
        </w:rPr>
        <w:t xml:space="preserve">дельности «Сторона», в соответствии с </w:t>
      </w:r>
      <w:r w:rsidR="00972A60">
        <w:rPr>
          <w:sz w:val="28"/>
          <w:szCs w:val="28"/>
        </w:rPr>
        <w:t xml:space="preserve">Федеральным законом </w:t>
      </w:r>
      <w:r w:rsidRPr="009F36E4">
        <w:rPr>
          <w:sz w:val="28"/>
          <w:szCs w:val="28"/>
        </w:rPr>
        <w:t xml:space="preserve">от </w:t>
      </w:r>
      <w:r w:rsidR="00972A60">
        <w:rPr>
          <w:sz w:val="28"/>
          <w:szCs w:val="28"/>
        </w:rPr>
        <w:t>18</w:t>
      </w:r>
      <w:r w:rsidRPr="009F36E4">
        <w:rPr>
          <w:sz w:val="28"/>
          <w:szCs w:val="28"/>
        </w:rPr>
        <w:t>.07.20</w:t>
      </w:r>
      <w:r w:rsidR="00972A60">
        <w:rPr>
          <w:sz w:val="28"/>
          <w:szCs w:val="28"/>
        </w:rPr>
        <w:t>11</w:t>
      </w:r>
      <w:r w:rsidR="00F21596">
        <w:rPr>
          <w:sz w:val="28"/>
          <w:szCs w:val="28"/>
        </w:rPr>
        <w:t xml:space="preserve"> </w:t>
      </w:r>
      <w:r w:rsidRPr="009F36E4">
        <w:rPr>
          <w:sz w:val="28"/>
          <w:szCs w:val="28"/>
        </w:rPr>
        <w:t xml:space="preserve">№ </w:t>
      </w:r>
      <w:r w:rsidR="00972A60">
        <w:rPr>
          <w:sz w:val="28"/>
          <w:szCs w:val="28"/>
        </w:rPr>
        <w:t>223</w:t>
      </w:r>
      <w:r w:rsidRPr="009F36E4">
        <w:rPr>
          <w:sz w:val="28"/>
          <w:szCs w:val="28"/>
        </w:rPr>
        <w:t>-ФЗ «О</w:t>
      </w:r>
      <w:r w:rsidR="00972A60">
        <w:rPr>
          <w:sz w:val="28"/>
          <w:szCs w:val="28"/>
        </w:rPr>
        <w:t xml:space="preserve"> закупках товаров, работ, услуг отдельными видами юридических лиц</w:t>
      </w:r>
      <w:r w:rsidRPr="009F36E4">
        <w:rPr>
          <w:sz w:val="28"/>
          <w:szCs w:val="28"/>
        </w:rPr>
        <w:t xml:space="preserve">», </w:t>
      </w:r>
      <w:r w:rsidR="00986915">
        <w:rPr>
          <w:sz w:val="28"/>
          <w:szCs w:val="28"/>
        </w:rPr>
        <w:t>Положением о закупке НИЯУ МИФИ, утвержденным наблюдательным советом НИЯУ МИФИ (</w:t>
      </w:r>
      <w:r w:rsidR="00CA0DDA" w:rsidRPr="00EB6A27">
        <w:rPr>
          <w:sz w:val="28"/>
          <w:szCs w:val="28"/>
          <w:lang w:eastAsia="ar-SA"/>
        </w:rPr>
        <w:t xml:space="preserve">протокол от </w:t>
      </w:r>
      <w:r w:rsidR="005842F7" w:rsidRPr="00EB6A27">
        <w:rPr>
          <w:sz w:val="28"/>
          <w:szCs w:val="28"/>
          <w:lang w:eastAsia="ar-SA"/>
        </w:rPr>
        <w:t>29</w:t>
      </w:r>
      <w:r w:rsidR="00CA0DDA" w:rsidRPr="00EB6A27">
        <w:rPr>
          <w:sz w:val="28"/>
          <w:szCs w:val="28"/>
          <w:lang w:eastAsia="ar-SA"/>
        </w:rPr>
        <w:t>.</w:t>
      </w:r>
      <w:r w:rsidR="00E36B66" w:rsidRPr="00EB6A27">
        <w:rPr>
          <w:sz w:val="28"/>
          <w:szCs w:val="28"/>
          <w:lang w:eastAsia="ar-SA"/>
        </w:rPr>
        <w:t>0</w:t>
      </w:r>
      <w:r w:rsidR="005842F7" w:rsidRPr="00EB6A27">
        <w:rPr>
          <w:sz w:val="28"/>
          <w:szCs w:val="28"/>
          <w:lang w:eastAsia="ar-SA"/>
        </w:rPr>
        <w:t>3</w:t>
      </w:r>
      <w:r w:rsidR="00CA0DDA" w:rsidRPr="00EB6A27">
        <w:rPr>
          <w:sz w:val="28"/>
          <w:szCs w:val="28"/>
          <w:lang w:eastAsia="ar-SA"/>
        </w:rPr>
        <w:t>.202</w:t>
      </w:r>
      <w:r w:rsidR="005842F7" w:rsidRPr="00EB6A27">
        <w:rPr>
          <w:sz w:val="28"/>
          <w:szCs w:val="28"/>
          <w:lang w:eastAsia="ar-SA"/>
        </w:rPr>
        <w:t>4</w:t>
      </w:r>
      <w:r w:rsidR="00CA0DDA" w:rsidRPr="00EB6A27">
        <w:rPr>
          <w:sz w:val="28"/>
          <w:szCs w:val="28"/>
          <w:lang w:eastAsia="ar-SA"/>
        </w:rPr>
        <w:t xml:space="preserve"> № 0</w:t>
      </w:r>
      <w:r w:rsidR="00F73DFB" w:rsidRPr="00EB6A27">
        <w:rPr>
          <w:sz w:val="28"/>
          <w:szCs w:val="28"/>
          <w:lang w:eastAsia="ar-SA"/>
        </w:rPr>
        <w:t>3</w:t>
      </w:r>
      <w:r w:rsidR="00CA0DDA" w:rsidRPr="00EB6A27">
        <w:rPr>
          <w:sz w:val="28"/>
          <w:szCs w:val="28"/>
          <w:lang w:eastAsia="ar-SA"/>
        </w:rPr>
        <w:t>/</w:t>
      </w:r>
      <w:r w:rsidR="00E36B66" w:rsidRPr="00EB6A27">
        <w:rPr>
          <w:sz w:val="28"/>
          <w:szCs w:val="28"/>
          <w:lang w:eastAsia="ar-SA"/>
        </w:rPr>
        <w:t>2</w:t>
      </w:r>
      <w:r w:rsidR="005842F7" w:rsidRPr="00EB6A27">
        <w:rPr>
          <w:sz w:val="28"/>
          <w:szCs w:val="28"/>
          <w:lang w:eastAsia="ar-SA"/>
        </w:rPr>
        <w:t>4</w:t>
      </w:r>
      <w:r w:rsidR="00986915" w:rsidRPr="00EB6A27">
        <w:rPr>
          <w:sz w:val="28"/>
          <w:szCs w:val="28"/>
        </w:rPr>
        <w:t xml:space="preserve">), </w:t>
      </w:r>
      <w:r w:rsidR="00AD2D67" w:rsidRPr="00EB6A27">
        <w:rPr>
          <w:sz w:val="28"/>
          <w:szCs w:val="28"/>
        </w:rPr>
        <w:t>в</w:t>
      </w:r>
      <w:r w:rsidR="00AD2D67" w:rsidRPr="00904E27">
        <w:rPr>
          <w:sz w:val="28"/>
          <w:szCs w:val="28"/>
        </w:rPr>
        <w:t xml:space="preserve"> рамках реализации </w:t>
      </w:r>
      <w:r w:rsidR="008638B1" w:rsidRPr="00904E27">
        <w:rPr>
          <w:sz w:val="28"/>
          <w:szCs w:val="28"/>
        </w:rPr>
        <w:t>Программ</w:t>
      </w:r>
      <w:r w:rsidR="00904E27" w:rsidRPr="00904E27">
        <w:rPr>
          <w:sz w:val="28"/>
          <w:szCs w:val="28"/>
        </w:rPr>
        <w:t>ы</w:t>
      </w:r>
      <w:r w:rsidR="008638B1" w:rsidRPr="00904E27">
        <w:rPr>
          <w:sz w:val="28"/>
          <w:szCs w:val="28"/>
        </w:rPr>
        <w:t xml:space="preserve"> «Развитие НИЯУ МИФИ во взаимодействии с Госкорпорацией «Росатом» до 2030 года</w:t>
      </w:r>
      <w:r w:rsidR="00F21596" w:rsidRPr="00904E27">
        <w:rPr>
          <w:sz w:val="28"/>
          <w:szCs w:val="28"/>
        </w:rPr>
        <w:t>»</w:t>
      </w:r>
      <w:r w:rsidR="00AD2D67">
        <w:rPr>
          <w:sz w:val="28"/>
          <w:szCs w:val="28"/>
        </w:rPr>
        <w:t xml:space="preserve">, </w:t>
      </w:r>
      <w:r w:rsidR="00986915">
        <w:rPr>
          <w:sz w:val="28"/>
          <w:szCs w:val="28"/>
        </w:rPr>
        <w:t xml:space="preserve">на основании результатов </w:t>
      </w:r>
      <w:r w:rsidR="00986915">
        <w:rPr>
          <w:i/>
          <w:sz w:val="28"/>
          <w:szCs w:val="28"/>
        </w:rPr>
        <w:t>(указывается способ закупки)</w:t>
      </w:r>
      <w:r w:rsidR="00986915">
        <w:rPr>
          <w:sz w:val="28"/>
          <w:szCs w:val="28"/>
        </w:rPr>
        <w:t xml:space="preserve"> № __________ (протокол от _______ №_________), </w:t>
      </w:r>
      <w:r w:rsidR="00211D8A" w:rsidRPr="00986915">
        <w:rPr>
          <w:sz w:val="28"/>
          <w:szCs w:val="28"/>
          <w:highlight w:val="yellow"/>
        </w:rPr>
        <w:t>(</w:t>
      </w:r>
      <w:r w:rsidR="00211D8A" w:rsidRPr="00D10878">
        <w:rPr>
          <w:i/>
          <w:sz w:val="28"/>
          <w:szCs w:val="28"/>
          <w:highlight w:val="yellow"/>
        </w:rPr>
        <w:t>в случае, если договор заключается с еди</w:t>
      </w:r>
      <w:r w:rsidR="00211D8A" w:rsidRPr="00D10878">
        <w:rPr>
          <w:i/>
          <w:sz w:val="28"/>
          <w:szCs w:val="28"/>
          <w:highlight w:val="yellow"/>
        </w:rPr>
        <w:t>н</w:t>
      </w:r>
      <w:r w:rsidR="00211D8A" w:rsidRPr="00D10878">
        <w:rPr>
          <w:i/>
          <w:sz w:val="28"/>
          <w:szCs w:val="28"/>
          <w:highlight w:val="yellow"/>
        </w:rPr>
        <w:t>ственным поставщиком, указывается номер пункта согласно Положению о з</w:t>
      </w:r>
      <w:r w:rsidR="00211D8A" w:rsidRPr="00D10878">
        <w:rPr>
          <w:i/>
          <w:sz w:val="28"/>
          <w:szCs w:val="28"/>
          <w:highlight w:val="yellow"/>
        </w:rPr>
        <w:t>а</w:t>
      </w:r>
      <w:r w:rsidR="00211D8A" w:rsidRPr="00D10878">
        <w:rPr>
          <w:i/>
          <w:sz w:val="28"/>
          <w:szCs w:val="28"/>
          <w:highlight w:val="yellow"/>
        </w:rPr>
        <w:t>купке НИЯУ МИФИ</w:t>
      </w:r>
      <w:r w:rsidR="00211D8A" w:rsidRPr="00986915">
        <w:rPr>
          <w:sz w:val="28"/>
          <w:szCs w:val="28"/>
          <w:highlight w:val="yellow"/>
        </w:rPr>
        <w:t>)</w:t>
      </w:r>
      <w:r w:rsidR="00211D8A">
        <w:rPr>
          <w:sz w:val="28"/>
          <w:szCs w:val="28"/>
        </w:rPr>
        <w:t xml:space="preserve">, </w:t>
      </w:r>
      <w:r w:rsidR="00AA03F3" w:rsidRPr="00060B09">
        <w:rPr>
          <w:sz w:val="28"/>
          <w:szCs w:val="28"/>
        </w:rPr>
        <w:t xml:space="preserve">обеспечения исполнения </w:t>
      </w:r>
      <w:r w:rsidR="00C40B54">
        <w:rPr>
          <w:sz w:val="28"/>
          <w:szCs w:val="28"/>
        </w:rPr>
        <w:t>договора</w:t>
      </w:r>
      <w:r w:rsidR="00AA03F3" w:rsidRPr="00060B09">
        <w:rPr>
          <w:rStyle w:val="af2"/>
          <w:sz w:val="28"/>
          <w:szCs w:val="28"/>
        </w:rPr>
        <w:footnoteReference w:id="1"/>
      </w:r>
      <w:r w:rsidR="00AA03F3" w:rsidRPr="00060B09">
        <w:rPr>
          <w:sz w:val="28"/>
          <w:szCs w:val="28"/>
        </w:rPr>
        <w:t xml:space="preserve"> в виде _______________________________________________________</w:t>
      </w:r>
      <w:r w:rsidR="00590558">
        <w:rPr>
          <w:sz w:val="28"/>
          <w:szCs w:val="28"/>
        </w:rPr>
        <w:t>,</w:t>
      </w:r>
    </w:p>
    <w:p w:rsidR="00AA03F3" w:rsidRPr="00060B09" w:rsidRDefault="00AA03F3" w:rsidP="00AA03F3">
      <w:pPr>
        <w:ind w:left="708" w:firstLine="708"/>
        <w:jc w:val="center"/>
        <w:rPr>
          <w:sz w:val="24"/>
          <w:szCs w:val="24"/>
        </w:rPr>
      </w:pPr>
      <w:r w:rsidRPr="00060B09">
        <w:rPr>
          <w:sz w:val="24"/>
          <w:szCs w:val="24"/>
        </w:rPr>
        <w:t>наименование обеспечения, реквизиты</w:t>
      </w:r>
    </w:p>
    <w:p w:rsidR="00AA03F3" w:rsidRPr="00060B09" w:rsidRDefault="00AA03F3" w:rsidP="00AA03F3">
      <w:pPr>
        <w:jc w:val="both"/>
        <w:rPr>
          <w:color w:val="000000"/>
          <w:sz w:val="28"/>
          <w:szCs w:val="28"/>
        </w:rPr>
      </w:pPr>
      <w:r w:rsidRPr="00060B09">
        <w:rPr>
          <w:sz w:val="28"/>
          <w:szCs w:val="28"/>
        </w:rPr>
        <w:t>заключили</w:t>
      </w:r>
      <w:r w:rsidRPr="00060B09">
        <w:rPr>
          <w:color w:val="000000"/>
          <w:sz w:val="28"/>
          <w:szCs w:val="28"/>
        </w:rPr>
        <w:t xml:space="preserve"> настоящий </w:t>
      </w:r>
      <w:r w:rsidR="00C40B54">
        <w:rPr>
          <w:color w:val="000000"/>
          <w:sz w:val="28"/>
          <w:szCs w:val="28"/>
        </w:rPr>
        <w:t>договор</w:t>
      </w:r>
      <w:r w:rsidRPr="00060B09">
        <w:rPr>
          <w:color w:val="000000"/>
          <w:sz w:val="28"/>
          <w:szCs w:val="28"/>
        </w:rPr>
        <w:t xml:space="preserve"> на </w:t>
      </w:r>
      <w:r w:rsidR="00C40B54">
        <w:rPr>
          <w:color w:val="000000"/>
          <w:sz w:val="28"/>
          <w:szCs w:val="28"/>
        </w:rPr>
        <w:t>поставку товара</w:t>
      </w:r>
      <w:r w:rsidRPr="00060B09">
        <w:rPr>
          <w:color w:val="000000"/>
          <w:sz w:val="28"/>
          <w:szCs w:val="28"/>
        </w:rPr>
        <w:t xml:space="preserve"> (далее – </w:t>
      </w:r>
      <w:r>
        <w:rPr>
          <w:color w:val="000000"/>
          <w:sz w:val="28"/>
          <w:szCs w:val="28"/>
        </w:rPr>
        <w:t>договор)</w:t>
      </w:r>
      <w:r w:rsidRPr="00060B09">
        <w:rPr>
          <w:color w:val="000000"/>
          <w:sz w:val="28"/>
          <w:szCs w:val="28"/>
        </w:rPr>
        <w:t xml:space="preserve"> о нижесл</w:t>
      </w:r>
      <w:r w:rsidRPr="00060B09">
        <w:rPr>
          <w:color w:val="000000"/>
          <w:sz w:val="28"/>
          <w:szCs w:val="28"/>
        </w:rPr>
        <w:t>е</w:t>
      </w:r>
      <w:r w:rsidRPr="00060B09">
        <w:rPr>
          <w:color w:val="000000"/>
          <w:sz w:val="28"/>
          <w:szCs w:val="28"/>
        </w:rPr>
        <w:t>дующем:</w:t>
      </w:r>
    </w:p>
    <w:p w:rsidR="00E5318D" w:rsidRPr="009F36E4" w:rsidRDefault="00E5318D" w:rsidP="00F0337C">
      <w:pPr>
        <w:tabs>
          <w:tab w:val="left" w:pos="360"/>
        </w:tabs>
        <w:autoSpaceDE/>
        <w:autoSpaceDN/>
        <w:jc w:val="center"/>
        <w:rPr>
          <w:sz w:val="28"/>
          <w:szCs w:val="28"/>
        </w:rPr>
      </w:pPr>
    </w:p>
    <w:p w:rsidR="00F0337C" w:rsidRPr="009F36E4" w:rsidRDefault="00F0337C" w:rsidP="00F0337C">
      <w:pPr>
        <w:tabs>
          <w:tab w:val="left" w:pos="360"/>
        </w:tabs>
        <w:autoSpaceDE/>
        <w:autoSpaceDN/>
        <w:jc w:val="center"/>
        <w:rPr>
          <w:sz w:val="28"/>
          <w:szCs w:val="28"/>
        </w:rPr>
      </w:pPr>
      <w:r w:rsidRPr="009F36E4">
        <w:rPr>
          <w:sz w:val="28"/>
          <w:szCs w:val="28"/>
        </w:rPr>
        <w:t xml:space="preserve">1. Предмет </w:t>
      </w:r>
      <w:r w:rsidR="00972A60">
        <w:rPr>
          <w:sz w:val="28"/>
          <w:szCs w:val="28"/>
        </w:rPr>
        <w:t>договора</w:t>
      </w:r>
    </w:p>
    <w:p w:rsidR="00F0337C" w:rsidRPr="009F36E4" w:rsidRDefault="00F0337C" w:rsidP="00F0337C">
      <w:pPr>
        <w:tabs>
          <w:tab w:val="num" w:pos="1070"/>
          <w:tab w:val="left" w:pos="1300"/>
          <w:tab w:val="left" w:pos="1440"/>
        </w:tabs>
        <w:autoSpaceDE/>
        <w:autoSpaceDN/>
        <w:ind w:firstLine="720"/>
        <w:jc w:val="both"/>
        <w:rPr>
          <w:sz w:val="28"/>
          <w:szCs w:val="28"/>
        </w:rPr>
      </w:pPr>
      <w:r w:rsidRPr="009F36E4">
        <w:rPr>
          <w:sz w:val="28"/>
          <w:szCs w:val="28"/>
        </w:rPr>
        <w:t xml:space="preserve">1.1. Поставщик обязуется передать </w:t>
      </w:r>
      <w:r w:rsidR="00972A60">
        <w:rPr>
          <w:sz w:val="28"/>
          <w:szCs w:val="28"/>
        </w:rPr>
        <w:t>З</w:t>
      </w:r>
      <w:r w:rsidRPr="009F36E4">
        <w:rPr>
          <w:sz w:val="28"/>
          <w:szCs w:val="28"/>
        </w:rPr>
        <w:t>аказчику товар в количестве и ассорт</w:t>
      </w:r>
      <w:r w:rsidRPr="009F36E4">
        <w:rPr>
          <w:sz w:val="28"/>
          <w:szCs w:val="28"/>
        </w:rPr>
        <w:t>и</w:t>
      </w:r>
      <w:r w:rsidRPr="009F36E4">
        <w:rPr>
          <w:sz w:val="28"/>
          <w:szCs w:val="28"/>
        </w:rPr>
        <w:t xml:space="preserve">менте, указанных в спецификации (приложение 1) в порядке и на условиях, предусмотренных настоящим </w:t>
      </w:r>
      <w:r w:rsidR="00972A60">
        <w:rPr>
          <w:sz w:val="28"/>
          <w:szCs w:val="28"/>
        </w:rPr>
        <w:t>договором</w:t>
      </w:r>
      <w:r w:rsidRPr="009F36E4">
        <w:rPr>
          <w:sz w:val="28"/>
          <w:szCs w:val="28"/>
        </w:rPr>
        <w:t>, в срок, указанный в п.5.</w:t>
      </w:r>
      <w:r w:rsidR="001F6BEF">
        <w:rPr>
          <w:sz w:val="28"/>
          <w:szCs w:val="28"/>
        </w:rPr>
        <w:t>2</w:t>
      </w:r>
      <w:r w:rsidRPr="009F36E4">
        <w:rPr>
          <w:sz w:val="28"/>
          <w:szCs w:val="28"/>
        </w:rPr>
        <w:t xml:space="preserve">. настоящего </w:t>
      </w:r>
      <w:r w:rsidR="00972A60">
        <w:rPr>
          <w:sz w:val="28"/>
          <w:szCs w:val="28"/>
        </w:rPr>
        <w:t>договора</w:t>
      </w:r>
      <w:r w:rsidRPr="009F36E4">
        <w:rPr>
          <w:sz w:val="28"/>
          <w:szCs w:val="28"/>
        </w:rPr>
        <w:t>.</w:t>
      </w:r>
    </w:p>
    <w:p w:rsidR="00F0337C" w:rsidRPr="009F36E4" w:rsidRDefault="00F0337C" w:rsidP="00F0337C">
      <w:pPr>
        <w:tabs>
          <w:tab w:val="num" w:pos="1070"/>
          <w:tab w:val="left" w:pos="1300"/>
          <w:tab w:val="left" w:pos="1440"/>
        </w:tabs>
        <w:autoSpaceDE/>
        <w:autoSpaceDN/>
        <w:ind w:firstLine="720"/>
        <w:jc w:val="both"/>
        <w:rPr>
          <w:sz w:val="28"/>
          <w:szCs w:val="28"/>
        </w:rPr>
      </w:pPr>
      <w:r w:rsidRPr="009F36E4">
        <w:rPr>
          <w:sz w:val="28"/>
          <w:szCs w:val="28"/>
        </w:rPr>
        <w:t xml:space="preserve">1.2. </w:t>
      </w:r>
      <w:r w:rsidR="00972A60">
        <w:rPr>
          <w:sz w:val="28"/>
          <w:szCs w:val="28"/>
        </w:rPr>
        <w:t>З</w:t>
      </w:r>
      <w:r w:rsidRPr="009F36E4">
        <w:rPr>
          <w:sz w:val="28"/>
          <w:szCs w:val="28"/>
        </w:rPr>
        <w:t>аказчик обязуется оплатить поставленный в соответствии с требован</w:t>
      </w:r>
      <w:r w:rsidRPr="009F36E4">
        <w:rPr>
          <w:sz w:val="28"/>
          <w:szCs w:val="28"/>
        </w:rPr>
        <w:t>и</w:t>
      </w:r>
      <w:r w:rsidRPr="009F36E4">
        <w:rPr>
          <w:sz w:val="28"/>
          <w:szCs w:val="28"/>
        </w:rPr>
        <w:t xml:space="preserve">ями настоящего </w:t>
      </w:r>
      <w:r w:rsidR="00972A60">
        <w:rPr>
          <w:sz w:val="28"/>
          <w:szCs w:val="28"/>
        </w:rPr>
        <w:t>договора</w:t>
      </w:r>
      <w:r w:rsidRPr="009F36E4">
        <w:rPr>
          <w:sz w:val="28"/>
          <w:szCs w:val="28"/>
        </w:rPr>
        <w:t xml:space="preserve"> товар в порядке, форме и на условиях, предусмотре</w:t>
      </w:r>
      <w:r w:rsidRPr="009F36E4">
        <w:rPr>
          <w:sz w:val="28"/>
          <w:szCs w:val="28"/>
        </w:rPr>
        <w:t>н</w:t>
      </w:r>
      <w:r w:rsidRPr="009F36E4">
        <w:rPr>
          <w:sz w:val="28"/>
          <w:szCs w:val="28"/>
        </w:rPr>
        <w:t xml:space="preserve">ных настоящим </w:t>
      </w:r>
      <w:r w:rsidR="00972A60">
        <w:rPr>
          <w:sz w:val="28"/>
          <w:szCs w:val="28"/>
        </w:rPr>
        <w:t>договором</w:t>
      </w:r>
      <w:r w:rsidRPr="009F36E4">
        <w:rPr>
          <w:sz w:val="28"/>
          <w:szCs w:val="28"/>
        </w:rPr>
        <w:t>.</w:t>
      </w:r>
    </w:p>
    <w:p w:rsidR="00F0337C" w:rsidRPr="009F36E4" w:rsidRDefault="00F0337C" w:rsidP="00F0337C">
      <w:pPr>
        <w:tabs>
          <w:tab w:val="left" w:pos="360"/>
        </w:tabs>
        <w:autoSpaceDE/>
        <w:autoSpaceDN/>
        <w:rPr>
          <w:sz w:val="28"/>
          <w:szCs w:val="28"/>
        </w:rPr>
      </w:pPr>
    </w:p>
    <w:p w:rsidR="00F0337C" w:rsidRPr="009F36E4" w:rsidRDefault="00F0337C" w:rsidP="00F0337C">
      <w:pPr>
        <w:tabs>
          <w:tab w:val="left" w:pos="360"/>
        </w:tabs>
        <w:autoSpaceDE/>
        <w:autoSpaceDN/>
        <w:jc w:val="center"/>
        <w:rPr>
          <w:sz w:val="28"/>
          <w:szCs w:val="28"/>
        </w:rPr>
      </w:pPr>
      <w:r w:rsidRPr="009F36E4">
        <w:rPr>
          <w:sz w:val="28"/>
          <w:szCs w:val="28"/>
        </w:rPr>
        <w:t xml:space="preserve">2. Цена </w:t>
      </w:r>
      <w:r w:rsidR="00972A60">
        <w:rPr>
          <w:sz w:val="28"/>
          <w:szCs w:val="28"/>
        </w:rPr>
        <w:t>договора</w:t>
      </w:r>
    </w:p>
    <w:p w:rsidR="00F0337C" w:rsidRPr="009F36E4" w:rsidRDefault="00F0337C" w:rsidP="00F0337C">
      <w:pPr>
        <w:tabs>
          <w:tab w:val="left" w:pos="142"/>
          <w:tab w:val="left" w:pos="1276"/>
        </w:tabs>
        <w:autoSpaceDE/>
        <w:autoSpaceDN/>
        <w:ind w:firstLine="720"/>
        <w:jc w:val="both"/>
        <w:rPr>
          <w:sz w:val="28"/>
          <w:szCs w:val="28"/>
        </w:rPr>
      </w:pPr>
      <w:r w:rsidRPr="009F36E4">
        <w:rPr>
          <w:sz w:val="28"/>
          <w:szCs w:val="28"/>
        </w:rPr>
        <w:t xml:space="preserve">2.1. Цена </w:t>
      </w:r>
      <w:r w:rsidR="00972A60">
        <w:rPr>
          <w:sz w:val="28"/>
          <w:szCs w:val="28"/>
        </w:rPr>
        <w:t>договора</w:t>
      </w:r>
      <w:r w:rsidR="00F21596">
        <w:rPr>
          <w:sz w:val="28"/>
          <w:szCs w:val="28"/>
        </w:rPr>
        <w:t xml:space="preserve"> составляет ______________________________</w:t>
      </w:r>
      <w:r w:rsidRPr="009F36E4">
        <w:rPr>
          <w:sz w:val="28"/>
          <w:szCs w:val="28"/>
        </w:rPr>
        <w:t xml:space="preserve"> </w:t>
      </w:r>
    </w:p>
    <w:p w:rsidR="00F0337C" w:rsidRPr="009F36E4" w:rsidRDefault="00F21596" w:rsidP="00F0337C">
      <w:pPr>
        <w:tabs>
          <w:tab w:val="left" w:pos="142"/>
          <w:tab w:val="left" w:pos="1276"/>
        </w:tabs>
        <w:autoSpaceDE/>
        <w:autoSpaceDN/>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0337C" w:rsidRPr="009F36E4">
        <w:rPr>
          <w:sz w:val="24"/>
          <w:szCs w:val="24"/>
        </w:rPr>
        <w:t>сумма цифрами</w:t>
      </w:r>
    </w:p>
    <w:p w:rsidR="00F0337C" w:rsidRPr="009D7B6A" w:rsidRDefault="00F0337C" w:rsidP="00F0337C">
      <w:pPr>
        <w:tabs>
          <w:tab w:val="left" w:pos="142"/>
          <w:tab w:val="left" w:pos="1276"/>
        </w:tabs>
        <w:autoSpaceDE/>
        <w:autoSpaceDN/>
        <w:jc w:val="both"/>
        <w:rPr>
          <w:sz w:val="28"/>
          <w:szCs w:val="28"/>
        </w:rPr>
      </w:pPr>
      <w:r w:rsidRPr="009F36E4">
        <w:rPr>
          <w:sz w:val="28"/>
          <w:szCs w:val="28"/>
        </w:rPr>
        <w:t xml:space="preserve"> (______</w:t>
      </w:r>
      <w:r w:rsidR="00F21596">
        <w:rPr>
          <w:sz w:val="28"/>
          <w:szCs w:val="28"/>
        </w:rPr>
        <w:t>_____________________</w:t>
      </w:r>
      <w:r w:rsidRPr="009F36E4">
        <w:rPr>
          <w:sz w:val="28"/>
          <w:szCs w:val="28"/>
        </w:rPr>
        <w:t>__)</w:t>
      </w:r>
      <w:r w:rsidR="00F21596">
        <w:rPr>
          <w:sz w:val="28"/>
          <w:szCs w:val="28"/>
        </w:rPr>
        <w:t xml:space="preserve"> </w:t>
      </w:r>
      <w:r w:rsidR="00F21596" w:rsidRPr="009F36E4">
        <w:rPr>
          <w:sz w:val="28"/>
          <w:szCs w:val="28"/>
        </w:rPr>
        <w:t>рублей _____ копеек</w:t>
      </w:r>
      <w:r w:rsidRPr="009F36E4">
        <w:rPr>
          <w:sz w:val="28"/>
          <w:szCs w:val="28"/>
        </w:rPr>
        <w:t>, в том числе НДС</w:t>
      </w:r>
      <w:r w:rsidRPr="009F36E4">
        <w:rPr>
          <w:rStyle w:val="af2"/>
          <w:sz w:val="28"/>
          <w:szCs w:val="28"/>
        </w:rPr>
        <w:footnoteReference w:id="2"/>
      </w:r>
      <w:r w:rsidRPr="009F36E4">
        <w:rPr>
          <w:sz w:val="28"/>
          <w:szCs w:val="28"/>
        </w:rPr>
        <w:t xml:space="preserve"> </w:t>
      </w:r>
    </w:p>
    <w:p w:rsidR="00F0337C" w:rsidRPr="009F36E4" w:rsidRDefault="00F21596" w:rsidP="00F0337C">
      <w:pPr>
        <w:tabs>
          <w:tab w:val="left" w:pos="142"/>
          <w:tab w:val="left" w:pos="1276"/>
        </w:tabs>
        <w:autoSpaceDE/>
        <w:autoSpaceDN/>
        <w:jc w:val="both"/>
        <w:rPr>
          <w:sz w:val="24"/>
          <w:szCs w:val="24"/>
        </w:rPr>
      </w:pPr>
      <w:r>
        <w:rPr>
          <w:sz w:val="24"/>
          <w:szCs w:val="24"/>
        </w:rPr>
        <w:tab/>
      </w:r>
      <w:r w:rsidR="00F0337C" w:rsidRPr="009F36E4">
        <w:rPr>
          <w:sz w:val="24"/>
          <w:szCs w:val="24"/>
        </w:rPr>
        <w:t xml:space="preserve">сумма прописью с заглавной буквы </w:t>
      </w:r>
    </w:p>
    <w:p w:rsidR="00F0337C" w:rsidRPr="009F36E4" w:rsidRDefault="00F0337C" w:rsidP="00F0337C">
      <w:pPr>
        <w:tabs>
          <w:tab w:val="left" w:pos="142"/>
          <w:tab w:val="left" w:pos="1276"/>
        </w:tabs>
        <w:autoSpaceDE/>
        <w:autoSpaceDN/>
        <w:jc w:val="both"/>
        <w:rPr>
          <w:sz w:val="28"/>
          <w:szCs w:val="28"/>
        </w:rPr>
      </w:pPr>
      <w:r w:rsidRPr="009F36E4">
        <w:rPr>
          <w:sz w:val="28"/>
          <w:szCs w:val="28"/>
        </w:rPr>
        <w:lastRenderedPageBreak/>
        <w:t>__</w:t>
      </w:r>
      <w:r w:rsidR="009D7B6A" w:rsidRPr="0018524B">
        <w:rPr>
          <w:sz w:val="28"/>
          <w:szCs w:val="28"/>
        </w:rPr>
        <w:t>%</w:t>
      </w:r>
      <w:r w:rsidRPr="009F36E4">
        <w:rPr>
          <w:sz w:val="28"/>
          <w:szCs w:val="28"/>
        </w:rPr>
        <w:t>______________ (__________________________</w:t>
      </w:r>
      <w:r w:rsidR="007A1C11" w:rsidRPr="009F36E4">
        <w:rPr>
          <w:sz w:val="28"/>
          <w:szCs w:val="28"/>
        </w:rPr>
        <w:t>__</w:t>
      </w:r>
      <w:r w:rsidRPr="009F36E4">
        <w:rPr>
          <w:sz w:val="28"/>
          <w:szCs w:val="28"/>
        </w:rPr>
        <w:t>_)</w:t>
      </w:r>
      <w:r w:rsidR="00F21596">
        <w:rPr>
          <w:sz w:val="28"/>
          <w:szCs w:val="28"/>
        </w:rPr>
        <w:t xml:space="preserve"> </w:t>
      </w:r>
      <w:r w:rsidR="00F21596" w:rsidRPr="009F36E4">
        <w:rPr>
          <w:sz w:val="28"/>
          <w:szCs w:val="28"/>
        </w:rPr>
        <w:t>рублей ____ копеек</w:t>
      </w:r>
      <w:r w:rsidRPr="009F36E4">
        <w:rPr>
          <w:sz w:val="28"/>
          <w:szCs w:val="28"/>
        </w:rPr>
        <w:t>.</w:t>
      </w:r>
    </w:p>
    <w:p w:rsidR="00F0337C" w:rsidRPr="009F36E4" w:rsidRDefault="00F0337C" w:rsidP="00F0337C">
      <w:pPr>
        <w:tabs>
          <w:tab w:val="left" w:pos="142"/>
          <w:tab w:val="left" w:pos="1276"/>
        </w:tabs>
        <w:autoSpaceDE/>
        <w:autoSpaceDN/>
        <w:ind w:firstLine="720"/>
        <w:jc w:val="both"/>
        <w:rPr>
          <w:sz w:val="28"/>
          <w:szCs w:val="28"/>
        </w:rPr>
      </w:pPr>
      <w:r w:rsidRPr="009F36E4">
        <w:rPr>
          <w:rFonts w:eastAsia="Arial Unicode MS"/>
          <w:sz w:val="28"/>
          <w:szCs w:val="28"/>
        </w:rPr>
        <w:t xml:space="preserve">2.2. Цена </w:t>
      </w:r>
      <w:r w:rsidR="00972A60">
        <w:rPr>
          <w:rFonts w:eastAsia="Arial Unicode MS"/>
          <w:sz w:val="28"/>
          <w:szCs w:val="28"/>
        </w:rPr>
        <w:t>договора</w:t>
      </w:r>
      <w:r w:rsidRPr="009F36E4">
        <w:rPr>
          <w:rFonts w:eastAsia="Arial Unicode MS"/>
          <w:sz w:val="28"/>
          <w:szCs w:val="28"/>
        </w:rPr>
        <w:t xml:space="preserve"> включает в себя общую стоимость всех товаров, </w:t>
      </w:r>
      <w:r w:rsidR="00FA43B7" w:rsidRPr="007D6ECB">
        <w:rPr>
          <w:rFonts w:eastAsia="Arial Unicode MS"/>
          <w:i/>
          <w:sz w:val="28"/>
          <w:szCs w:val="28"/>
          <w:highlight w:val="yellow"/>
        </w:rPr>
        <w:t>а та</w:t>
      </w:r>
      <w:r w:rsidR="00FA43B7" w:rsidRPr="007D6ECB">
        <w:rPr>
          <w:rFonts w:eastAsia="Arial Unicode MS"/>
          <w:i/>
          <w:sz w:val="28"/>
          <w:szCs w:val="28"/>
          <w:highlight w:val="yellow"/>
        </w:rPr>
        <w:t>к</w:t>
      </w:r>
      <w:r w:rsidR="00FA43B7" w:rsidRPr="007D6ECB">
        <w:rPr>
          <w:rFonts w:eastAsia="Arial Unicode MS"/>
          <w:i/>
          <w:sz w:val="28"/>
          <w:szCs w:val="28"/>
          <w:highlight w:val="yellow"/>
        </w:rPr>
        <w:t xml:space="preserve">же стоимость выполнения </w:t>
      </w:r>
      <w:r w:rsidR="001A6700" w:rsidRPr="007D6ECB">
        <w:rPr>
          <w:rFonts w:eastAsia="Arial Unicode MS"/>
          <w:i/>
          <w:sz w:val="28"/>
          <w:szCs w:val="28"/>
          <w:highlight w:val="yellow"/>
        </w:rPr>
        <w:t xml:space="preserve">сопутствующих </w:t>
      </w:r>
      <w:r w:rsidR="00FA43B7" w:rsidRPr="007D6ECB">
        <w:rPr>
          <w:rFonts w:eastAsia="Arial Unicode MS"/>
          <w:i/>
          <w:sz w:val="28"/>
          <w:szCs w:val="28"/>
          <w:highlight w:val="yellow"/>
        </w:rPr>
        <w:t xml:space="preserve">работ </w:t>
      </w:r>
      <w:r w:rsidR="007D6ECB" w:rsidRPr="007D6ECB">
        <w:rPr>
          <w:rFonts w:eastAsia="Arial Unicode MS"/>
          <w:i/>
          <w:sz w:val="28"/>
          <w:szCs w:val="28"/>
          <w:highlight w:val="yellow"/>
        </w:rPr>
        <w:t xml:space="preserve">и/или </w:t>
      </w:r>
      <w:r w:rsidR="00FA43B7" w:rsidRPr="007D6ECB">
        <w:rPr>
          <w:rFonts w:eastAsia="Arial Unicode MS"/>
          <w:i/>
          <w:sz w:val="28"/>
          <w:szCs w:val="28"/>
          <w:highlight w:val="yellow"/>
        </w:rPr>
        <w:t xml:space="preserve">оказания </w:t>
      </w:r>
      <w:r w:rsidR="007D6ECB" w:rsidRPr="007D6ECB">
        <w:rPr>
          <w:rFonts w:eastAsia="Arial Unicode MS"/>
          <w:i/>
          <w:sz w:val="28"/>
          <w:szCs w:val="28"/>
          <w:highlight w:val="yellow"/>
        </w:rPr>
        <w:t>сопутству</w:t>
      </w:r>
      <w:r w:rsidR="007D6ECB" w:rsidRPr="007D6ECB">
        <w:rPr>
          <w:rFonts w:eastAsia="Arial Unicode MS"/>
          <w:i/>
          <w:sz w:val="28"/>
          <w:szCs w:val="28"/>
          <w:highlight w:val="yellow"/>
        </w:rPr>
        <w:t>ю</w:t>
      </w:r>
      <w:r w:rsidR="007D6ECB" w:rsidRPr="007D6ECB">
        <w:rPr>
          <w:rFonts w:eastAsia="Arial Unicode MS"/>
          <w:i/>
          <w:sz w:val="28"/>
          <w:szCs w:val="28"/>
          <w:highlight w:val="yellow"/>
        </w:rPr>
        <w:t xml:space="preserve">щих </w:t>
      </w:r>
      <w:r w:rsidR="00FA43B7" w:rsidRPr="007D6ECB">
        <w:rPr>
          <w:rFonts w:eastAsia="Arial Unicode MS"/>
          <w:i/>
          <w:sz w:val="28"/>
          <w:szCs w:val="28"/>
          <w:highlight w:val="yellow"/>
        </w:rPr>
        <w:t xml:space="preserve">услуг, связанных с поставкой товаров (далее – сопутствующие работы </w:t>
      </w:r>
      <w:r w:rsidR="007D6ECB" w:rsidRPr="007D6ECB">
        <w:rPr>
          <w:rFonts w:eastAsia="Arial Unicode MS"/>
          <w:i/>
          <w:sz w:val="28"/>
          <w:szCs w:val="28"/>
          <w:highlight w:val="yellow"/>
        </w:rPr>
        <w:t>и/или сопутствующи</w:t>
      </w:r>
      <w:r w:rsidR="007D6ECB">
        <w:rPr>
          <w:rFonts w:eastAsia="Arial Unicode MS"/>
          <w:i/>
          <w:sz w:val="28"/>
          <w:szCs w:val="28"/>
          <w:highlight w:val="yellow"/>
        </w:rPr>
        <w:t>е</w:t>
      </w:r>
      <w:r w:rsidR="007D6ECB" w:rsidRPr="007D6ECB">
        <w:rPr>
          <w:rFonts w:eastAsia="Arial Unicode MS"/>
          <w:i/>
          <w:sz w:val="28"/>
          <w:szCs w:val="28"/>
          <w:highlight w:val="yellow"/>
        </w:rPr>
        <w:t xml:space="preserve"> </w:t>
      </w:r>
      <w:r w:rsidR="00FA43B7" w:rsidRPr="007D6ECB">
        <w:rPr>
          <w:rFonts w:eastAsia="Arial Unicode MS"/>
          <w:i/>
          <w:sz w:val="28"/>
          <w:szCs w:val="28"/>
          <w:highlight w:val="yellow"/>
        </w:rPr>
        <w:t>услуги</w:t>
      </w:r>
      <w:r w:rsidR="007D6ECB" w:rsidRPr="007D6ECB">
        <w:rPr>
          <w:rFonts w:eastAsia="Arial Unicode MS"/>
          <w:i/>
          <w:sz w:val="28"/>
          <w:szCs w:val="28"/>
          <w:highlight w:val="yellow"/>
        </w:rPr>
        <w:t>)</w:t>
      </w:r>
      <w:r w:rsidR="00FA43B7" w:rsidRPr="001F6BEF">
        <w:rPr>
          <w:rFonts w:eastAsia="Arial Unicode MS"/>
          <w:i/>
          <w:sz w:val="28"/>
          <w:szCs w:val="28"/>
        </w:rPr>
        <w:t>,</w:t>
      </w:r>
      <w:r w:rsidR="00FA43B7" w:rsidRPr="009F36E4">
        <w:rPr>
          <w:rFonts w:eastAsia="Arial Unicode MS"/>
          <w:sz w:val="28"/>
          <w:szCs w:val="28"/>
        </w:rPr>
        <w:t xml:space="preserve"> </w:t>
      </w:r>
      <w:r w:rsidRPr="009F36E4">
        <w:rPr>
          <w:rFonts w:eastAsia="Arial Unicode MS"/>
          <w:sz w:val="28"/>
          <w:szCs w:val="28"/>
        </w:rPr>
        <w:t xml:space="preserve">уплачиваемую </w:t>
      </w:r>
      <w:r w:rsidR="00972A60">
        <w:rPr>
          <w:rFonts w:eastAsia="Arial Unicode MS"/>
          <w:sz w:val="28"/>
          <w:szCs w:val="28"/>
        </w:rPr>
        <w:t>З</w:t>
      </w:r>
      <w:r w:rsidRPr="009F36E4">
        <w:rPr>
          <w:rFonts w:eastAsia="Arial Unicode MS"/>
          <w:sz w:val="28"/>
          <w:szCs w:val="28"/>
        </w:rPr>
        <w:t>аказчиком за полное выполнение П</w:t>
      </w:r>
      <w:r w:rsidRPr="009F36E4">
        <w:rPr>
          <w:rFonts w:eastAsia="Arial Unicode MS"/>
          <w:sz w:val="28"/>
          <w:szCs w:val="28"/>
        </w:rPr>
        <w:t>о</w:t>
      </w:r>
      <w:r w:rsidRPr="009F36E4">
        <w:rPr>
          <w:rFonts w:eastAsia="Arial Unicode MS"/>
          <w:sz w:val="28"/>
          <w:szCs w:val="28"/>
        </w:rPr>
        <w:t xml:space="preserve">ставщиком своих обязательств по поставке товаров в рамках настоящего </w:t>
      </w:r>
      <w:r w:rsidR="00972A60">
        <w:rPr>
          <w:rFonts w:eastAsia="Arial Unicode MS"/>
          <w:sz w:val="28"/>
          <w:szCs w:val="28"/>
        </w:rPr>
        <w:t>догов</w:t>
      </w:r>
      <w:r w:rsidR="00972A60">
        <w:rPr>
          <w:rFonts w:eastAsia="Arial Unicode MS"/>
          <w:sz w:val="28"/>
          <w:szCs w:val="28"/>
        </w:rPr>
        <w:t>о</w:t>
      </w:r>
      <w:r w:rsidR="00972A60">
        <w:rPr>
          <w:rFonts w:eastAsia="Arial Unicode MS"/>
          <w:sz w:val="28"/>
          <w:szCs w:val="28"/>
        </w:rPr>
        <w:t>ра</w:t>
      </w:r>
      <w:r w:rsidRPr="009F36E4">
        <w:rPr>
          <w:rFonts w:eastAsia="Arial Unicode MS"/>
          <w:sz w:val="28"/>
          <w:szCs w:val="28"/>
        </w:rPr>
        <w:t>.</w:t>
      </w:r>
    </w:p>
    <w:p w:rsidR="00F0337C" w:rsidRDefault="00F0337C" w:rsidP="00F0337C">
      <w:pPr>
        <w:pStyle w:val="ListParagraph1"/>
        <w:tabs>
          <w:tab w:val="left" w:pos="0"/>
        </w:tabs>
        <w:ind w:left="0" w:firstLine="720"/>
        <w:jc w:val="both"/>
        <w:rPr>
          <w:sz w:val="28"/>
          <w:szCs w:val="28"/>
        </w:rPr>
      </w:pPr>
      <w:r w:rsidRPr="009F36E4">
        <w:rPr>
          <w:sz w:val="28"/>
          <w:szCs w:val="28"/>
        </w:rPr>
        <w:t xml:space="preserve">2.3. Цена </w:t>
      </w:r>
      <w:r w:rsidR="00972A60">
        <w:rPr>
          <w:sz w:val="28"/>
          <w:szCs w:val="28"/>
        </w:rPr>
        <w:t>договора</w:t>
      </w:r>
      <w:r w:rsidRPr="009F36E4">
        <w:rPr>
          <w:sz w:val="28"/>
          <w:szCs w:val="28"/>
        </w:rPr>
        <w:t xml:space="preserve"> включает в себя все затраты, издержки и иные расходы Поставщика, связанные с исполнением настоящего </w:t>
      </w:r>
      <w:r w:rsidR="00972A60">
        <w:rPr>
          <w:sz w:val="28"/>
          <w:szCs w:val="28"/>
        </w:rPr>
        <w:t>договора</w:t>
      </w:r>
      <w:r w:rsidRPr="009F36E4">
        <w:rPr>
          <w:sz w:val="28"/>
          <w:szCs w:val="28"/>
        </w:rPr>
        <w:t>.</w:t>
      </w:r>
    </w:p>
    <w:p w:rsidR="00FF601E" w:rsidRDefault="00FF601E" w:rsidP="00FF601E">
      <w:pPr>
        <w:pStyle w:val="ListParagraph1"/>
        <w:tabs>
          <w:tab w:val="left" w:pos="0"/>
        </w:tabs>
        <w:ind w:left="0" w:firstLine="720"/>
        <w:jc w:val="both"/>
        <w:rPr>
          <w:sz w:val="28"/>
          <w:szCs w:val="28"/>
        </w:rPr>
      </w:pPr>
      <w:r>
        <w:rPr>
          <w:sz w:val="28"/>
          <w:szCs w:val="28"/>
        </w:rPr>
        <w:t>2.4. По соглашению Сторон цена договора может быть уменьшена</w:t>
      </w:r>
      <w:r w:rsidRPr="00BD5B1C">
        <w:rPr>
          <w:sz w:val="28"/>
          <w:szCs w:val="28"/>
        </w:rPr>
        <w:t xml:space="preserve"> без и</w:t>
      </w:r>
      <w:r w:rsidRPr="00BD5B1C">
        <w:rPr>
          <w:sz w:val="28"/>
          <w:szCs w:val="28"/>
        </w:rPr>
        <w:t>з</w:t>
      </w:r>
      <w:r w:rsidRPr="00BD5B1C">
        <w:rPr>
          <w:sz w:val="28"/>
          <w:szCs w:val="28"/>
        </w:rPr>
        <w:t>менения иных условий исполнения договора</w:t>
      </w:r>
      <w:r>
        <w:rPr>
          <w:sz w:val="28"/>
          <w:szCs w:val="28"/>
        </w:rPr>
        <w:t>.</w:t>
      </w:r>
    </w:p>
    <w:p w:rsidR="00FF601E" w:rsidRPr="005F6CBF" w:rsidRDefault="00FF601E" w:rsidP="00FF601E">
      <w:pPr>
        <w:pStyle w:val="ListParagraph1"/>
        <w:tabs>
          <w:tab w:val="left" w:pos="0"/>
        </w:tabs>
        <w:ind w:left="0" w:firstLine="720"/>
        <w:jc w:val="both"/>
        <w:rPr>
          <w:sz w:val="28"/>
          <w:szCs w:val="28"/>
        </w:rPr>
      </w:pPr>
      <w:r>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p>
    <w:p w:rsidR="00946C24" w:rsidRDefault="00946C24" w:rsidP="00F0337C">
      <w:pPr>
        <w:pStyle w:val="ListParagraph1"/>
        <w:tabs>
          <w:tab w:val="left" w:pos="0"/>
        </w:tabs>
        <w:ind w:left="0"/>
        <w:jc w:val="center"/>
        <w:rPr>
          <w:rFonts w:eastAsia="Arial Unicode MS"/>
          <w:sz w:val="28"/>
          <w:szCs w:val="28"/>
        </w:rPr>
      </w:pPr>
    </w:p>
    <w:p w:rsidR="00F0337C" w:rsidRPr="009F36E4" w:rsidRDefault="00F0337C" w:rsidP="00F0337C">
      <w:pPr>
        <w:pStyle w:val="ListParagraph1"/>
        <w:tabs>
          <w:tab w:val="left" w:pos="0"/>
        </w:tabs>
        <w:ind w:left="0"/>
        <w:jc w:val="center"/>
        <w:rPr>
          <w:rFonts w:eastAsia="Arial Unicode MS"/>
          <w:sz w:val="28"/>
          <w:szCs w:val="28"/>
        </w:rPr>
      </w:pPr>
      <w:r w:rsidRPr="009F36E4">
        <w:rPr>
          <w:rFonts w:eastAsia="Arial Unicode MS"/>
          <w:sz w:val="28"/>
          <w:szCs w:val="28"/>
        </w:rPr>
        <w:t>3. Порядок расчетов</w:t>
      </w:r>
    </w:p>
    <w:p w:rsidR="00F0337C" w:rsidRPr="009F36E4" w:rsidRDefault="00D10878" w:rsidP="00F0337C">
      <w:pPr>
        <w:pStyle w:val="ListParagraph1"/>
        <w:ind w:left="0" w:firstLine="720"/>
        <w:jc w:val="both"/>
        <w:rPr>
          <w:sz w:val="28"/>
          <w:szCs w:val="28"/>
        </w:rPr>
      </w:pPr>
      <w:r w:rsidRPr="00D10878">
        <w:rPr>
          <w:i/>
          <w:sz w:val="28"/>
          <w:szCs w:val="28"/>
          <w:highlight w:val="yellow"/>
          <w:u w:val="single"/>
        </w:rPr>
        <w:t>ЕСЛИ ПРЕДУСМОТРЕНА ВЫПЛАТА АВАНСА</w:t>
      </w:r>
      <w:r w:rsidR="00F0337C" w:rsidRPr="009F36E4">
        <w:rPr>
          <w:sz w:val="28"/>
          <w:szCs w:val="28"/>
        </w:rPr>
        <w:t>:</w:t>
      </w:r>
    </w:p>
    <w:p w:rsidR="00F0337C" w:rsidRPr="009F36E4" w:rsidRDefault="00F0337C" w:rsidP="00F0337C">
      <w:pPr>
        <w:pStyle w:val="ListParagraph1"/>
        <w:ind w:left="0" w:firstLine="720"/>
        <w:jc w:val="both"/>
        <w:rPr>
          <w:sz w:val="28"/>
          <w:szCs w:val="28"/>
        </w:rPr>
      </w:pPr>
      <w:r w:rsidRPr="009F36E4">
        <w:rPr>
          <w:sz w:val="28"/>
          <w:szCs w:val="28"/>
        </w:rPr>
        <w:t xml:space="preserve">3.1. Оплата поставляемого в соответствии с требованиями настоящего </w:t>
      </w:r>
      <w:r w:rsidR="00972A60">
        <w:rPr>
          <w:sz w:val="28"/>
          <w:szCs w:val="28"/>
        </w:rPr>
        <w:t>дог</w:t>
      </w:r>
      <w:r w:rsidR="00972A60">
        <w:rPr>
          <w:sz w:val="28"/>
          <w:szCs w:val="28"/>
        </w:rPr>
        <w:t>о</w:t>
      </w:r>
      <w:r w:rsidR="00972A60">
        <w:rPr>
          <w:sz w:val="28"/>
          <w:szCs w:val="28"/>
        </w:rPr>
        <w:t xml:space="preserve">вора </w:t>
      </w:r>
      <w:r w:rsidRPr="009F36E4">
        <w:rPr>
          <w:sz w:val="28"/>
          <w:szCs w:val="28"/>
        </w:rPr>
        <w:t xml:space="preserve">товара производится </w:t>
      </w:r>
      <w:r w:rsidR="00972A60">
        <w:rPr>
          <w:sz w:val="28"/>
          <w:szCs w:val="28"/>
        </w:rPr>
        <w:t>З</w:t>
      </w:r>
      <w:r w:rsidRPr="009F36E4">
        <w:rPr>
          <w:sz w:val="28"/>
          <w:szCs w:val="28"/>
        </w:rPr>
        <w:t xml:space="preserve">аказчиком </w:t>
      </w:r>
      <w:r w:rsidRPr="009F36E4">
        <w:rPr>
          <w:rFonts w:eastAsia="Arial Unicode MS"/>
          <w:sz w:val="28"/>
          <w:szCs w:val="28"/>
        </w:rPr>
        <w:t>платежными поручениями</w:t>
      </w:r>
      <w:r w:rsidRPr="009F36E4">
        <w:rPr>
          <w:sz w:val="28"/>
          <w:szCs w:val="28"/>
        </w:rPr>
        <w:t xml:space="preserve"> по </w:t>
      </w:r>
      <w:r w:rsidRPr="009F36E4">
        <w:rPr>
          <w:rFonts w:eastAsia="Arial Unicode MS"/>
          <w:sz w:val="28"/>
          <w:szCs w:val="28"/>
        </w:rPr>
        <w:t xml:space="preserve">безналичному расчету путем перечисления денежных средств на счет Поставщика </w:t>
      </w:r>
      <w:r w:rsidRPr="009F36E4">
        <w:rPr>
          <w:sz w:val="28"/>
          <w:szCs w:val="28"/>
        </w:rPr>
        <w:t>в следующем порядке:</w:t>
      </w:r>
    </w:p>
    <w:p w:rsidR="00F0337C" w:rsidRPr="009F36E4" w:rsidRDefault="00F0337C" w:rsidP="00F0337C">
      <w:pPr>
        <w:pStyle w:val="ListParagraph1"/>
        <w:ind w:left="0" w:firstLine="720"/>
        <w:jc w:val="both"/>
        <w:rPr>
          <w:sz w:val="28"/>
          <w:szCs w:val="28"/>
        </w:rPr>
      </w:pPr>
      <w:r w:rsidRPr="009F36E4">
        <w:rPr>
          <w:sz w:val="28"/>
          <w:szCs w:val="28"/>
        </w:rPr>
        <w:t>3.1.1. Авансовый платеж в размере</w:t>
      </w:r>
      <w:r w:rsidR="001A6700">
        <w:rPr>
          <w:sz w:val="28"/>
          <w:szCs w:val="28"/>
        </w:rPr>
        <w:t xml:space="preserve"> тридцати </w:t>
      </w:r>
      <w:r w:rsidRPr="009F36E4">
        <w:rPr>
          <w:sz w:val="28"/>
          <w:szCs w:val="28"/>
        </w:rPr>
        <w:t xml:space="preserve">процентов от цены </w:t>
      </w:r>
      <w:r w:rsidR="00972A60">
        <w:rPr>
          <w:sz w:val="28"/>
          <w:szCs w:val="28"/>
        </w:rPr>
        <w:t>договора</w:t>
      </w:r>
      <w:r w:rsidRPr="009F36E4">
        <w:rPr>
          <w:sz w:val="28"/>
          <w:szCs w:val="28"/>
        </w:rPr>
        <w:t xml:space="preserve">, предусмотренной в п. 2.1. настоящего </w:t>
      </w:r>
      <w:r w:rsidR="00A54092">
        <w:rPr>
          <w:sz w:val="28"/>
          <w:szCs w:val="28"/>
        </w:rPr>
        <w:t>договора</w:t>
      </w:r>
      <w:r w:rsidRPr="009F36E4">
        <w:rPr>
          <w:sz w:val="28"/>
          <w:szCs w:val="28"/>
        </w:rPr>
        <w:t xml:space="preserve">, что составляет________________ </w:t>
      </w:r>
    </w:p>
    <w:p w:rsidR="00F0337C" w:rsidRPr="009F36E4" w:rsidRDefault="00F21596" w:rsidP="00A54092">
      <w:pPr>
        <w:pStyle w:val="ListParagraph1"/>
        <w:jc w:val="both"/>
        <w:rPr>
          <w:sz w:val="24"/>
          <w:szCs w:val="24"/>
        </w:rPr>
      </w:pPr>
      <w:r>
        <w:rPr>
          <w:sz w:val="24"/>
          <w:szCs w:val="24"/>
        </w:rPr>
        <w:t xml:space="preserve">                                                                                                                       </w:t>
      </w:r>
      <w:r w:rsidR="00F0337C" w:rsidRPr="009F36E4">
        <w:rPr>
          <w:sz w:val="24"/>
          <w:szCs w:val="24"/>
          <w:lang w:val="en-US"/>
        </w:rPr>
        <w:t>c</w:t>
      </w:r>
      <w:r w:rsidR="00F0337C" w:rsidRPr="009F36E4">
        <w:rPr>
          <w:sz w:val="24"/>
          <w:szCs w:val="24"/>
        </w:rPr>
        <w:t>умма цифрами</w:t>
      </w:r>
    </w:p>
    <w:p w:rsidR="00F0337C" w:rsidRPr="009F36E4" w:rsidRDefault="00F0337C" w:rsidP="00F0337C">
      <w:pPr>
        <w:jc w:val="both"/>
        <w:rPr>
          <w:sz w:val="24"/>
          <w:szCs w:val="24"/>
        </w:rPr>
      </w:pPr>
      <w:r w:rsidRPr="009F36E4">
        <w:rPr>
          <w:sz w:val="28"/>
          <w:szCs w:val="28"/>
        </w:rPr>
        <w:t>(______________________________)</w:t>
      </w:r>
      <w:r w:rsidR="00F21596">
        <w:rPr>
          <w:sz w:val="28"/>
          <w:szCs w:val="28"/>
        </w:rPr>
        <w:t xml:space="preserve"> </w:t>
      </w:r>
      <w:r w:rsidR="00F21596" w:rsidRPr="009F36E4">
        <w:rPr>
          <w:sz w:val="28"/>
          <w:szCs w:val="28"/>
        </w:rPr>
        <w:t>рублей ___ копеек</w:t>
      </w:r>
      <w:r w:rsidRPr="009F36E4">
        <w:rPr>
          <w:sz w:val="28"/>
          <w:szCs w:val="28"/>
        </w:rPr>
        <w:t>, в том числе НДС</w:t>
      </w:r>
      <w:r w:rsidRPr="009F36E4">
        <w:rPr>
          <w:rStyle w:val="af2"/>
          <w:sz w:val="28"/>
          <w:szCs w:val="28"/>
        </w:rPr>
        <w:footnoteReference w:id="3"/>
      </w:r>
      <w:r w:rsidRPr="009F36E4">
        <w:rPr>
          <w:sz w:val="28"/>
          <w:szCs w:val="28"/>
        </w:rPr>
        <w:br/>
      </w:r>
      <w:r w:rsidRPr="009F36E4">
        <w:rPr>
          <w:sz w:val="24"/>
          <w:szCs w:val="24"/>
        </w:rPr>
        <w:t xml:space="preserve">      сумма прописью с заглавной буквы</w:t>
      </w:r>
    </w:p>
    <w:p w:rsidR="00F0337C" w:rsidRPr="009F36E4" w:rsidRDefault="00F0337C" w:rsidP="006C658F">
      <w:pPr>
        <w:pStyle w:val="ListParagraph1"/>
        <w:ind w:left="0"/>
        <w:jc w:val="both"/>
        <w:rPr>
          <w:sz w:val="24"/>
          <w:szCs w:val="24"/>
        </w:rPr>
      </w:pPr>
      <w:r w:rsidRPr="009F36E4">
        <w:rPr>
          <w:sz w:val="28"/>
          <w:szCs w:val="28"/>
        </w:rPr>
        <w:t>___</w:t>
      </w:r>
      <w:r w:rsidR="009D7B6A" w:rsidRPr="00B323D7">
        <w:rPr>
          <w:sz w:val="28"/>
          <w:szCs w:val="28"/>
        </w:rPr>
        <w:t>%</w:t>
      </w:r>
      <w:r w:rsidRPr="009F36E4">
        <w:rPr>
          <w:sz w:val="28"/>
          <w:szCs w:val="28"/>
        </w:rPr>
        <w:t>______________ (__________________</w:t>
      </w:r>
      <w:r w:rsidR="006C658F">
        <w:rPr>
          <w:sz w:val="28"/>
          <w:szCs w:val="28"/>
        </w:rPr>
        <w:t>__________)</w:t>
      </w:r>
      <w:r w:rsidR="00F21596">
        <w:rPr>
          <w:sz w:val="28"/>
          <w:szCs w:val="28"/>
        </w:rPr>
        <w:t xml:space="preserve"> </w:t>
      </w:r>
      <w:r w:rsidR="00F21596" w:rsidRPr="009F36E4">
        <w:rPr>
          <w:sz w:val="28"/>
          <w:szCs w:val="28"/>
        </w:rPr>
        <w:t>рублей ___ копеек</w:t>
      </w:r>
      <w:r w:rsidR="006C658F">
        <w:rPr>
          <w:sz w:val="28"/>
          <w:szCs w:val="28"/>
        </w:rPr>
        <w:t>.</w:t>
      </w:r>
      <w:r w:rsidRPr="009F36E4">
        <w:rPr>
          <w:sz w:val="28"/>
          <w:szCs w:val="28"/>
        </w:rPr>
        <w:t xml:space="preserve"> </w:t>
      </w:r>
    </w:p>
    <w:p w:rsidR="00F0337C" w:rsidRPr="009F36E4" w:rsidRDefault="00F0337C" w:rsidP="00F0337C">
      <w:pPr>
        <w:pStyle w:val="ListParagraph1"/>
        <w:ind w:left="0" w:firstLine="720"/>
        <w:jc w:val="both"/>
        <w:rPr>
          <w:sz w:val="28"/>
          <w:szCs w:val="28"/>
        </w:rPr>
      </w:pPr>
      <w:r w:rsidRPr="009F36E4">
        <w:rPr>
          <w:sz w:val="28"/>
          <w:szCs w:val="28"/>
        </w:rPr>
        <w:t xml:space="preserve">3.1.2. </w:t>
      </w:r>
      <w:r w:rsidR="00A54092">
        <w:rPr>
          <w:sz w:val="28"/>
          <w:szCs w:val="28"/>
        </w:rPr>
        <w:t>З</w:t>
      </w:r>
      <w:r w:rsidRPr="009F36E4">
        <w:rPr>
          <w:sz w:val="28"/>
          <w:szCs w:val="28"/>
        </w:rPr>
        <w:t>аказчик производит авансовый платеж на основании счета, выста</w:t>
      </w:r>
      <w:r w:rsidRPr="009F36E4">
        <w:rPr>
          <w:sz w:val="28"/>
          <w:szCs w:val="28"/>
        </w:rPr>
        <w:t>в</w:t>
      </w:r>
      <w:r w:rsidRPr="009F36E4">
        <w:rPr>
          <w:sz w:val="28"/>
          <w:szCs w:val="28"/>
        </w:rPr>
        <w:t xml:space="preserve">ленного Поставщиком, в </w:t>
      </w:r>
      <w:r w:rsidRPr="00B323D7">
        <w:rPr>
          <w:sz w:val="28"/>
          <w:szCs w:val="28"/>
        </w:rPr>
        <w:t>течение</w:t>
      </w:r>
      <w:r w:rsidR="00B323D7" w:rsidRPr="00B323D7">
        <w:rPr>
          <w:sz w:val="28"/>
          <w:szCs w:val="28"/>
        </w:rPr>
        <w:t xml:space="preserve"> </w:t>
      </w:r>
      <w:r w:rsidR="006F7969" w:rsidRPr="00B323D7">
        <w:rPr>
          <w:sz w:val="28"/>
          <w:szCs w:val="28"/>
        </w:rPr>
        <w:t>7 (семи) рабочих дней</w:t>
      </w:r>
      <w:r w:rsidR="0018524B" w:rsidRPr="00B323D7">
        <w:rPr>
          <w:sz w:val="28"/>
          <w:szCs w:val="28"/>
        </w:rPr>
        <w:t xml:space="preserve"> </w:t>
      </w:r>
      <w:r w:rsidRPr="00B323D7">
        <w:rPr>
          <w:sz w:val="28"/>
          <w:szCs w:val="28"/>
        </w:rPr>
        <w:t>с</w:t>
      </w:r>
      <w:r w:rsidRPr="009F36E4">
        <w:rPr>
          <w:sz w:val="28"/>
          <w:szCs w:val="28"/>
        </w:rPr>
        <w:t xml:space="preserve"> даты </w:t>
      </w:r>
      <w:r w:rsidR="00946C24">
        <w:rPr>
          <w:sz w:val="28"/>
          <w:szCs w:val="28"/>
        </w:rPr>
        <w:t>представления П</w:t>
      </w:r>
      <w:r w:rsidR="00946C24">
        <w:rPr>
          <w:sz w:val="28"/>
          <w:szCs w:val="28"/>
        </w:rPr>
        <w:t>о</w:t>
      </w:r>
      <w:r w:rsidR="00946C24">
        <w:rPr>
          <w:sz w:val="28"/>
          <w:szCs w:val="28"/>
        </w:rPr>
        <w:t>ставщиком надлежаще оформленного счета на выплату аванса</w:t>
      </w:r>
      <w:r w:rsidRPr="009F36E4">
        <w:rPr>
          <w:sz w:val="28"/>
          <w:szCs w:val="28"/>
        </w:rPr>
        <w:t xml:space="preserve">. Обязательство </w:t>
      </w:r>
      <w:r w:rsidR="00A54092">
        <w:rPr>
          <w:sz w:val="28"/>
          <w:szCs w:val="28"/>
        </w:rPr>
        <w:t>З</w:t>
      </w:r>
      <w:r w:rsidRPr="009F36E4">
        <w:rPr>
          <w:sz w:val="28"/>
          <w:szCs w:val="28"/>
        </w:rPr>
        <w:t>а</w:t>
      </w:r>
      <w:r w:rsidRPr="009F36E4">
        <w:rPr>
          <w:sz w:val="28"/>
          <w:szCs w:val="28"/>
        </w:rPr>
        <w:t xml:space="preserve">казчика по осуществлению авансового платежа, предусмотренного настоящим пунктом </w:t>
      </w:r>
      <w:r w:rsidR="00A54092">
        <w:rPr>
          <w:sz w:val="28"/>
          <w:szCs w:val="28"/>
        </w:rPr>
        <w:t>договора</w:t>
      </w:r>
      <w:r w:rsidRPr="009F36E4">
        <w:rPr>
          <w:sz w:val="28"/>
          <w:szCs w:val="28"/>
        </w:rPr>
        <w:t xml:space="preserve">, считается исполненным с даты списания с банковского счета </w:t>
      </w:r>
      <w:r w:rsidR="00A54092">
        <w:rPr>
          <w:sz w:val="28"/>
          <w:szCs w:val="28"/>
        </w:rPr>
        <w:t>З</w:t>
      </w:r>
      <w:r w:rsidRPr="009F36E4">
        <w:rPr>
          <w:sz w:val="28"/>
          <w:szCs w:val="28"/>
        </w:rPr>
        <w:t xml:space="preserve">аказчика денежных средств в размере, указанном в пункте 3.1.1 настоящего </w:t>
      </w:r>
      <w:r w:rsidR="00A54092">
        <w:rPr>
          <w:sz w:val="28"/>
          <w:szCs w:val="28"/>
        </w:rPr>
        <w:t>д</w:t>
      </w:r>
      <w:r w:rsidR="00A54092">
        <w:rPr>
          <w:sz w:val="28"/>
          <w:szCs w:val="28"/>
        </w:rPr>
        <w:t>о</w:t>
      </w:r>
      <w:r w:rsidR="00A54092">
        <w:rPr>
          <w:sz w:val="28"/>
          <w:szCs w:val="28"/>
        </w:rPr>
        <w:t>говора</w:t>
      </w:r>
      <w:r w:rsidRPr="009F36E4">
        <w:rPr>
          <w:sz w:val="28"/>
          <w:szCs w:val="28"/>
        </w:rPr>
        <w:t>.</w:t>
      </w:r>
    </w:p>
    <w:p w:rsidR="00F0337C" w:rsidRPr="009F36E4" w:rsidRDefault="00F0337C" w:rsidP="00F0337C">
      <w:pPr>
        <w:pStyle w:val="ListParagraph1"/>
        <w:ind w:left="0" w:firstLine="720"/>
        <w:jc w:val="both"/>
        <w:rPr>
          <w:sz w:val="28"/>
          <w:szCs w:val="28"/>
        </w:rPr>
      </w:pPr>
      <w:r w:rsidRPr="009F36E4">
        <w:rPr>
          <w:sz w:val="28"/>
          <w:szCs w:val="28"/>
        </w:rPr>
        <w:t>3.1.3. В случае отказа Поставщика от исполнения принятых на себя обяз</w:t>
      </w:r>
      <w:r w:rsidRPr="009F36E4">
        <w:rPr>
          <w:sz w:val="28"/>
          <w:szCs w:val="28"/>
        </w:rPr>
        <w:t>а</w:t>
      </w:r>
      <w:r w:rsidRPr="009F36E4">
        <w:rPr>
          <w:sz w:val="28"/>
          <w:szCs w:val="28"/>
        </w:rPr>
        <w:t xml:space="preserve">тельств по настоящему </w:t>
      </w:r>
      <w:r w:rsidR="00A54092">
        <w:rPr>
          <w:sz w:val="28"/>
          <w:szCs w:val="28"/>
        </w:rPr>
        <w:t>договору</w:t>
      </w:r>
      <w:r w:rsidRPr="009F36E4">
        <w:rPr>
          <w:sz w:val="28"/>
          <w:szCs w:val="28"/>
        </w:rPr>
        <w:t xml:space="preserve"> Поставщик обязан вернуть полученный аванс в течение 10 (десяти) </w:t>
      </w:r>
      <w:r w:rsidR="006F7969" w:rsidRPr="00CA0DDA">
        <w:rPr>
          <w:sz w:val="28"/>
          <w:szCs w:val="28"/>
        </w:rPr>
        <w:t>календарных</w:t>
      </w:r>
      <w:r w:rsidRPr="009F36E4">
        <w:rPr>
          <w:sz w:val="28"/>
          <w:szCs w:val="28"/>
        </w:rPr>
        <w:t xml:space="preserve"> дней со дня направления </w:t>
      </w:r>
      <w:r w:rsidR="00A54092">
        <w:rPr>
          <w:sz w:val="28"/>
          <w:szCs w:val="28"/>
        </w:rPr>
        <w:t>З</w:t>
      </w:r>
      <w:r w:rsidRPr="009F36E4">
        <w:rPr>
          <w:sz w:val="28"/>
          <w:szCs w:val="28"/>
        </w:rPr>
        <w:t>аказчиком соотве</w:t>
      </w:r>
      <w:r w:rsidRPr="009F36E4">
        <w:rPr>
          <w:sz w:val="28"/>
          <w:szCs w:val="28"/>
        </w:rPr>
        <w:t>т</w:t>
      </w:r>
      <w:r w:rsidRPr="009F36E4">
        <w:rPr>
          <w:sz w:val="28"/>
          <w:szCs w:val="28"/>
        </w:rPr>
        <w:t>ствующего требования о возврате аванса.</w:t>
      </w:r>
    </w:p>
    <w:p w:rsidR="00F0337C" w:rsidRPr="009F36E4" w:rsidRDefault="00F0337C" w:rsidP="00F0337C">
      <w:pPr>
        <w:pStyle w:val="ListParagraph1"/>
        <w:ind w:left="0" w:firstLine="720"/>
        <w:jc w:val="both"/>
        <w:rPr>
          <w:b/>
          <w:i/>
          <w:sz w:val="28"/>
          <w:szCs w:val="28"/>
        </w:rPr>
      </w:pPr>
      <w:r w:rsidRPr="009F36E4">
        <w:rPr>
          <w:sz w:val="28"/>
          <w:szCs w:val="28"/>
        </w:rPr>
        <w:t>3.1.4. Окончательный расчет с Поставщиком осуществляется с учетом пр</w:t>
      </w:r>
      <w:r w:rsidRPr="009F36E4">
        <w:rPr>
          <w:sz w:val="28"/>
          <w:szCs w:val="28"/>
        </w:rPr>
        <w:t>о</w:t>
      </w:r>
      <w:r w:rsidRPr="009F36E4">
        <w:rPr>
          <w:sz w:val="28"/>
          <w:szCs w:val="28"/>
        </w:rPr>
        <w:t xml:space="preserve">изведенного авансового платежа и в пределах цены </w:t>
      </w:r>
      <w:r w:rsidR="00A54092">
        <w:rPr>
          <w:sz w:val="28"/>
          <w:szCs w:val="28"/>
        </w:rPr>
        <w:t>договора</w:t>
      </w:r>
      <w:r w:rsidRPr="009F36E4">
        <w:rPr>
          <w:sz w:val="28"/>
          <w:szCs w:val="28"/>
        </w:rPr>
        <w:t xml:space="preserve"> в течение </w:t>
      </w:r>
      <w:r w:rsidR="006F7969" w:rsidRPr="00B323D7">
        <w:rPr>
          <w:sz w:val="28"/>
          <w:szCs w:val="28"/>
        </w:rPr>
        <w:t>7 (семи) рабочих дней</w:t>
      </w:r>
      <w:r w:rsidR="00CA0DDA" w:rsidRPr="00B323D7">
        <w:rPr>
          <w:sz w:val="28"/>
          <w:szCs w:val="28"/>
        </w:rPr>
        <w:t xml:space="preserve"> </w:t>
      </w:r>
      <w:r w:rsidRPr="00B323D7">
        <w:rPr>
          <w:sz w:val="28"/>
          <w:szCs w:val="28"/>
        </w:rPr>
        <w:t>с момен</w:t>
      </w:r>
      <w:r w:rsidRPr="009F36E4">
        <w:rPr>
          <w:sz w:val="28"/>
          <w:szCs w:val="28"/>
        </w:rPr>
        <w:t xml:space="preserve">та представления Поставщиком подписанного </w:t>
      </w:r>
      <w:r w:rsidR="001E6ECA" w:rsidRPr="009F36E4">
        <w:rPr>
          <w:sz w:val="28"/>
          <w:szCs w:val="28"/>
        </w:rPr>
        <w:t>с</w:t>
      </w:r>
      <w:r w:rsidRPr="009F36E4">
        <w:rPr>
          <w:sz w:val="28"/>
          <w:szCs w:val="28"/>
        </w:rPr>
        <w:t xml:space="preserve">торонами акта сдачи-приемки исполнения обязательств по </w:t>
      </w:r>
      <w:r w:rsidR="00A54092">
        <w:rPr>
          <w:sz w:val="28"/>
          <w:szCs w:val="28"/>
        </w:rPr>
        <w:t>договору</w:t>
      </w:r>
      <w:r w:rsidRPr="009F36E4">
        <w:rPr>
          <w:sz w:val="28"/>
          <w:szCs w:val="28"/>
        </w:rPr>
        <w:t>, счета, товарной (транспортной) накладной</w:t>
      </w:r>
      <w:r w:rsidR="006F7969" w:rsidRPr="006F7969">
        <w:rPr>
          <w:sz w:val="28"/>
          <w:szCs w:val="28"/>
        </w:rPr>
        <w:t xml:space="preserve"> </w:t>
      </w:r>
      <w:r w:rsidR="006F7969">
        <w:rPr>
          <w:sz w:val="28"/>
          <w:szCs w:val="28"/>
        </w:rPr>
        <w:t>и</w:t>
      </w:r>
      <w:r w:rsidRPr="009F36E4">
        <w:rPr>
          <w:sz w:val="28"/>
          <w:szCs w:val="28"/>
        </w:rPr>
        <w:t xml:space="preserve"> счета-</w:t>
      </w:r>
      <w:r w:rsidRPr="00C80A96">
        <w:rPr>
          <w:sz w:val="28"/>
          <w:szCs w:val="28"/>
        </w:rPr>
        <w:t>фактуры</w:t>
      </w:r>
      <w:r w:rsidR="006F7969" w:rsidRPr="006F7969">
        <w:t xml:space="preserve"> </w:t>
      </w:r>
      <w:r w:rsidR="006F7969" w:rsidRPr="006F7969">
        <w:rPr>
          <w:sz w:val="28"/>
          <w:szCs w:val="28"/>
        </w:rPr>
        <w:t xml:space="preserve">или универсального передаточного </w:t>
      </w:r>
      <w:r w:rsidR="006F7969" w:rsidRPr="00EB6A27">
        <w:rPr>
          <w:sz w:val="28"/>
          <w:szCs w:val="28"/>
        </w:rPr>
        <w:t>документа</w:t>
      </w:r>
      <w:r w:rsidR="001E6ECA" w:rsidRPr="00EB6A27">
        <w:rPr>
          <w:sz w:val="28"/>
          <w:szCs w:val="28"/>
        </w:rPr>
        <w:t>,</w:t>
      </w:r>
      <w:r w:rsidR="001E6ECA" w:rsidRPr="00C80A96">
        <w:rPr>
          <w:sz w:val="28"/>
          <w:szCs w:val="28"/>
        </w:rPr>
        <w:t xml:space="preserve"> </w:t>
      </w:r>
      <w:r w:rsidR="001E6ECA" w:rsidRPr="007D6ECB">
        <w:rPr>
          <w:i/>
          <w:sz w:val="28"/>
          <w:szCs w:val="28"/>
          <w:highlight w:val="yellow"/>
        </w:rPr>
        <w:t xml:space="preserve">акта сдачи-приемки сопутствующих работ </w:t>
      </w:r>
      <w:r w:rsidR="007D6ECB" w:rsidRPr="007D6ECB">
        <w:rPr>
          <w:i/>
          <w:sz w:val="28"/>
          <w:szCs w:val="28"/>
          <w:highlight w:val="yellow"/>
        </w:rPr>
        <w:t xml:space="preserve">и/или </w:t>
      </w:r>
      <w:r w:rsidR="007D6ECB" w:rsidRPr="007D6ECB">
        <w:rPr>
          <w:rFonts w:eastAsia="Arial Unicode MS"/>
          <w:i/>
          <w:sz w:val="28"/>
          <w:szCs w:val="28"/>
          <w:highlight w:val="yellow"/>
        </w:rPr>
        <w:t>сопутствующих</w:t>
      </w:r>
      <w:r w:rsidR="007D6ECB" w:rsidRPr="007D6ECB">
        <w:rPr>
          <w:i/>
          <w:sz w:val="28"/>
          <w:szCs w:val="28"/>
          <w:highlight w:val="yellow"/>
        </w:rPr>
        <w:t xml:space="preserve"> </w:t>
      </w:r>
      <w:r w:rsidR="001E6ECA" w:rsidRPr="007D6ECB">
        <w:rPr>
          <w:i/>
          <w:sz w:val="28"/>
          <w:szCs w:val="28"/>
          <w:highlight w:val="yellow"/>
        </w:rPr>
        <w:t>услуг</w:t>
      </w:r>
      <w:r w:rsidRPr="007D6ECB">
        <w:rPr>
          <w:sz w:val="28"/>
          <w:szCs w:val="28"/>
          <w:highlight w:val="yellow"/>
        </w:rPr>
        <w:t>.</w:t>
      </w:r>
    </w:p>
    <w:p w:rsidR="00D10878" w:rsidRDefault="00D10878" w:rsidP="00F0337C">
      <w:pPr>
        <w:pStyle w:val="ListParagraph1"/>
        <w:ind w:left="0" w:firstLine="720"/>
        <w:jc w:val="both"/>
        <w:rPr>
          <w:i/>
          <w:sz w:val="28"/>
          <w:szCs w:val="28"/>
          <w:highlight w:val="yellow"/>
          <w:u w:val="single"/>
        </w:rPr>
      </w:pPr>
    </w:p>
    <w:p w:rsidR="00F0337C" w:rsidRPr="00D10878" w:rsidRDefault="00D10878" w:rsidP="00F0337C">
      <w:pPr>
        <w:pStyle w:val="ListParagraph1"/>
        <w:ind w:left="0" w:firstLine="720"/>
        <w:jc w:val="both"/>
        <w:rPr>
          <w:i/>
          <w:sz w:val="28"/>
          <w:szCs w:val="28"/>
        </w:rPr>
      </w:pPr>
      <w:r w:rsidRPr="00D10878">
        <w:rPr>
          <w:i/>
          <w:sz w:val="28"/>
          <w:szCs w:val="28"/>
          <w:highlight w:val="yellow"/>
          <w:u w:val="single"/>
        </w:rPr>
        <w:t>ЕСЛИ ВЫПЛАТА АВАНСА НЕ ПРЕДУСМОТРЕНА</w:t>
      </w:r>
      <w:r w:rsidR="00F0337C" w:rsidRPr="00D10878">
        <w:rPr>
          <w:i/>
          <w:sz w:val="28"/>
          <w:szCs w:val="28"/>
          <w:highlight w:val="yellow"/>
        </w:rPr>
        <w:t>:</w:t>
      </w:r>
    </w:p>
    <w:p w:rsidR="00F0337C" w:rsidRPr="009F36E4" w:rsidRDefault="00F0337C" w:rsidP="00F0337C">
      <w:pPr>
        <w:pStyle w:val="ListParagraph1"/>
        <w:ind w:left="0" w:firstLine="720"/>
        <w:jc w:val="both"/>
        <w:rPr>
          <w:sz w:val="28"/>
          <w:szCs w:val="28"/>
        </w:rPr>
      </w:pPr>
      <w:r w:rsidRPr="009F36E4">
        <w:rPr>
          <w:sz w:val="28"/>
          <w:szCs w:val="28"/>
        </w:rPr>
        <w:t xml:space="preserve">3.1. Оплата поставляемого в соответствии с требованиями настоящего </w:t>
      </w:r>
      <w:r w:rsidR="00A54092">
        <w:rPr>
          <w:sz w:val="28"/>
          <w:szCs w:val="28"/>
        </w:rPr>
        <w:t>дог</w:t>
      </w:r>
      <w:r w:rsidR="00A54092">
        <w:rPr>
          <w:sz w:val="28"/>
          <w:szCs w:val="28"/>
        </w:rPr>
        <w:t>о</w:t>
      </w:r>
      <w:r w:rsidR="00A54092">
        <w:rPr>
          <w:sz w:val="28"/>
          <w:szCs w:val="28"/>
        </w:rPr>
        <w:t xml:space="preserve">вора </w:t>
      </w:r>
      <w:r w:rsidRPr="009F36E4">
        <w:rPr>
          <w:sz w:val="28"/>
          <w:szCs w:val="28"/>
        </w:rPr>
        <w:t>то</w:t>
      </w:r>
      <w:r w:rsidR="00A54092">
        <w:rPr>
          <w:sz w:val="28"/>
          <w:szCs w:val="28"/>
        </w:rPr>
        <w:t xml:space="preserve">вара производится </w:t>
      </w:r>
      <w:r w:rsidRPr="009F36E4">
        <w:rPr>
          <w:sz w:val="28"/>
          <w:szCs w:val="28"/>
        </w:rPr>
        <w:t xml:space="preserve"> </w:t>
      </w:r>
      <w:r w:rsidR="00A54092">
        <w:rPr>
          <w:sz w:val="28"/>
          <w:szCs w:val="28"/>
        </w:rPr>
        <w:t>З</w:t>
      </w:r>
      <w:r w:rsidRPr="009F36E4">
        <w:rPr>
          <w:sz w:val="28"/>
          <w:szCs w:val="28"/>
        </w:rPr>
        <w:t xml:space="preserve">аказчиком в пределах цены </w:t>
      </w:r>
      <w:r w:rsidR="00A54092">
        <w:rPr>
          <w:sz w:val="28"/>
          <w:szCs w:val="28"/>
        </w:rPr>
        <w:t xml:space="preserve">договора </w:t>
      </w:r>
      <w:r w:rsidRPr="009F36E4">
        <w:rPr>
          <w:sz w:val="28"/>
          <w:szCs w:val="28"/>
        </w:rPr>
        <w:t>платежными п</w:t>
      </w:r>
      <w:r w:rsidRPr="009F36E4">
        <w:rPr>
          <w:sz w:val="28"/>
          <w:szCs w:val="28"/>
        </w:rPr>
        <w:t>о</w:t>
      </w:r>
      <w:r w:rsidRPr="009F36E4">
        <w:rPr>
          <w:sz w:val="28"/>
          <w:szCs w:val="28"/>
        </w:rPr>
        <w:t xml:space="preserve">ручениями по </w:t>
      </w:r>
      <w:r w:rsidRPr="009F36E4">
        <w:rPr>
          <w:rFonts w:eastAsia="Arial Unicode MS"/>
          <w:sz w:val="28"/>
          <w:szCs w:val="28"/>
        </w:rPr>
        <w:t xml:space="preserve">безналичному расчету путем перечисления денежных средств на </w:t>
      </w:r>
      <w:r w:rsidRPr="00B323D7">
        <w:rPr>
          <w:rFonts w:eastAsia="Arial Unicode MS"/>
          <w:sz w:val="28"/>
          <w:szCs w:val="28"/>
        </w:rPr>
        <w:t xml:space="preserve">счет Поставщика </w:t>
      </w:r>
      <w:r w:rsidRPr="00B323D7">
        <w:rPr>
          <w:sz w:val="28"/>
          <w:szCs w:val="28"/>
        </w:rPr>
        <w:t xml:space="preserve">в течение </w:t>
      </w:r>
      <w:r w:rsidR="006F7969" w:rsidRPr="00B323D7">
        <w:rPr>
          <w:sz w:val="28"/>
          <w:szCs w:val="28"/>
        </w:rPr>
        <w:t>7 (семи) рабочих дней</w:t>
      </w:r>
      <w:r w:rsidR="00CA0DDA" w:rsidRPr="00B323D7">
        <w:rPr>
          <w:sz w:val="28"/>
          <w:szCs w:val="28"/>
        </w:rPr>
        <w:t xml:space="preserve"> </w:t>
      </w:r>
      <w:r w:rsidRPr="00B323D7">
        <w:rPr>
          <w:sz w:val="28"/>
          <w:szCs w:val="28"/>
        </w:rPr>
        <w:t>с момента представления П</w:t>
      </w:r>
      <w:r w:rsidRPr="00B323D7">
        <w:rPr>
          <w:sz w:val="28"/>
          <w:szCs w:val="28"/>
        </w:rPr>
        <w:t>о</w:t>
      </w:r>
      <w:r w:rsidRPr="009F36E4">
        <w:rPr>
          <w:sz w:val="28"/>
          <w:szCs w:val="28"/>
        </w:rPr>
        <w:t>ставщиком подписанного Сторонами акта сдачи-приемки исполнения обяз</w:t>
      </w:r>
      <w:r w:rsidRPr="009F36E4">
        <w:rPr>
          <w:sz w:val="28"/>
          <w:szCs w:val="28"/>
        </w:rPr>
        <w:t>а</w:t>
      </w:r>
      <w:r w:rsidRPr="009F36E4">
        <w:rPr>
          <w:sz w:val="28"/>
          <w:szCs w:val="28"/>
        </w:rPr>
        <w:t xml:space="preserve">тельств по </w:t>
      </w:r>
      <w:r w:rsidR="00A54092">
        <w:rPr>
          <w:sz w:val="28"/>
          <w:szCs w:val="28"/>
        </w:rPr>
        <w:t>договору</w:t>
      </w:r>
      <w:r w:rsidRPr="009F36E4">
        <w:rPr>
          <w:sz w:val="28"/>
          <w:szCs w:val="28"/>
        </w:rPr>
        <w:t>, счета, товарной (транспортной) накладной</w:t>
      </w:r>
      <w:r w:rsidR="006F7969">
        <w:rPr>
          <w:sz w:val="28"/>
          <w:szCs w:val="28"/>
        </w:rPr>
        <w:t xml:space="preserve"> и</w:t>
      </w:r>
      <w:r w:rsidRPr="009F36E4">
        <w:rPr>
          <w:sz w:val="28"/>
          <w:szCs w:val="28"/>
        </w:rPr>
        <w:t xml:space="preserve"> счета-фактуры</w:t>
      </w:r>
      <w:r w:rsidR="006F7969" w:rsidRPr="006F7969">
        <w:rPr>
          <w:sz w:val="28"/>
          <w:szCs w:val="28"/>
        </w:rPr>
        <w:t xml:space="preserve"> или универсального передаточного </w:t>
      </w:r>
      <w:r w:rsidR="006F7969" w:rsidRPr="00EB6A27">
        <w:rPr>
          <w:sz w:val="28"/>
          <w:szCs w:val="28"/>
        </w:rPr>
        <w:t>документа</w:t>
      </w:r>
      <w:r w:rsidR="001E6ECA" w:rsidRPr="00EB6A27">
        <w:rPr>
          <w:sz w:val="28"/>
          <w:szCs w:val="28"/>
        </w:rPr>
        <w:t>,</w:t>
      </w:r>
      <w:r w:rsidR="001E6ECA" w:rsidRPr="009F36E4">
        <w:rPr>
          <w:sz w:val="28"/>
          <w:szCs w:val="28"/>
        </w:rPr>
        <w:t xml:space="preserve"> </w:t>
      </w:r>
      <w:r w:rsidR="007D6ECB" w:rsidRPr="007D6ECB">
        <w:rPr>
          <w:i/>
          <w:sz w:val="28"/>
          <w:szCs w:val="28"/>
          <w:highlight w:val="yellow"/>
        </w:rPr>
        <w:t>акта сдачи-приемки сопутств</w:t>
      </w:r>
      <w:r w:rsidR="007D6ECB" w:rsidRPr="007D6ECB">
        <w:rPr>
          <w:i/>
          <w:sz w:val="28"/>
          <w:szCs w:val="28"/>
          <w:highlight w:val="yellow"/>
        </w:rPr>
        <w:t>у</w:t>
      </w:r>
      <w:r w:rsidR="007D6ECB" w:rsidRPr="007D6ECB">
        <w:rPr>
          <w:i/>
          <w:sz w:val="28"/>
          <w:szCs w:val="28"/>
          <w:highlight w:val="yellow"/>
        </w:rPr>
        <w:t xml:space="preserve">ющих работ и/или </w:t>
      </w:r>
      <w:r w:rsidR="007D6ECB" w:rsidRPr="007D6ECB">
        <w:rPr>
          <w:rFonts w:eastAsia="Arial Unicode MS"/>
          <w:i/>
          <w:sz w:val="28"/>
          <w:szCs w:val="28"/>
          <w:highlight w:val="yellow"/>
        </w:rPr>
        <w:t>сопутствующих</w:t>
      </w:r>
      <w:r w:rsidR="007D6ECB" w:rsidRPr="007D6ECB">
        <w:rPr>
          <w:i/>
          <w:sz w:val="28"/>
          <w:szCs w:val="28"/>
          <w:highlight w:val="yellow"/>
        </w:rPr>
        <w:t xml:space="preserve"> услуг</w:t>
      </w:r>
      <w:r w:rsidRPr="007D6ECB">
        <w:rPr>
          <w:sz w:val="28"/>
          <w:szCs w:val="28"/>
          <w:highlight w:val="yellow"/>
        </w:rPr>
        <w:t>.</w:t>
      </w:r>
    </w:p>
    <w:p w:rsidR="00F0337C" w:rsidRPr="009F36E4" w:rsidRDefault="00F0337C" w:rsidP="00F0337C">
      <w:pPr>
        <w:pStyle w:val="ListParagraph1"/>
        <w:ind w:left="0" w:firstLine="720"/>
        <w:jc w:val="both"/>
        <w:rPr>
          <w:sz w:val="28"/>
          <w:szCs w:val="28"/>
        </w:rPr>
      </w:pPr>
      <w:r w:rsidRPr="009F36E4">
        <w:rPr>
          <w:sz w:val="28"/>
          <w:szCs w:val="28"/>
        </w:rPr>
        <w:t xml:space="preserve">3.2. </w:t>
      </w:r>
      <w:r w:rsidR="00986915">
        <w:rPr>
          <w:sz w:val="28"/>
          <w:szCs w:val="28"/>
        </w:rPr>
        <w:t>В случае поставки товаров отдельными частями, входящими в ко</w:t>
      </w:r>
      <w:r w:rsidR="00986915">
        <w:rPr>
          <w:sz w:val="28"/>
          <w:szCs w:val="28"/>
        </w:rPr>
        <w:t>м</w:t>
      </w:r>
      <w:r w:rsidR="00986915">
        <w:rPr>
          <w:sz w:val="28"/>
          <w:szCs w:val="28"/>
        </w:rPr>
        <w:t xml:space="preserve">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 </w:t>
      </w:r>
      <w:r w:rsidR="00986915" w:rsidRPr="00847F63">
        <w:rPr>
          <w:sz w:val="28"/>
          <w:szCs w:val="28"/>
          <w:highlight w:val="yellow"/>
        </w:rPr>
        <w:t>а также выполнения согласованного сторонами полного объема сопу</w:t>
      </w:r>
      <w:r w:rsidR="00986915" w:rsidRPr="00847F63">
        <w:rPr>
          <w:sz w:val="28"/>
          <w:szCs w:val="28"/>
          <w:highlight w:val="yellow"/>
        </w:rPr>
        <w:t>т</w:t>
      </w:r>
      <w:r w:rsidR="00986915" w:rsidRPr="00847F63">
        <w:rPr>
          <w:sz w:val="28"/>
          <w:szCs w:val="28"/>
          <w:highlight w:val="yellow"/>
        </w:rPr>
        <w:t>ствующих работ (оказания сопутствующих услуг)</w:t>
      </w:r>
      <w:r w:rsidR="00986915">
        <w:rPr>
          <w:sz w:val="28"/>
          <w:szCs w:val="28"/>
        </w:rPr>
        <w:t xml:space="preserve"> в рамках настоящего договора - в сроки и на основании предоставленной Поставщиком документации в соотве</w:t>
      </w:r>
      <w:r w:rsidR="00986915">
        <w:rPr>
          <w:sz w:val="28"/>
          <w:szCs w:val="28"/>
        </w:rPr>
        <w:t>т</w:t>
      </w:r>
      <w:r w:rsidR="00986915">
        <w:rPr>
          <w:sz w:val="28"/>
          <w:szCs w:val="28"/>
        </w:rPr>
        <w:t>ствии с п. 3.1. настоящего договора</w:t>
      </w:r>
      <w:r w:rsidRPr="009F36E4">
        <w:rPr>
          <w:sz w:val="28"/>
          <w:szCs w:val="28"/>
        </w:rPr>
        <w:t>.</w:t>
      </w:r>
    </w:p>
    <w:p w:rsidR="00022417" w:rsidRPr="00EB6A27" w:rsidRDefault="00022417" w:rsidP="00022417">
      <w:pPr>
        <w:ind w:firstLine="709"/>
        <w:jc w:val="both"/>
        <w:rPr>
          <w:color w:val="222222"/>
          <w:sz w:val="28"/>
          <w:szCs w:val="28"/>
          <w:shd w:val="clear" w:color="auto" w:fill="FFFFFF"/>
        </w:rPr>
      </w:pPr>
      <w:r w:rsidRPr="00EB6A27">
        <w:rPr>
          <w:sz w:val="28"/>
          <w:szCs w:val="28"/>
        </w:rPr>
        <w:t xml:space="preserve">3.3. </w:t>
      </w:r>
      <w:r w:rsidRPr="00EB6A27">
        <w:rPr>
          <w:color w:val="222222"/>
          <w:sz w:val="28"/>
          <w:szCs w:val="28"/>
          <w:shd w:val="clear" w:color="auto" w:fill="FFFFFF"/>
        </w:rPr>
        <w:t>Отчетной документацией являются передаваемые Заказчику документы и материалы Поставщика, подтверждающие поставку и передачу товара:</w:t>
      </w:r>
    </w:p>
    <w:p w:rsidR="00022417" w:rsidRPr="00C73C34" w:rsidRDefault="00022417" w:rsidP="00022417">
      <w:pPr>
        <w:ind w:firstLine="709"/>
        <w:jc w:val="both"/>
        <w:rPr>
          <w:sz w:val="28"/>
          <w:szCs w:val="28"/>
        </w:rPr>
      </w:pPr>
      <w:r w:rsidRPr="00EB6A27">
        <w:rPr>
          <w:sz w:val="28"/>
          <w:szCs w:val="28"/>
        </w:rPr>
        <w:t>- транспортная накладная (по форме, утвержденной постановлением Прав</w:t>
      </w:r>
      <w:r w:rsidRPr="00EB6A27">
        <w:rPr>
          <w:sz w:val="28"/>
          <w:szCs w:val="28"/>
        </w:rPr>
        <w:t>и</w:t>
      </w:r>
      <w:r w:rsidRPr="00EB6A27">
        <w:rPr>
          <w:sz w:val="28"/>
          <w:szCs w:val="28"/>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w:t>
      </w:r>
      <w:r w:rsidRPr="00C73C34">
        <w:rPr>
          <w:sz w:val="28"/>
          <w:szCs w:val="28"/>
        </w:rPr>
        <w:t xml:space="preserve">Российской Федерации от 28.11.1997 </w:t>
      </w:r>
      <w:r w:rsidRPr="00C73C34">
        <w:rPr>
          <w:sz w:val="28"/>
          <w:szCs w:val="28"/>
        </w:rPr>
        <w:br/>
        <w:t>№ 78) – в 2-х экз. (по 1-му для каждой из сторо</w:t>
      </w:r>
      <w:bookmarkStart w:id="0" w:name="_GoBack"/>
      <w:bookmarkEnd w:id="0"/>
      <w:r w:rsidRPr="00C73C34">
        <w:rPr>
          <w:sz w:val="28"/>
          <w:szCs w:val="28"/>
        </w:rPr>
        <w:t>н)</w:t>
      </w:r>
      <w:r w:rsidR="003C5D29" w:rsidRPr="00C73C34">
        <w:rPr>
          <w:sz w:val="28"/>
          <w:szCs w:val="28"/>
        </w:rPr>
        <w:t xml:space="preserve"> (при наличии)</w:t>
      </w:r>
      <w:r w:rsidRPr="00C73C34">
        <w:rPr>
          <w:sz w:val="28"/>
          <w:szCs w:val="28"/>
        </w:rPr>
        <w:t>;</w:t>
      </w:r>
    </w:p>
    <w:p w:rsidR="00022417" w:rsidRPr="00EB6A27" w:rsidRDefault="00022417" w:rsidP="00022417">
      <w:pPr>
        <w:ind w:firstLine="709"/>
        <w:jc w:val="both"/>
        <w:rPr>
          <w:sz w:val="28"/>
          <w:szCs w:val="28"/>
        </w:rPr>
      </w:pPr>
      <w:r w:rsidRPr="00C73C34">
        <w:rPr>
          <w:sz w:val="28"/>
          <w:szCs w:val="28"/>
        </w:rPr>
        <w:t xml:space="preserve">- товарная накладная (форма № ТОРГ-12) </w:t>
      </w:r>
      <w:r w:rsidR="003C5D29" w:rsidRPr="00C73C34">
        <w:rPr>
          <w:sz w:val="28"/>
          <w:szCs w:val="28"/>
        </w:rPr>
        <w:t xml:space="preserve">или универсальный передаточный документ </w:t>
      </w:r>
      <w:r w:rsidRPr="00C73C34">
        <w:rPr>
          <w:sz w:val="28"/>
          <w:szCs w:val="28"/>
        </w:rPr>
        <w:t>в 2-х экз. (по 1-му для каждой из сторон);</w:t>
      </w:r>
    </w:p>
    <w:p w:rsidR="00022417" w:rsidRPr="00EB6A27" w:rsidRDefault="00022417" w:rsidP="00022417">
      <w:pPr>
        <w:ind w:firstLine="709"/>
        <w:jc w:val="both"/>
        <w:rPr>
          <w:sz w:val="28"/>
          <w:szCs w:val="28"/>
        </w:rPr>
      </w:pPr>
      <w:r w:rsidRPr="00EB6A27">
        <w:rPr>
          <w:sz w:val="28"/>
          <w:szCs w:val="28"/>
        </w:rPr>
        <w:t>- акт сдачи-приёмки исполнения обязательств по договору – в 2-х экз. (по 1-му для каждой из сторон);</w:t>
      </w:r>
    </w:p>
    <w:p w:rsidR="00022417" w:rsidRPr="00EB6A27" w:rsidRDefault="00022417" w:rsidP="00022417">
      <w:pPr>
        <w:ind w:firstLine="709"/>
        <w:jc w:val="both"/>
        <w:rPr>
          <w:sz w:val="28"/>
          <w:szCs w:val="28"/>
        </w:rPr>
      </w:pPr>
      <w:r w:rsidRPr="00EB6A27">
        <w:rPr>
          <w:sz w:val="28"/>
          <w:szCs w:val="28"/>
        </w:rPr>
        <w:t>- счёт-фактура (при наличии);</w:t>
      </w:r>
    </w:p>
    <w:p w:rsidR="00022417" w:rsidRPr="00EB6A27" w:rsidRDefault="00022417" w:rsidP="00022417">
      <w:pPr>
        <w:ind w:firstLine="709"/>
        <w:jc w:val="both"/>
        <w:rPr>
          <w:sz w:val="28"/>
          <w:szCs w:val="28"/>
        </w:rPr>
      </w:pPr>
      <w:r w:rsidRPr="00EB6A27">
        <w:rPr>
          <w:sz w:val="28"/>
          <w:szCs w:val="28"/>
        </w:rPr>
        <w:t xml:space="preserve">- </w:t>
      </w:r>
      <w:r w:rsidRPr="00EB6A27">
        <w:rPr>
          <w:sz w:val="28"/>
          <w:szCs w:val="28"/>
          <w:highlight w:val="yellow"/>
        </w:rPr>
        <w:t>акты выполнения сопутствующих работ (оказания сопутствующих услуг) (при наличии);</w:t>
      </w:r>
    </w:p>
    <w:p w:rsidR="00022417" w:rsidRPr="00E736CB" w:rsidRDefault="00022417" w:rsidP="00022417">
      <w:pPr>
        <w:ind w:firstLine="709"/>
        <w:contextualSpacing/>
        <w:jc w:val="both"/>
        <w:rPr>
          <w:sz w:val="28"/>
          <w:szCs w:val="28"/>
        </w:rPr>
      </w:pPr>
      <w:r w:rsidRPr="00EB6A27">
        <w:rPr>
          <w:sz w:val="28"/>
          <w:szCs w:val="28"/>
        </w:rPr>
        <w:t>- иные документы.</w:t>
      </w:r>
      <w:r w:rsidRPr="00E736CB">
        <w:rPr>
          <w:sz w:val="28"/>
          <w:szCs w:val="28"/>
        </w:rPr>
        <w:t xml:space="preserve">  </w:t>
      </w:r>
    </w:p>
    <w:p w:rsidR="00F0337C" w:rsidRPr="009F36E4" w:rsidRDefault="00F0337C" w:rsidP="00F0337C">
      <w:pPr>
        <w:pStyle w:val="ListParagraph1"/>
        <w:ind w:left="0" w:firstLine="720"/>
        <w:jc w:val="both"/>
        <w:rPr>
          <w:sz w:val="28"/>
          <w:szCs w:val="28"/>
        </w:rPr>
      </w:pPr>
      <w:r w:rsidRPr="009F36E4">
        <w:rPr>
          <w:sz w:val="28"/>
          <w:szCs w:val="28"/>
        </w:rPr>
        <w:t xml:space="preserve">3.4. В случае изменения расчетного счета Поставщик обязан в течение 1 (одного) рабочего дня в письменной форме сообщить об этом </w:t>
      </w:r>
      <w:r w:rsidR="00A54092">
        <w:rPr>
          <w:sz w:val="28"/>
          <w:szCs w:val="28"/>
        </w:rPr>
        <w:t>З</w:t>
      </w:r>
      <w:r w:rsidRPr="009F36E4">
        <w:rPr>
          <w:sz w:val="28"/>
          <w:szCs w:val="28"/>
        </w:rPr>
        <w:t xml:space="preserve">аказчику, указав новые реквизиты расчетного счета. В противном случае все риски, связанные с перечислением </w:t>
      </w:r>
      <w:r w:rsidR="00A54092">
        <w:rPr>
          <w:sz w:val="28"/>
          <w:szCs w:val="28"/>
        </w:rPr>
        <w:t>З</w:t>
      </w:r>
      <w:r w:rsidRPr="009F36E4">
        <w:rPr>
          <w:sz w:val="28"/>
          <w:szCs w:val="28"/>
        </w:rPr>
        <w:t xml:space="preserve">аказчиком денежных средств на указанный в </w:t>
      </w:r>
      <w:r w:rsidR="00A54092">
        <w:rPr>
          <w:sz w:val="28"/>
          <w:szCs w:val="28"/>
        </w:rPr>
        <w:t xml:space="preserve">договоре </w:t>
      </w:r>
      <w:r w:rsidRPr="009F36E4">
        <w:rPr>
          <w:sz w:val="28"/>
          <w:szCs w:val="28"/>
        </w:rPr>
        <w:t>счет П</w:t>
      </w:r>
      <w:r w:rsidRPr="009F36E4">
        <w:rPr>
          <w:sz w:val="28"/>
          <w:szCs w:val="28"/>
        </w:rPr>
        <w:t>о</w:t>
      </w:r>
      <w:r w:rsidRPr="009F36E4">
        <w:rPr>
          <w:sz w:val="28"/>
          <w:szCs w:val="28"/>
        </w:rPr>
        <w:t>ставщика, несет Поставщик.</w:t>
      </w:r>
    </w:p>
    <w:p w:rsidR="00F0337C" w:rsidRPr="009F36E4" w:rsidRDefault="00F0337C" w:rsidP="00F0337C">
      <w:pPr>
        <w:pStyle w:val="ListParagraph1"/>
        <w:ind w:left="0" w:firstLine="720"/>
        <w:jc w:val="both"/>
        <w:rPr>
          <w:sz w:val="28"/>
          <w:szCs w:val="28"/>
        </w:rPr>
      </w:pPr>
      <w:r w:rsidRPr="009F36E4">
        <w:rPr>
          <w:sz w:val="28"/>
          <w:szCs w:val="28"/>
        </w:rPr>
        <w:t xml:space="preserve">3.5. Изменение реквизитов Сторон оформляется дополнением к настоящему </w:t>
      </w:r>
      <w:r w:rsidR="00A54092">
        <w:rPr>
          <w:sz w:val="28"/>
          <w:szCs w:val="28"/>
        </w:rPr>
        <w:t>договору</w:t>
      </w:r>
      <w:r w:rsidRPr="009F36E4">
        <w:rPr>
          <w:sz w:val="28"/>
          <w:szCs w:val="28"/>
        </w:rPr>
        <w:t>.</w:t>
      </w:r>
    </w:p>
    <w:p w:rsidR="00F0337C" w:rsidRPr="009F36E4" w:rsidRDefault="00F0337C" w:rsidP="00F0337C">
      <w:pPr>
        <w:pStyle w:val="ListParagraph1"/>
        <w:ind w:left="0" w:firstLine="720"/>
        <w:jc w:val="both"/>
        <w:rPr>
          <w:sz w:val="28"/>
          <w:szCs w:val="28"/>
        </w:rPr>
      </w:pPr>
      <w:r w:rsidRPr="009F36E4">
        <w:rPr>
          <w:sz w:val="28"/>
          <w:szCs w:val="28"/>
        </w:rPr>
        <w:t xml:space="preserve">3.6. Обязательства </w:t>
      </w:r>
      <w:r w:rsidR="00A54092">
        <w:rPr>
          <w:sz w:val="28"/>
          <w:szCs w:val="28"/>
        </w:rPr>
        <w:t>З</w:t>
      </w:r>
      <w:r w:rsidRPr="009F36E4">
        <w:rPr>
          <w:sz w:val="28"/>
          <w:szCs w:val="28"/>
        </w:rPr>
        <w:t xml:space="preserve">аказчика по оплате товара считаются исполненными с момента списания денежных средств в размере, составляющем цену </w:t>
      </w:r>
      <w:r w:rsidR="00A54092">
        <w:rPr>
          <w:sz w:val="28"/>
          <w:szCs w:val="28"/>
        </w:rPr>
        <w:t>договора</w:t>
      </w:r>
      <w:r w:rsidRPr="009F36E4">
        <w:rPr>
          <w:sz w:val="28"/>
          <w:szCs w:val="28"/>
        </w:rPr>
        <w:t>, с банковского счета</w:t>
      </w:r>
      <w:r w:rsidR="00A54092">
        <w:rPr>
          <w:sz w:val="28"/>
          <w:szCs w:val="28"/>
        </w:rPr>
        <w:t xml:space="preserve"> З</w:t>
      </w:r>
      <w:r w:rsidRPr="009F36E4">
        <w:rPr>
          <w:sz w:val="28"/>
          <w:szCs w:val="28"/>
        </w:rPr>
        <w:t>аказчика.</w:t>
      </w:r>
    </w:p>
    <w:p w:rsidR="00F0337C" w:rsidRPr="009F36E4" w:rsidRDefault="00F0337C" w:rsidP="00F0337C">
      <w:pPr>
        <w:jc w:val="both"/>
        <w:rPr>
          <w:sz w:val="28"/>
          <w:szCs w:val="28"/>
        </w:rPr>
      </w:pPr>
    </w:p>
    <w:p w:rsidR="00F0337C" w:rsidRPr="009F36E4" w:rsidRDefault="00F0337C" w:rsidP="00F0337C">
      <w:pPr>
        <w:pStyle w:val="ListParagraph1"/>
        <w:tabs>
          <w:tab w:val="left" w:pos="1701"/>
          <w:tab w:val="left" w:pos="1843"/>
          <w:tab w:val="left" w:pos="1985"/>
        </w:tabs>
        <w:ind w:left="0"/>
        <w:jc w:val="center"/>
        <w:rPr>
          <w:rFonts w:eastAsia="Arial Unicode MS"/>
          <w:sz w:val="28"/>
          <w:szCs w:val="28"/>
        </w:rPr>
      </w:pPr>
      <w:r w:rsidRPr="009F36E4">
        <w:rPr>
          <w:sz w:val="28"/>
          <w:szCs w:val="28"/>
        </w:rPr>
        <w:t>4. Требования, предъявляемые к товару</w:t>
      </w:r>
    </w:p>
    <w:p w:rsidR="00F0337C" w:rsidRPr="009F36E4" w:rsidRDefault="00F0337C" w:rsidP="00F0337C">
      <w:pPr>
        <w:pStyle w:val="ListParagraph1"/>
        <w:tabs>
          <w:tab w:val="left" w:pos="1404"/>
          <w:tab w:val="left" w:pos="1620"/>
        </w:tabs>
        <w:ind w:left="0" w:firstLine="720"/>
        <w:jc w:val="both"/>
        <w:rPr>
          <w:sz w:val="28"/>
          <w:szCs w:val="28"/>
        </w:rPr>
      </w:pPr>
      <w:r w:rsidRPr="009F36E4">
        <w:rPr>
          <w:sz w:val="28"/>
          <w:szCs w:val="28"/>
        </w:rPr>
        <w:t xml:space="preserve">4.1. Товар, поставляемый в рамках настоящего </w:t>
      </w:r>
      <w:r w:rsidR="00A54092">
        <w:rPr>
          <w:sz w:val="28"/>
          <w:szCs w:val="28"/>
        </w:rPr>
        <w:t>договора</w:t>
      </w:r>
      <w:r w:rsidRPr="009F36E4">
        <w:rPr>
          <w:sz w:val="28"/>
          <w:szCs w:val="28"/>
        </w:rPr>
        <w:t xml:space="preserve">, </w:t>
      </w:r>
      <w:r w:rsidRPr="009F36E4">
        <w:rPr>
          <w:rFonts w:eastAsia="Arial Unicode MS"/>
          <w:sz w:val="28"/>
          <w:szCs w:val="28"/>
        </w:rPr>
        <w:t>должен отвечать требованиям качества, безопасности жизни и здоровья, иным требованиям серт</w:t>
      </w:r>
      <w:r w:rsidRPr="009F36E4">
        <w:rPr>
          <w:rFonts w:eastAsia="Arial Unicode MS"/>
          <w:sz w:val="28"/>
          <w:szCs w:val="28"/>
        </w:rPr>
        <w:t>и</w:t>
      </w:r>
      <w:r w:rsidRPr="009F36E4">
        <w:rPr>
          <w:rFonts w:eastAsia="Arial Unicode MS"/>
          <w:sz w:val="28"/>
          <w:szCs w:val="28"/>
        </w:rPr>
        <w:t>фикации, безопасности (санитарным нормам и правилам, государственным ста</w:t>
      </w:r>
      <w:r w:rsidRPr="009F36E4">
        <w:rPr>
          <w:rFonts w:eastAsia="Arial Unicode MS"/>
          <w:sz w:val="28"/>
          <w:szCs w:val="28"/>
        </w:rPr>
        <w:t>н</w:t>
      </w:r>
      <w:r w:rsidRPr="009F36E4">
        <w:rPr>
          <w:rFonts w:eastAsia="Arial Unicode MS"/>
          <w:sz w:val="28"/>
          <w:szCs w:val="28"/>
        </w:rPr>
        <w:t>дартам и т.п.), а также техническим характеристикам (приложение 2).</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 xml:space="preserve">4.2. Товар должен быть поставлен в ассортименте (наименовании), в объеме (количестве) и в сроки, предусмотренные настоящим </w:t>
      </w:r>
      <w:r w:rsidR="00A54092">
        <w:rPr>
          <w:sz w:val="28"/>
          <w:szCs w:val="28"/>
        </w:rPr>
        <w:t>договором</w:t>
      </w:r>
      <w:r w:rsidRPr="009F36E4">
        <w:rPr>
          <w:sz w:val="28"/>
          <w:szCs w:val="28"/>
        </w:rPr>
        <w:t>. Товар передае</w:t>
      </w:r>
      <w:r w:rsidRPr="009F36E4">
        <w:rPr>
          <w:sz w:val="28"/>
          <w:szCs w:val="28"/>
        </w:rPr>
        <w:t>т</w:t>
      </w:r>
      <w:r w:rsidRPr="009F36E4">
        <w:rPr>
          <w:sz w:val="28"/>
          <w:szCs w:val="28"/>
        </w:rPr>
        <w:t>ся с необходимыми принадлежностями к нему, включая копии сертификатов т</w:t>
      </w:r>
      <w:r w:rsidRPr="009F36E4">
        <w:rPr>
          <w:sz w:val="28"/>
          <w:szCs w:val="28"/>
        </w:rPr>
        <w:t>о</w:t>
      </w:r>
      <w:r w:rsidRPr="009F36E4">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Поставка товара, не соответствующего заявленному ассортименту, или п</w:t>
      </w:r>
      <w:r w:rsidRPr="009F36E4">
        <w:rPr>
          <w:sz w:val="28"/>
          <w:szCs w:val="28"/>
        </w:rPr>
        <w:t>о</w:t>
      </w:r>
      <w:r w:rsidRPr="009F36E4">
        <w:rPr>
          <w:sz w:val="28"/>
          <w:szCs w:val="28"/>
        </w:rPr>
        <w:t xml:space="preserve">ставка товаров одного наименования в большем количестве, чем предусмотрено </w:t>
      </w:r>
      <w:r w:rsidR="00A54092">
        <w:rPr>
          <w:sz w:val="28"/>
          <w:szCs w:val="28"/>
        </w:rPr>
        <w:t>договором</w:t>
      </w:r>
      <w:r w:rsidRPr="009F36E4">
        <w:rPr>
          <w:sz w:val="28"/>
          <w:szCs w:val="28"/>
        </w:rPr>
        <w:t xml:space="preserve">, не засчитывается в покрытие недопоставки товаров, предусмотренных </w:t>
      </w:r>
      <w:r w:rsidR="00A54092">
        <w:rPr>
          <w:sz w:val="28"/>
          <w:szCs w:val="28"/>
        </w:rPr>
        <w:t>договором</w:t>
      </w:r>
      <w:r w:rsidRPr="009F36E4">
        <w:rPr>
          <w:sz w:val="28"/>
          <w:szCs w:val="28"/>
        </w:rPr>
        <w:t>, в том числе в покрытие недопоставки товаров другого наименования.</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 xml:space="preserve">4.3. Товар, не соответствующий требованиям настоящего </w:t>
      </w:r>
      <w:r w:rsidR="0077474C">
        <w:rPr>
          <w:sz w:val="28"/>
          <w:szCs w:val="28"/>
        </w:rPr>
        <w:t>договора</w:t>
      </w:r>
      <w:r w:rsidRPr="009F36E4">
        <w:rPr>
          <w:sz w:val="28"/>
          <w:szCs w:val="28"/>
        </w:rPr>
        <w:t>, в том числе недоброкачественный (бракованный), подлежит замене товаром надлеж</w:t>
      </w:r>
      <w:r w:rsidRPr="009F36E4">
        <w:rPr>
          <w:sz w:val="28"/>
          <w:szCs w:val="28"/>
        </w:rPr>
        <w:t>а</w:t>
      </w:r>
      <w:r w:rsidRPr="009F36E4">
        <w:rPr>
          <w:sz w:val="28"/>
          <w:szCs w:val="28"/>
        </w:rPr>
        <w:t xml:space="preserve">щего качества. Замена товара осуществляется Поставщиком в течение </w:t>
      </w:r>
      <w:r w:rsidRPr="00F73DFB">
        <w:rPr>
          <w:sz w:val="28"/>
          <w:szCs w:val="28"/>
        </w:rPr>
        <w:t>14 (четы</w:t>
      </w:r>
      <w:r w:rsidRPr="00F73DFB">
        <w:rPr>
          <w:sz w:val="28"/>
          <w:szCs w:val="28"/>
        </w:rPr>
        <w:t>р</w:t>
      </w:r>
      <w:r w:rsidRPr="00F73DFB">
        <w:rPr>
          <w:sz w:val="28"/>
          <w:szCs w:val="28"/>
        </w:rPr>
        <w:t>надцати)</w:t>
      </w:r>
      <w:r w:rsidRPr="009F36E4">
        <w:rPr>
          <w:sz w:val="28"/>
          <w:szCs w:val="28"/>
        </w:rPr>
        <w:t xml:space="preserve"> календарных дней с момента получения уведомления от </w:t>
      </w:r>
      <w:r w:rsidR="0077474C">
        <w:rPr>
          <w:sz w:val="28"/>
          <w:szCs w:val="28"/>
        </w:rPr>
        <w:t>З</w:t>
      </w:r>
      <w:r w:rsidRPr="009F36E4">
        <w:rPr>
          <w:sz w:val="28"/>
          <w:szCs w:val="28"/>
        </w:rPr>
        <w:t>аказчика о н</w:t>
      </w:r>
      <w:r w:rsidRPr="009F36E4">
        <w:rPr>
          <w:sz w:val="28"/>
          <w:szCs w:val="28"/>
        </w:rPr>
        <w:t>е</w:t>
      </w:r>
      <w:r w:rsidRPr="009F36E4">
        <w:rPr>
          <w:sz w:val="28"/>
          <w:szCs w:val="28"/>
        </w:rPr>
        <w:t>достатках товара.</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4.4. Товар должен иметь необходимые маркировки, наклейки и пломбы, е</w:t>
      </w:r>
      <w:r w:rsidRPr="009F36E4">
        <w:rPr>
          <w:sz w:val="28"/>
          <w:szCs w:val="28"/>
        </w:rPr>
        <w:t>с</w:t>
      </w:r>
      <w:r w:rsidRPr="009F36E4">
        <w:rPr>
          <w:sz w:val="28"/>
          <w:szCs w:val="28"/>
        </w:rPr>
        <w:t>ли такие требования предъявляются производителем, законодательством Росси</w:t>
      </w:r>
      <w:r w:rsidRPr="009F36E4">
        <w:rPr>
          <w:sz w:val="28"/>
          <w:szCs w:val="28"/>
        </w:rPr>
        <w:t>й</w:t>
      </w:r>
      <w:r w:rsidRPr="009F36E4">
        <w:rPr>
          <w:sz w:val="28"/>
          <w:szCs w:val="28"/>
        </w:rPr>
        <w:t xml:space="preserve">ской Федерации или определены настоящим </w:t>
      </w:r>
      <w:r w:rsidR="0077474C">
        <w:rPr>
          <w:sz w:val="28"/>
          <w:szCs w:val="28"/>
        </w:rPr>
        <w:t>договором.</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4.5. Товар должен быть поставлен в упаковке (таре), обеспечивающей защ</w:t>
      </w:r>
      <w:r w:rsidRPr="009F36E4">
        <w:rPr>
          <w:sz w:val="28"/>
          <w:szCs w:val="28"/>
        </w:rPr>
        <w:t>и</w:t>
      </w:r>
      <w:r w:rsidRPr="009F36E4">
        <w:rPr>
          <w:sz w:val="28"/>
          <w:szCs w:val="28"/>
        </w:rPr>
        <w:t>ту товара от повреждения или порчи во время транспортировки и хранения. Уп</w:t>
      </w:r>
      <w:r w:rsidRPr="009F36E4">
        <w:rPr>
          <w:sz w:val="28"/>
          <w:szCs w:val="28"/>
        </w:rPr>
        <w:t>а</w:t>
      </w:r>
      <w:r w:rsidRPr="009F36E4">
        <w:rPr>
          <w:sz w:val="28"/>
          <w:szCs w:val="28"/>
        </w:rPr>
        <w:t>ковка (тара) товара и комплектующих товара должна отвечать требованиям бе</w:t>
      </w:r>
      <w:r w:rsidRPr="009F36E4">
        <w:rPr>
          <w:sz w:val="28"/>
          <w:szCs w:val="28"/>
        </w:rPr>
        <w:t>з</w:t>
      </w:r>
      <w:r w:rsidRPr="009F36E4">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9F36E4">
        <w:rPr>
          <w:sz w:val="28"/>
          <w:szCs w:val="28"/>
        </w:rPr>
        <w:t>е</w:t>
      </w:r>
      <w:r w:rsidRPr="009F36E4">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9F36E4">
        <w:rPr>
          <w:sz w:val="28"/>
          <w:szCs w:val="28"/>
        </w:rPr>
        <w:t>и</w:t>
      </w:r>
      <w:r w:rsidRPr="009F36E4">
        <w:rPr>
          <w:sz w:val="28"/>
          <w:szCs w:val="28"/>
        </w:rPr>
        <w:t>стиках поставляемого товара. Если производителем (производителями) товара предусмотрена для них специальная упаковка (тара), отличная от указанной наст</w:t>
      </w:r>
      <w:r w:rsidR="002B6AE5">
        <w:rPr>
          <w:sz w:val="28"/>
          <w:szCs w:val="28"/>
        </w:rPr>
        <w:t>оящим договором</w:t>
      </w:r>
      <w:r w:rsidRPr="009F36E4">
        <w:rPr>
          <w:sz w:val="28"/>
          <w:szCs w:val="28"/>
        </w:rPr>
        <w:t>, то товар может поставляться в упаковке (таре) производ</w:t>
      </w:r>
      <w:r w:rsidRPr="009F36E4">
        <w:rPr>
          <w:sz w:val="28"/>
          <w:szCs w:val="28"/>
        </w:rPr>
        <w:t>и</w:t>
      </w:r>
      <w:r w:rsidRPr="009F36E4">
        <w:rPr>
          <w:sz w:val="28"/>
          <w:szCs w:val="28"/>
        </w:rPr>
        <w:t>теля, если она обеспечивает защиту товара и комплектующих от повреждения или порчи во время транспортировки и хранения. При передаче товара в упаковке (т</w:t>
      </w:r>
      <w:r w:rsidRPr="009F36E4">
        <w:rPr>
          <w:sz w:val="28"/>
          <w:szCs w:val="28"/>
        </w:rPr>
        <w:t>а</w:t>
      </w:r>
      <w:r w:rsidRPr="009F36E4">
        <w:rPr>
          <w:sz w:val="28"/>
          <w:szCs w:val="28"/>
        </w:rPr>
        <w:t xml:space="preserve">ре), не обеспечивающей возможность его хранения, </w:t>
      </w:r>
      <w:r w:rsidR="0077474C">
        <w:rPr>
          <w:sz w:val="28"/>
          <w:szCs w:val="28"/>
        </w:rPr>
        <w:t>З</w:t>
      </w:r>
      <w:r w:rsidRPr="009F36E4">
        <w:rPr>
          <w:sz w:val="28"/>
          <w:szCs w:val="28"/>
        </w:rPr>
        <w:t>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9F36E4">
        <w:rPr>
          <w:sz w:val="28"/>
          <w:szCs w:val="28"/>
        </w:rPr>
        <w:t>о</w:t>
      </w:r>
      <w:r w:rsidRPr="009F36E4">
        <w:rPr>
          <w:sz w:val="28"/>
          <w:szCs w:val="28"/>
        </w:rPr>
        <w:t>вар, организуется Поставщиком самостоятельно и за его счет.</w:t>
      </w:r>
    </w:p>
    <w:p w:rsidR="00F0337C"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4.6. Риск случайной гибели или случайного повреждения товара до их пер</w:t>
      </w:r>
      <w:r w:rsidRPr="009F36E4">
        <w:rPr>
          <w:sz w:val="28"/>
          <w:szCs w:val="28"/>
        </w:rPr>
        <w:t>е</w:t>
      </w:r>
      <w:r w:rsidRPr="009F36E4">
        <w:rPr>
          <w:sz w:val="28"/>
          <w:szCs w:val="28"/>
        </w:rPr>
        <w:t xml:space="preserve">дачи </w:t>
      </w:r>
      <w:r w:rsidR="0077474C">
        <w:rPr>
          <w:sz w:val="28"/>
          <w:szCs w:val="28"/>
        </w:rPr>
        <w:t>З</w:t>
      </w:r>
      <w:r w:rsidRPr="009F36E4">
        <w:rPr>
          <w:sz w:val="28"/>
          <w:szCs w:val="28"/>
        </w:rPr>
        <w:t>аказчику лежит на Поставщике.</w:t>
      </w:r>
    </w:p>
    <w:p w:rsidR="00B323D7" w:rsidRPr="003A6B88" w:rsidRDefault="00B323D7" w:rsidP="00B323D7">
      <w:pPr>
        <w:pStyle w:val="ListParagraph1"/>
        <w:tabs>
          <w:tab w:val="left" w:pos="1332"/>
          <w:tab w:val="left" w:pos="1404"/>
          <w:tab w:val="left" w:pos="1440"/>
          <w:tab w:val="left" w:pos="1620"/>
        </w:tabs>
        <w:ind w:left="0" w:firstLine="720"/>
        <w:jc w:val="both"/>
        <w:rPr>
          <w:sz w:val="28"/>
          <w:szCs w:val="28"/>
        </w:rPr>
      </w:pPr>
      <w:r>
        <w:rPr>
          <w:sz w:val="28"/>
          <w:szCs w:val="28"/>
        </w:rPr>
        <w:t xml:space="preserve">4.7. </w:t>
      </w:r>
      <w:r w:rsidRPr="003A6B88">
        <w:rPr>
          <w:sz w:val="28"/>
          <w:szCs w:val="28"/>
        </w:rPr>
        <w:t>При исполнении договора по согласованию Заказчика с Поставщиком допускается поставка (использование) товара, качество, технические и функци</w:t>
      </w:r>
      <w:r w:rsidRPr="003A6B88">
        <w:rPr>
          <w:sz w:val="28"/>
          <w:szCs w:val="28"/>
        </w:rPr>
        <w:t>о</w:t>
      </w:r>
      <w:r w:rsidRPr="003A6B88">
        <w:rPr>
          <w:sz w:val="28"/>
          <w:szCs w:val="28"/>
        </w:rPr>
        <w:t>нальные характеристики (потребительские свойства) которого являются улу</w:t>
      </w:r>
      <w:r w:rsidRPr="003A6B88">
        <w:rPr>
          <w:sz w:val="28"/>
          <w:szCs w:val="28"/>
        </w:rPr>
        <w:t>ч</w:t>
      </w:r>
      <w:r w:rsidRPr="003A6B88">
        <w:rPr>
          <w:sz w:val="28"/>
          <w:szCs w:val="28"/>
        </w:rPr>
        <w:t>шенными по сравнению с таким качеством и такими характеристиками товара, указанными в договоре.</w:t>
      </w:r>
    </w:p>
    <w:p w:rsidR="00B323D7" w:rsidRPr="003A6B88" w:rsidRDefault="00B323D7" w:rsidP="00B323D7">
      <w:pPr>
        <w:adjustRightInd w:val="0"/>
        <w:ind w:firstLine="720"/>
        <w:jc w:val="both"/>
        <w:rPr>
          <w:sz w:val="28"/>
          <w:szCs w:val="28"/>
        </w:rPr>
      </w:pPr>
      <w:r w:rsidRPr="003A6B88">
        <w:rPr>
          <w:sz w:val="28"/>
          <w:szCs w:val="28"/>
        </w:rPr>
        <w:t>4.8. При исполнении договора допускается замена наименования страны происхождения товара, за исключением случая, если договор заключен с участн</w:t>
      </w:r>
      <w:r w:rsidRPr="003A6B88">
        <w:rPr>
          <w:sz w:val="28"/>
          <w:szCs w:val="28"/>
        </w:rPr>
        <w:t>и</w:t>
      </w:r>
      <w:r w:rsidRPr="003A6B88">
        <w:rPr>
          <w:sz w:val="28"/>
          <w:szCs w:val="28"/>
        </w:rPr>
        <w:t>ком закупки, которому был предоставлен приоритет товарам российского прои</w:t>
      </w:r>
      <w:r w:rsidRPr="003A6B88">
        <w:rPr>
          <w:sz w:val="28"/>
          <w:szCs w:val="28"/>
        </w:rPr>
        <w:t>с</w:t>
      </w:r>
      <w:r w:rsidRPr="003A6B88">
        <w:rPr>
          <w:sz w:val="28"/>
          <w:szCs w:val="28"/>
        </w:rPr>
        <w:t>хождения в порядке, предусмотренном пунктом 2 Постановления Правительства РФ от 16 сентября 2016 г. № 925 "О приоритете товаров российского происхо</w:t>
      </w:r>
      <w:r w:rsidRPr="003A6B88">
        <w:rPr>
          <w:sz w:val="28"/>
          <w:szCs w:val="28"/>
        </w:rPr>
        <w:t>ж</w:t>
      </w:r>
      <w:r w:rsidRPr="003A6B88">
        <w:rPr>
          <w:sz w:val="28"/>
          <w:szCs w:val="28"/>
        </w:rPr>
        <w:t>дения, работ, услуг, выполняемых, оказываемых российскими лицами, по отн</w:t>
      </w:r>
      <w:r w:rsidRPr="003A6B88">
        <w:rPr>
          <w:sz w:val="28"/>
          <w:szCs w:val="28"/>
        </w:rPr>
        <w:t>о</w:t>
      </w:r>
      <w:r w:rsidRPr="003A6B88">
        <w:rPr>
          <w:sz w:val="28"/>
          <w:szCs w:val="28"/>
        </w:rPr>
        <w:t xml:space="preserve">шению к товарам, происходящим из иностранного государства, работам, услугам, выполняемым, оказываемым иностранными лицами". </w:t>
      </w:r>
    </w:p>
    <w:p w:rsidR="00903042" w:rsidRPr="00042A05" w:rsidRDefault="00B323D7" w:rsidP="00B323D7">
      <w:pPr>
        <w:adjustRightInd w:val="0"/>
        <w:ind w:firstLine="720"/>
        <w:jc w:val="both"/>
        <w:rPr>
          <w:sz w:val="28"/>
          <w:szCs w:val="28"/>
        </w:rPr>
      </w:pPr>
      <w:r w:rsidRPr="003A6B88">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3A6B88">
        <w:rPr>
          <w:sz w:val="28"/>
          <w:szCs w:val="28"/>
        </w:rPr>
        <w:t>и</w:t>
      </w:r>
      <w:r w:rsidRPr="003A6B88">
        <w:rPr>
          <w:sz w:val="28"/>
          <w:szCs w:val="28"/>
        </w:rPr>
        <w:t>цами в порядке, предусмотренном пунктом 2 Постановления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w:t>
      </w:r>
      <w:r w:rsidRPr="003A6B88">
        <w:rPr>
          <w:sz w:val="28"/>
          <w:szCs w:val="28"/>
        </w:rPr>
        <w:t>л</w:t>
      </w:r>
      <w:r w:rsidRPr="003A6B88">
        <w:rPr>
          <w:sz w:val="28"/>
          <w:szCs w:val="28"/>
        </w:rPr>
        <w:t>няемым, оказываемым иностранными лицами", замена страны происхождения т</w:t>
      </w:r>
      <w:r w:rsidRPr="003A6B88">
        <w:rPr>
          <w:sz w:val="28"/>
          <w:szCs w:val="28"/>
        </w:rPr>
        <w:t>о</w:t>
      </w:r>
      <w:r w:rsidRPr="003A6B88">
        <w:rPr>
          <w:sz w:val="28"/>
          <w:szCs w:val="28"/>
        </w:rPr>
        <w:t>варов допускается, когда в результате такой замены страной происхождения тов</w:t>
      </w:r>
      <w:r w:rsidRPr="003A6B88">
        <w:rPr>
          <w:sz w:val="28"/>
          <w:szCs w:val="28"/>
        </w:rPr>
        <w:t>а</w:t>
      </w:r>
      <w:r w:rsidRPr="003A6B88">
        <w:rPr>
          <w:sz w:val="28"/>
          <w:szCs w:val="28"/>
        </w:rPr>
        <w:t>ров будет являться Российская Федерация.</w:t>
      </w:r>
    </w:p>
    <w:p w:rsidR="00F0337C" w:rsidRPr="009F36E4" w:rsidRDefault="00F0337C" w:rsidP="00903042">
      <w:pPr>
        <w:pStyle w:val="ListParagraph1"/>
        <w:tabs>
          <w:tab w:val="left" w:pos="1332"/>
          <w:tab w:val="left" w:pos="1404"/>
          <w:tab w:val="left" w:pos="1440"/>
          <w:tab w:val="left" w:pos="1620"/>
        </w:tabs>
        <w:ind w:left="0" w:firstLine="720"/>
        <w:jc w:val="both"/>
        <w:rPr>
          <w:bCs/>
          <w:iCs/>
          <w:sz w:val="28"/>
          <w:szCs w:val="28"/>
        </w:rPr>
      </w:pPr>
    </w:p>
    <w:p w:rsidR="00F0337C" w:rsidRPr="009F36E4" w:rsidRDefault="00F0337C" w:rsidP="00F0337C">
      <w:pPr>
        <w:pStyle w:val="ListParagraph1"/>
        <w:tabs>
          <w:tab w:val="left" w:pos="1440"/>
        </w:tabs>
        <w:ind w:left="0" w:right="21"/>
        <w:jc w:val="center"/>
        <w:rPr>
          <w:sz w:val="28"/>
          <w:szCs w:val="28"/>
        </w:rPr>
      </w:pPr>
      <w:r w:rsidRPr="009F36E4">
        <w:rPr>
          <w:bCs/>
          <w:iCs/>
          <w:sz w:val="28"/>
          <w:szCs w:val="28"/>
        </w:rPr>
        <w:t xml:space="preserve">5. </w:t>
      </w:r>
      <w:r w:rsidRPr="009F36E4">
        <w:rPr>
          <w:sz w:val="28"/>
          <w:szCs w:val="28"/>
        </w:rPr>
        <w:t>Требования к условиям и способам поставки товара, сроки исполнения обяз</w:t>
      </w:r>
      <w:r w:rsidRPr="009F36E4">
        <w:rPr>
          <w:sz w:val="28"/>
          <w:szCs w:val="28"/>
        </w:rPr>
        <w:t>а</w:t>
      </w:r>
      <w:r w:rsidRPr="009F36E4">
        <w:rPr>
          <w:sz w:val="28"/>
          <w:szCs w:val="28"/>
        </w:rPr>
        <w:t>тельств по поставке товара</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 xml:space="preserve">5.1. Поставщик не вправе привлекать для выполнения обязательств по настоящему </w:t>
      </w:r>
      <w:r w:rsidR="0077474C">
        <w:rPr>
          <w:sz w:val="28"/>
          <w:szCs w:val="28"/>
        </w:rPr>
        <w:t>договору</w:t>
      </w:r>
      <w:r w:rsidRPr="009F36E4">
        <w:rPr>
          <w:sz w:val="28"/>
          <w:szCs w:val="28"/>
        </w:rPr>
        <w:t xml:space="preserve"> третьих лиц, за исключением привлечения транспортных организаций для обеспечения транспортировки товара и организаций, осущест</w:t>
      </w:r>
      <w:r w:rsidRPr="009F36E4">
        <w:rPr>
          <w:sz w:val="28"/>
          <w:szCs w:val="28"/>
        </w:rPr>
        <w:t>в</w:t>
      </w:r>
      <w:r w:rsidRPr="009F36E4">
        <w:rPr>
          <w:sz w:val="28"/>
          <w:szCs w:val="28"/>
        </w:rPr>
        <w:t>ляющих хранение товаров, для обеспечения сохранности товаров до момента п</w:t>
      </w:r>
      <w:r w:rsidRPr="009F36E4">
        <w:rPr>
          <w:sz w:val="28"/>
          <w:szCs w:val="28"/>
        </w:rPr>
        <w:t>е</w:t>
      </w:r>
      <w:r w:rsidRPr="009F36E4">
        <w:rPr>
          <w:sz w:val="28"/>
          <w:szCs w:val="28"/>
        </w:rPr>
        <w:t>редачи его</w:t>
      </w:r>
      <w:r w:rsidR="0077474C">
        <w:rPr>
          <w:sz w:val="28"/>
          <w:szCs w:val="28"/>
        </w:rPr>
        <w:t xml:space="preserve"> З</w:t>
      </w:r>
      <w:r w:rsidRPr="009F36E4">
        <w:rPr>
          <w:sz w:val="28"/>
          <w:szCs w:val="28"/>
        </w:rPr>
        <w:t>аказчику.</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П</w:t>
      </w:r>
      <w:r w:rsidRPr="009F36E4">
        <w:rPr>
          <w:rFonts w:eastAsia="Arial Unicode MS"/>
          <w:sz w:val="28"/>
          <w:szCs w:val="28"/>
        </w:rPr>
        <w:t>ривлечение указанных организаций не влечет за собой изменение стоим</w:t>
      </w:r>
      <w:r w:rsidRPr="009F36E4">
        <w:rPr>
          <w:rFonts w:eastAsia="Arial Unicode MS"/>
          <w:sz w:val="28"/>
          <w:szCs w:val="28"/>
        </w:rPr>
        <w:t>о</w:t>
      </w:r>
      <w:r w:rsidRPr="009F36E4">
        <w:rPr>
          <w:rFonts w:eastAsia="Arial Unicode MS"/>
          <w:sz w:val="28"/>
          <w:szCs w:val="28"/>
        </w:rPr>
        <w:t xml:space="preserve">сти </w:t>
      </w:r>
      <w:r w:rsidR="0077474C">
        <w:rPr>
          <w:rFonts w:eastAsia="Arial Unicode MS"/>
          <w:sz w:val="28"/>
          <w:szCs w:val="28"/>
        </w:rPr>
        <w:t>договора</w:t>
      </w:r>
      <w:r w:rsidRPr="009F36E4">
        <w:rPr>
          <w:rFonts w:eastAsia="Arial Unicode MS"/>
          <w:sz w:val="28"/>
          <w:szCs w:val="28"/>
        </w:rPr>
        <w:t>.</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 xml:space="preserve">5.2. В рамках исполнения настоящего </w:t>
      </w:r>
      <w:r w:rsidR="0077474C">
        <w:rPr>
          <w:sz w:val="28"/>
          <w:szCs w:val="28"/>
        </w:rPr>
        <w:t>договора</w:t>
      </w:r>
      <w:r w:rsidRPr="009F36E4">
        <w:rPr>
          <w:sz w:val="28"/>
          <w:szCs w:val="28"/>
        </w:rPr>
        <w:t xml:space="preserve"> поставка товара</w:t>
      </w:r>
      <w:r w:rsidR="004A12D9" w:rsidRPr="009F36E4">
        <w:rPr>
          <w:sz w:val="28"/>
          <w:szCs w:val="28"/>
        </w:rPr>
        <w:t xml:space="preserve">, </w:t>
      </w:r>
      <w:r w:rsidR="004A12D9" w:rsidRPr="007D6ECB">
        <w:rPr>
          <w:i/>
          <w:sz w:val="28"/>
          <w:szCs w:val="28"/>
          <w:highlight w:val="yellow"/>
        </w:rPr>
        <w:t xml:space="preserve">выполнение сопутствующих работ </w:t>
      </w:r>
      <w:r w:rsidR="007D6ECB" w:rsidRPr="007D6ECB">
        <w:rPr>
          <w:i/>
          <w:sz w:val="28"/>
          <w:szCs w:val="28"/>
          <w:highlight w:val="yellow"/>
        </w:rPr>
        <w:t xml:space="preserve">и/или </w:t>
      </w:r>
      <w:r w:rsidR="004A12D9" w:rsidRPr="007D6ECB">
        <w:rPr>
          <w:i/>
          <w:sz w:val="28"/>
          <w:szCs w:val="28"/>
          <w:highlight w:val="yellow"/>
        </w:rPr>
        <w:t>оказание</w:t>
      </w:r>
      <w:r w:rsidR="00AF6CBB" w:rsidRPr="00AF6CBB">
        <w:rPr>
          <w:rFonts w:eastAsia="Arial Unicode MS"/>
          <w:i/>
          <w:sz w:val="28"/>
          <w:szCs w:val="28"/>
          <w:highlight w:val="yellow"/>
        </w:rPr>
        <w:t xml:space="preserve"> </w:t>
      </w:r>
      <w:r w:rsidR="00AF6CBB" w:rsidRPr="007D6ECB">
        <w:rPr>
          <w:rFonts w:eastAsia="Arial Unicode MS"/>
          <w:i/>
          <w:sz w:val="28"/>
          <w:szCs w:val="28"/>
          <w:highlight w:val="yellow"/>
        </w:rPr>
        <w:t>сопутствующих</w:t>
      </w:r>
      <w:r w:rsidR="004A12D9" w:rsidRPr="007D6ECB">
        <w:rPr>
          <w:i/>
          <w:sz w:val="28"/>
          <w:szCs w:val="28"/>
          <w:highlight w:val="yellow"/>
        </w:rPr>
        <w:t xml:space="preserve"> услуг</w:t>
      </w:r>
      <w:r w:rsidRPr="009F36E4">
        <w:rPr>
          <w:sz w:val="28"/>
          <w:szCs w:val="28"/>
        </w:rPr>
        <w:t xml:space="preserve"> и передача отчетной документации </w:t>
      </w:r>
      <w:r w:rsidR="0077474C">
        <w:rPr>
          <w:sz w:val="28"/>
          <w:szCs w:val="28"/>
        </w:rPr>
        <w:t>З</w:t>
      </w:r>
      <w:r w:rsidRPr="009F36E4">
        <w:rPr>
          <w:sz w:val="28"/>
          <w:szCs w:val="28"/>
        </w:rPr>
        <w:t>аказчику осуществляется в сроки, предусмотренные в графике п</w:t>
      </w:r>
      <w:r w:rsidRPr="009F36E4">
        <w:rPr>
          <w:sz w:val="28"/>
          <w:szCs w:val="28"/>
        </w:rPr>
        <w:t>о</w:t>
      </w:r>
      <w:r w:rsidRPr="009F36E4">
        <w:rPr>
          <w:sz w:val="28"/>
          <w:szCs w:val="28"/>
        </w:rPr>
        <w:t>ставки товара (приложение 3).</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5.3. Если иные способы и условия поставки товара</w:t>
      </w:r>
      <w:r w:rsidR="005D2306" w:rsidRPr="00C80A96">
        <w:rPr>
          <w:sz w:val="28"/>
          <w:szCs w:val="28"/>
        </w:rPr>
        <w:t xml:space="preserve">, </w:t>
      </w:r>
      <w:r w:rsidR="005D2306" w:rsidRPr="007D6ECB">
        <w:rPr>
          <w:i/>
          <w:sz w:val="28"/>
          <w:szCs w:val="28"/>
          <w:highlight w:val="yellow"/>
        </w:rPr>
        <w:t>выполнения сопутств</w:t>
      </w:r>
      <w:r w:rsidR="005D2306" w:rsidRPr="007D6ECB">
        <w:rPr>
          <w:i/>
          <w:sz w:val="28"/>
          <w:szCs w:val="28"/>
          <w:highlight w:val="yellow"/>
        </w:rPr>
        <w:t>у</w:t>
      </w:r>
      <w:r w:rsidR="005D2306" w:rsidRPr="007D6ECB">
        <w:rPr>
          <w:i/>
          <w:sz w:val="28"/>
          <w:szCs w:val="28"/>
          <w:highlight w:val="yellow"/>
        </w:rPr>
        <w:t xml:space="preserve">ющих работ </w:t>
      </w:r>
      <w:r w:rsidR="007D6ECB" w:rsidRPr="007D6ECB">
        <w:rPr>
          <w:i/>
          <w:sz w:val="28"/>
          <w:szCs w:val="28"/>
          <w:highlight w:val="yellow"/>
        </w:rPr>
        <w:t xml:space="preserve">и/или </w:t>
      </w:r>
      <w:r w:rsidR="005D2306" w:rsidRPr="007D6ECB">
        <w:rPr>
          <w:i/>
          <w:sz w:val="28"/>
          <w:szCs w:val="28"/>
          <w:highlight w:val="yellow"/>
        </w:rPr>
        <w:t xml:space="preserve">оказания </w:t>
      </w:r>
      <w:r w:rsidR="00AF6CBB" w:rsidRPr="007D6ECB">
        <w:rPr>
          <w:rFonts w:eastAsia="Arial Unicode MS"/>
          <w:i/>
          <w:sz w:val="28"/>
          <w:szCs w:val="28"/>
          <w:highlight w:val="yellow"/>
        </w:rPr>
        <w:t>сопутствующих</w:t>
      </w:r>
      <w:r w:rsidR="00AF6CBB" w:rsidRPr="007D6ECB">
        <w:rPr>
          <w:i/>
          <w:sz w:val="28"/>
          <w:szCs w:val="28"/>
          <w:highlight w:val="yellow"/>
        </w:rPr>
        <w:t xml:space="preserve"> </w:t>
      </w:r>
      <w:r w:rsidR="005D2306" w:rsidRPr="007D6ECB">
        <w:rPr>
          <w:i/>
          <w:sz w:val="28"/>
          <w:szCs w:val="28"/>
          <w:highlight w:val="yellow"/>
        </w:rPr>
        <w:t>услуг</w:t>
      </w:r>
      <w:r w:rsidRPr="00C80A96">
        <w:rPr>
          <w:sz w:val="28"/>
          <w:szCs w:val="28"/>
        </w:rPr>
        <w:t xml:space="preserve"> не определены в графике п</w:t>
      </w:r>
      <w:r w:rsidRPr="00C80A96">
        <w:rPr>
          <w:sz w:val="28"/>
          <w:szCs w:val="28"/>
        </w:rPr>
        <w:t>о</w:t>
      </w:r>
      <w:r w:rsidRPr="00C80A96">
        <w:rPr>
          <w:sz w:val="28"/>
          <w:szCs w:val="28"/>
        </w:rPr>
        <w:t>ставки товара, исполнением обязательств Поставщиком по поставке товара счит</w:t>
      </w:r>
      <w:r w:rsidRPr="00C80A96">
        <w:rPr>
          <w:sz w:val="28"/>
          <w:szCs w:val="28"/>
        </w:rPr>
        <w:t>а</w:t>
      </w:r>
      <w:r w:rsidRPr="00C80A96">
        <w:rPr>
          <w:sz w:val="28"/>
          <w:szCs w:val="28"/>
        </w:rPr>
        <w:t>ется доставка</w:t>
      </w:r>
      <w:r w:rsidRPr="009F36E4">
        <w:rPr>
          <w:sz w:val="28"/>
          <w:szCs w:val="28"/>
        </w:rPr>
        <w:t xml:space="preserve"> товара </w:t>
      </w:r>
      <w:r w:rsidR="0077474C">
        <w:rPr>
          <w:sz w:val="28"/>
          <w:szCs w:val="28"/>
        </w:rPr>
        <w:t>З</w:t>
      </w:r>
      <w:r w:rsidRPr="009F36E4">
        <w:rPr>
          <w:sz w:val="28"/>
          <w:szCs w:val="28"/>
        </w:rPr>
        <w:t>аказчику в месте его нахождения</w:t>
      </w:r>
      <w:r w:rsidR="007D6ECB">
        <w:rPr>
          <w:sz w:val="28"/>
          <w:szCs w:val="28"/>
        </w:rPr>
        <w:t xml:space="preserve"> </w:t>
      </w:r>
      <w:r w:rsidR="007D6ECB" w:rsidRPr="00AF6CBB">
        <w:rPr>
          <w:i/>
          <w:sz w:val="28"/>
          <w:szCs w:val="28"/>
          <w:highlight w:val="yellow"/>
        </w:rPr>
        <w:t>и выполнени</w:t>
      </w:r>
      <w:r w:rsidR="00AF6CBB">
        <w:rPr>
          <w:i/>
          <w:sz w:val="28"/>
          <w:szCs w:val="28"/>
          <w:highlight w:val="yellow"/>
        </w:rPr>
        <w:t>я</w:t>
      </w:r>
      <w:r w:rsidR="007D6ECB" w:rsidRPr="007D6ECB">
        <w:rPr>
          <w:i/>
          <w:sz w:val="28"/>
          <w:szCs w:val="28"/>
          <w:highlight w:val="yellow"/>
        </w:rPr>
        <w:t xml:space="preserve"> сопутств</w:t>
      </w:r>
      <w:r w:rsidR="007D6ECB" w:rsidRPr="007D6ECB">
        <w:rPr>
          <w:i/>
          <w:sz w:val="28"/>
          <w:szCs w:val="28"/>
          <w:highlight w:val="yellow"/>
        </w:rPr>
        <w:t>у</w:t>
      </w:r>
      <w:r w:rsidR="007D6ECB" w:rsidRPr="007D6ECB">
        <w:rPr>
          <w:i/>
          <w:sz w:val="28"/>
          <w:szCs w:val="28"/>
          <w:highlight w:val="yellow"/>
        </w:rPr>
        <w:t>ющих работ и/или оказани</w:t>
      </w:r>
      <w:r w:rsidR="007D6ECB">
        <w:rPr>
          <w:i/>
          <w:sz w:val="28"/>
          <w:szCs w:val="28"/>
          <w:highlight w:val="yellow"/>
        </w:rPr>
        <w:t>е</w:t>
      </w:r>
      <w:r w:rsidR="007D6ECB" w:rsidRPr="007D6ECB">
        <w:rPr>
          <w:i/>
          <w:sz w:val="28"/>
          <w:szCs w:val="28"/>
          <w:highlight w:val="yellow"/>
        </w:rPr>
        <w:t xml:space="preserve"> сопутствующих услуг</w:t>
      </w:r>
      <w:r w:rsidRPr="009F36E4">
        <w:rPr>
          <w:sz w:val="28"/>
          <w:szCs w:val="28"/>
        </w:rPr>
        <w:t xml:space="preserve"> и подписание </w:t>
      </w:r>
      <w:r w:rsidR="0077474C">
        <w:rPr>
          <w:sz w:val="28"/>
          <w:szCs w:val="28"/>
        </w:rPr>
        <w:t>З</w:t>
      </w:r>
      <w:r w:rsidRPr="009F36E4">
        <w:rPr>
          <w:sz w:val="28"/>
          <w:szCs w:val="28"/>
        </w:rPr>
        <w:t>аказчиком акта сдачи-приемки исполнения обязательств.</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 xml:space="preserve">5.4. Поставщик несет расходы по оплате транспортировки, налогов, пошлин и сборов до передачи товара </w:t>
      </w:r>
      <w:r w:rsidR="0077474C">
        <w:rPr>
          <w:sz w:val="28"/>
          <w:szCs w:val="28"/>
        </w:rPr>
        <w:t>З</w:t>
      </w:r>
      <w:r w:rsidRPr="009F36E4">
        <w:rPr>
          <w:sz w:val="28"/>
          <w:szCs w:val="28"/>
        </w:rPr>
        <w:t>аказчику.</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5.5. Поставка товара осуществляется способом и на условиях, определенных графиком поставки товара.</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5.6. Место поставки товара</w:t>
      </w:r>
      <w:r w:rsidR="005D2306" w:rsidRPr="009F36E4">
        <w:rPr>
          <w:sz w:val="28"/>
          <w:szCs w:val="28"/>
        </w:rPr>
        <w:t xml:space="preserve"> </w:t>
      </w:r>
      <w:r w:rsidR="005D2306" w:rsidRPr="00AF6CBB">
        <w:rPr>
          <w:i/>
          <w:sz w:val="28"/>
          <w:szCs w:val="28"/>
          <w:highlight w:val="yellow"/>
        </w:rPr>
        <w:t xml:space="preserve">и выполнения сопутствующих работ </w:t>
      </w:r>
      <w:r w:rsidR="00AF6CBB" w:rsidRPr="00AF6CBB">
        <w:rPr>
          <w:i/>
          <w:sz w:val="28"/>
          <w:szCs w:val="28"/>
          <w:highlight w:val="yellow"/>
        </w:rPr>
        <w:t xml:space="preserve">и/или </w:t>
      </w:r>
      <w:r w:rsidR="005D2306" w:rsidRPr="00AF6CBB">
        <w:rPr>
          <w:i/>
          <w:sz w:val="28"/>
          <w:szCs w:val="28"/>
          <w:highlight w:val="yellow"/>
        </w:rPr>
        <w:t>ок</w:t>
      </w:r>
      <w:r w:rsidR="005D2306" w:rsidRPr="00AF6CBB">
        <w:rPr>
          <w:i/>
          <w:sz w:val="28"/>
          <w:szCs w:val="28"/>
          <w:highlight w:val="yellow"/>
        </w:rPr>
        <w:t>а</w:t>
      </w:r>
      <w:r w:rsidR="005D2306" w:rsidRPr="00AF6CBB">
        <w:rPr>
          <w:i/>
          <w:sz w:val="28"/>
          <w:szCs w:val="28"/>
          <w:highlight w:val="yellow"/>
        </w:rPr>
        <w:t xml:space="preserve">зания </w:t>
      </w:r>
      <w:r w:rsidR="00757F08">
        <w:rPr>
          <w:i/>
          <w:sz w:val="28"/>
          <w:szCs w:val="28"/>
          <w:highlight w:val="yellow"/>
        </w:rPr>
        <w:t xml:space="preserve">сопутствующих </w:t>
      </w:r>
      <w:r w:rsidR="005D2306" w:rsidRPr="00AF6CBB">
        <w:rPr>
          <w:i/>
          <w:sz w:val="28"/>
          <w:szCs w:val="28"/>
          <w:highlight w:val="yellow"/>
        </w:rPr>
        <w:t>услуг</w:t>
      </w:r>
      <w:r w:rsidRPr="00C80A96">
        <w:rPr>
          <w:sz w:val="28"/>
          <w:szCs w:val="28"/>
        </w:rPr>
        <w:t>:_______________________________________.</w:t>
      </w:r>
    </w:p>
    <w:p w:rsidR="00F0337C" w:rsidRPr="009F36E4" w:rsidRDefault="00F0337C" w:rsidP="00F0337C">
      <w:pPr>
        <w:pStyle w:val="ListParagraph1"/>
        <w:tabs>
          <w:tab w:val="num" w:pos="720"/>
          <w:tab w:val="left" w:pos="1843"/>
        </w:tabs>
        <w:ind w:left="0"/>
        <w:rPr>
          <w:sz w:val="28"/>
          <w:szCs w:val="28"/>
        </w:rPr>
      </w:pPr>
    </w:p>
    <w:p w:rsidR="00F0337C" w:rsidRPr="009F36E4" w:rsidRDefault="00F0337C" w:rsidP="00F0337C">
      <w:pPr>
        <w:pStyle w:val="ListParagraph1"/>
        <w:tabs>
          <w:tab w:val="num" w:pos="720"/>
          <w:tab w:val="left" w:pos="1843"/>
        </w:tabs>
        <w:ind w:left="0"/>
        <w:jc w:val="center"/>
        <w:rPr>
          <w:sz w:val="28"/>
          <w:szCs w:val="28"/>
        </w:rPr>
      </w:pPr>
      <w:r w:rsidRPr="009F36E4">
        <w:rPr>
          <w:sz w:val="28"/>
          <w:szCs w:val="28"/>
        </w:rPr>
        <w:t>6. Гарантии Поставщика и гарантийные обязательства</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 xml:space="preserve">6.1. При исполнении обязательств по настоящему </w:t>
      </w:r>
      <w:r w:rsidR="0077474C">
        <w:rPr>
          <w:sz w:val="28"/>
          <w:szCs w:val="28"/>
        </w:rPr>
        <w:t xml:space="preserve">договору </w:t>
      </w:r>
      <w:r w:rsidRPr="009F36E4">
        <w:rPr>
          <w:sz w:val="28"/>
          <w:szCs w:val="28"/>
        </w:rPr>
        <w:t>Поставщик об</w:t>
      </w:r>
      <w:r w:rsidRPr="009F36E4">
        <w:rPr>
          <w:sz w:val="28"/>
          <w:szCs w:val="28"/>
        </w:rPr>
        <w:t>я</w:t>
      </w:r>
      <w:r w:rsidRPr="009F36E4">
        <w:rPr>
          <w:sz w:val="28"/>
          <w:szCs w:val="28"/>
        </w:rPr>
        <w:t>зуется не нарушать имущественные и личные неимущественные права</w:t>
      </w:r>
      <w:r w:rsidR="0077474C">
        <w:rPr>
          <w:sz w:val="28"/>
          <w:szCs w:val="28"/>
        </w:rPr>
        <w:t xml:space="preserve"> З</w:t>
      </w:r>
      <w:r w:rsidRPr="009F36E4">
        <w:rPr>
          <w:sz w:val="28"/>
          <w:szCs w:val="28"/>
        </w:rPr>
        <w:t>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9F36E4">
        <w:rPr>
          <w:sz w:val="28"/>
          <w:szCs w:val="28"/>
        </w:rPr>
        <w:t>и</w:t>
      </w:r>
      <w:r w:rsidRPr="009F36E4">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9F36E4">
        <w:rPr>
          <w:sz w:val="28"/>
          <w:szCs w:val="28"/>
        </w:rPr>
        <w:t>о</w:t>
      </w:r>
      <w:r w:rsidRPr="009F36E4">
        <w:rPr>
          <w:sz w:val="28"/>
          <w:szCs w:val="28"/>
        </w:rPr>
        <w:t>сти, определяются в технических характеристиках поставляемого товара (прил</w:t>
      </w:r>
      <w:r w:rsidRPr="009F36E4">
        <w:rPr>
          <w:sz w:val="28"/>
          <w:szCs w:val="28"/>
        </w:rPr>
        <w:t>о</w:t>
      </w:r>
      <w:r w:rsidRPr="009F36E4">
        <w:rPr>
          <w:sz w:val="28"/>
          <w:szCs w:val="28"/>
        </w:rPr>
        <w:t>жение 2).</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6.2. Поставщик гарантирует, что товар передается свободным от прав тр</w:t>
      </w:r>
      <w:r w:rsidRPr="009F36E4">
        <w:rPr>
          <w:sz w:val="28"/>
          <w:szCs w:val="28"/>
        </w:rPr>
        <w:t>е</w:t>
      </w:r>
      <w:r w:rsidRPr="009F36E4">
        <w:rPr>
          <w:sz w:val="28"/>
          <w:szCs w:val="28"/>
        </w:rPr>
        <w:t>тьих лиц и не является предметом залога, ареста или иного обременения.</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6.3. Гарантийный срок на товар определяется в технических характерист</w:t>
      </w:r>
      <w:r w:rsidRPr="009F36E4">
        <w:rPr>
          <w:sz w:val="28"/>
          <w:szCs w:val="28"/>
        </w:rPr>
        <w:t>и</w:t>
      </w:r>
      <w:r w:rsidRPr="009F36E4">
        <w:rPr>
          <w:sz w:val="28"/>
          <w:szCs w:val="28"/>
        </w:rPr>
        <w:t>ках поставляемого товара. Если в процессе эксплуатации товара в течение гара</w:t>
      </w:r>
      <w:r w:rsidRPr="009F36E4">
        <w:rPr>
          <w:sz w:val="28"/>
          <w:szCs w:val="28"/>
        </w:rPr>
        <w:t>н</w:t>
      </w:r>
      <w:r w:rsidRPr="009F36E4">
        <w:rPr>
          <w:sz w:val="28"/>
          <w:szCs w:val="28"/>
        </w:rPr>
        <w:t>тийного срока обнаружатся недостатки товара, то они подлежат устранению с</w:t>
      </w:r>
      <w:r w:rsidRPr="009F36E4">
        <w:rPr>
          <w:sz w:val="28"/>
          <w:szCs w:val="28"/>
        </w:rPr>
        <w:t>и</w:t>
      </w:r>
      <w:r w:rsidRPr="009F36E4">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9F36E4">
        <w:rPr>
          <w:sz w:val="28"/>
          <w:szCs w:val="28"/>
        </w:rPr>
        <w:t>е</w:t>
      </w:r>
      <w:r w:rsidRPr="009F36E4">
        <w:rPr>
          <w:sz w:val="28"/>
          <w:szCs w:val="28"/>
        </w:rPr>
        <w:t>ния гарантийных обязательств по устранению недостатков товара не может пр</w:t>
      </w:r>
      <w:r w:rsidRPr="009F36E4">
        <w:rPr>
          <w:sz w:val="28"/>
          <w:szCs w:val="28"/>
        </w:rPr>
        <w:t>е</w:t>
      </w:r>
      <w:r w:rsidRPr="009F36E4">
        <w:rPr>
          <w:sz w:val="28"/>
          <w:szCs w:val="28"/>
        </w:rPr>
        <w:t xml:space="preserve">вышать </w:t>
      </w:r>
      <w:r w:rsidRPr="008638B1">
        <w:rPr>
          <w:sz w:val="28"/>
          <w:szCs w:val="28"/>
          <w:highlight w:val="yellow"/>
        </w:rPr>
        <w:t>14 (четырнадцати)</w:t>
      </w:r>
      <w:r w:rsidRPr="009F36E4">
        <w:rPr>
          <w:sz w:val="28"/>
          <w:szCs w:val="28"/>
        </w:rPr>
        <w:t xml:space="preserve"> календарных дней с момента получения уведомления от </w:t>
      </w:r>
      <w:r w:rsidR="0077474C">
        <w:rPr>
          <w:sz w:val="28"/>
          <w:szCs w:val="28"/>
        </w:rPr>
        <w:t>З</w:t>
      </w:r>
      <w:r w:rsidRPr="009F36E4">
        <w:rPr>
          <w:sz w:val="28"/>
          <w:szCs w:val="28"/>
        </w:rPr>
        <w:t>аказчика о недостатках товара.</w:t>
      </w:r>
    </w:p>
    <w:p w:rsidR="00F0337C" w:rsidRPr="009F36E4" w:rsidRDefault="00F0337C" w:rsidP="00F0337C">
      <w:pPr>
        <w:tabs>
          <w:tab w:val="left" w:pos="1404"/>
          <w:tab w:val="left" w:pos="1620"/>
        </w:tabs>
        <w:ind w:firstLine="720"/>
        <w:jc w:val="both"/>
        <w:rPr>
          <w:sz w:val="28"/>
          <w:szCs w:val="28"/>
        </w:rPr>
      </w:pPr>
      <w:r w:rsidRPr="009F36E4">
        <w:rPr>
          <w:sz w:val="28"/>
          <w:szCs w:val="28"/>
        </w:rPr>
        <w:t>6.4. Иные гарантии Поставщика при их наличии определяются в технич</w:t>
      </w:r>
      <w:r w:rsidRPr="009F36E4">
        <w:rPr>
          <w:sz w:val="28"/>
          <w:szCs w:val="28"/>
        </w:rPr>
        <w:t>е</w:t>
      </w:r>
      <w:r w:rsidRPr="009F36E4">
        <w:rPr>
          <w:sz w:val="28"/>
          <w:szCs w:val="28"/>
        </w:rPr>
        <w:t>ских характеристиках поставляемого товара (приложение 2).</w:t>
      </w:r>
    </w:p>
    <w:p w:rsidR="00F0337C" w:rsidRPr="009F36E4" w:rsidRDefault="00F0337C" w:rsidP="00F0337C">
      <w:pPr>
        <w:tabs>
          <w:tab w:val="left" w:pos="1404"/>
          <w:tab w:val="left" w:pos="1620"/>
        </w:tabs>
        <w:ind w:left="720"/>
        <w:jc w:val="both"/>
        <w:rPr>
          <w:sz w:val="28"/>
          <w:szCs w:val="28"/>
        </w:rPr>
      </w:pPr>
    </w:p>
    <w:p w:rsidR="00F0337C" w:rsidRPr="009F36E4" w:rsidRDefault="00F0337C" w:rsidP="00F0337C">
      <w:pPr>
        <w:autoSpaceDE/>
        <w:autoSpaceDN/>
        <w:jc w:val="center"/>
        <w:rPr>
          <w:bCs/>
          <w:iCs/>
          <w:sz w:val="28"/>
          <w:szCs w:val="28"/>
        </w:rPr>
      </w:pPr>
      <w:r w:rsidRPr="009F36E4">
        <w:rPr>
          <w:bCs/>
          <w:iCs/>
          <w:sz w:val="28"/>
          <w:szCs w:val="28"/>
        </w:rPr>
        <w:t>7. Порядок сдачи–приемки исполнения обязательств</w:t>
      </w:r>
    </w:p>
    <w:p w:rsidR="00F0337C" w:rsidRPr="009F36E4" w:rsidRDefault="00F0337C" w:rsidP="00F0337C">
      <w:pPr>
        <w:autoSpaceDE/>
        <w:autoSpaceDN/>
        <w:ind w:firstLine="720"/>
        <w:jc w:val="both"/>
        <w:rPr>
          <w:rFonts w:eastAsia="Arial Unicode MS"/>
          <w:sz w:val="28"/>
          <w:szCs w:val="28"/>
        </w:rPr>
      </w:pPr>
      <w:r w:rsidRPr="009F36E4">
        <w:rPr>
          <w:sz w:val="28"/>
          <w:szCs w:val="28"/>
        </w:rPr>
        <w:t>7.1. Результат исполнения обязательств по поставке товара принимается в следующем порядке:</w:t>
      </w:r>
    </w:p>
    <w:p w:rsidR="00F0337C" w:rsidRPr="009F36E4" w:rsidRDefault="00F0337C" w:rsidP="00F0337C">
      <w:pPr>
        <w:autoSpaceDE/>
        <w:autoSpaceDN/>
        <w:ind w:firstLine="720"/>
        <w:jc w:val="both"/>
        <w:rPr>
          <w:sz w:val="28"/>
          <w:szCs w:val="28"/>
        </w:rPr>
      </w:pPr>
      <w:r w:rsidRPr="009F36E4">
        <w:rPr>
          <w:sz w:val="28"/>
          <w:szCs w:val="28"/>
        </w:rPr>
        <w:t>7.1.1. Товар в соответствии со спецификацией поставляемого товара (пр</w:t>
      </w:r>
      <w:r w:rsidRPr="009F36E4">
        <w:rPr>
          <w:sz w:val="28"/>
          <w:szCs w:val="28"/>
        </w:rPr>
        <w:t>и</w:t>
      </w:r>
      <w:r w:rsidRPr="009F36E4">
        <w:rPr>
          <w:sz w:val="28"/>
          <w:szCs w:val="28"/>
        </w:rPr>
        <w:t xml:space="preserve">ложение 1), передается </w:t>
      </w:r>
      <w:r w:rsidR="00DE6B95">
        <w:rPr>
          <w:sz w:val="28"/>
          <w:szCs w:val="28"/>
        </w:rPr>
        <w:t>З</w:t>
      </w:r>
      <w:r w:rsidRPr="009F36E4">
        <w:rPr>
          <w:sz w:val="28"/>
          <w:szCs w:val="28"/>
        </w:rPr>
        <w:t xml:space="preserve">аказчику по товарной </w:t>
      </w:r>
      <w:r w:rsidRPr="00EB6A27">
        <w:rPr>
          <w:sz w:val="28"/>
          <w:szCs w:val="28"/>
        </w:rPr>
        <w:t xml:space="preserve">накладной </w:t>
      </w:r>
      <w:r w:rsidR="00177957" w:rsidRPr="00EB6A27">
        <w:rPr>
          <w:sz w:val="28"/>
          <w:szCs w:val="28"/>
        </w:rPr>
        <w:t>или универсальному п</w:t>
      </w:r>
      <w:r w:rsidR="00177957" w:rsidRPr="00EB6A27">
        <w:rPr>
          <w:sz w:val="28"/>
          <w:szCs w:val="28"/>
        </w:rPr>
        <w:t>е</w:t>
      </w:r>
      <w:r w:rsidR="00177957" w:rsidRPr="00EB6A27">
        <w:rPr>
          <w:sz w:val="28"/>
          <w:szCs w:val="28"/>
        </w:rPr>
        <w:t xml:space="preserve">редаточному документу </w:t>
      </w:r>
      <w:r w:rsidRPr="00EB6A27">
        <w:rPr>
          <w:sz w:val="28"/>
          <w:szCs w:val="28"/>
        </w:rPr>
        <w:t>в месте поставки товара.</w:t>
      </w:r>
    </w:p>
    <w:p w:rsidR="00007202" w:rsidRPr="001F6BEF" w:rsidRDefault="00007202" w:rsidP="00AF6CBB">
      <w:pPr>
        <w:autoSpaceDE/>
        <w:autoSpaceDN/>
        <w:ind w:firstLine="720"/>
        <w:jc w:val="both"/>
        <w:rPr>
          <w:i/>
          <w:sz w:val="28"/>
          <w:szCs w:val="28"/>
        </w:rPr>
      </w:pPr>
      <w:r w:rsidRPr="001F6BEF">
        <w:rPr>
          <w:i/>
          <w:sz w:val="28"/>
          <w:szCs w:val="28"/>
        </w:rPr>
        <w:t xml:space="preserve">7.1.2. </w:t>
      </w:r>
      <w:r w:rsidRPr="004455E8">
        <w:rPr>
          <w:i/>
          <w:sz w:val="28"/>
          <w:szCs w:val="28"/>
          <w:highlight w:val="yellow"/>
        </w:rPr>
        <w:t xml:space="preserve">Сопутствующие </w:t>
      </w:r>
      <w:r w:rsidRPr="00D10878">
        <w:rPr>
          <w:i/>
          <w:sz w:val="28"/>
          <w:szCs w:val="28"/>
          <w:highlight w:val="yellow"/>
        </w:rPr>
        <w:t xml:space="preserve">работы </w:t>
      </w:r>
      <w:r w:rsidR="004455E8" w:rsidRPr="00D10878">
        <w:rPr>
          <w:i/>
          <w:sz w:val="28"/>
          <w:szCs w:val="28"/>
          <w:highlight w:val="yellow"/>
        </w:rPr>
        <w:t xml:space="preserve">выполняются и/или сопутствующие </w:t>
      </w:r>
      <w:r w:rsidRPr="00D10878">
        <w:rPr>
          <w:i/>
          <w:sz w:val="28"/>
          <w:szCs w:val="28"/>
          <w:highlight w:val="yellow"/>
        </w:rPr>
        <w:t>услуги</w:t>
      </w:r>
      <w:r w:rsidR="004455E8" w:rsidRPr="00D10878">
        <w:rPr>
          <w:i/>
          <w:sz w:val="28"/>
          <w:szCs w:val="28"/>
          <w:highlight w:val="yellow"/>
        </w:rPr>
        <w:t xml:space="preserve"> оказываются</w:t>
      </w:r>
      <w:r w:rsidRPr="00D10878">
        <w:rPr>
          <w:i/>
          <w:sz w:val="28"/>
          <w:szCs w:val="28"/>
          <w:highlight w:val="yellow"/>
        </w:rPr>
        <w:t xml:space="preserve"> в месте </w:t>
      </w:r>
      <w:r w:rsidR="00AF6CBB" w:rsidRPr="00D10878">
        <w:rPr>
          <w:i/>
          <w:sz w:val="28"/>
          <w:szCs w:val="28"/>
          <w:highlight w:val="yellow"/>
        </w:rPr>
        <w:t>поставки товара</w:t>
      </w:r>
      <w:r w:rsidRPr="00D10878">
        <w:rPr>
          <w:i/>
          <w:sz w:val="28"/>
          <w:szCs w:val="28"/>
          <w:highlight w:val="yellow"/>
        </w:rPr>
        <w:t xml:space="preserve"> в сроки, согласованные с </w:t>
      </w:r>
      <w:r w:rsidR="00DE6B95" w:rsidRPr="00D10878">
        <w:rPr>
          <w:i/>
          <w:sz w:val="28"/>
          <w:szCs w:val="28"/>
          <w:highlight w:val="yellow"/>
        </w:rPr>
        <w:t>З</w:t>
      </w:r>
      <w:r w:rsidRPr="00D10878">
        <w:rPr>
          <w:i/>
          <w:sz w:val="28"/>
          <w:szCs w:val="28"/>
          <w:highlight w:val="yellow"/>
        </w:rPr>
        <w:t>аказчиком. В</w:t>
      </w:r>
      <w:r w:rsidRPr="00D10878">
        <w:rPr>
          <w:i/>
          <w:sz w:val="28"/>
          <w:szCs w:val="28"/>
          <w:highlight w:val="yellow"/>
        </w:rPr>
        <w:t>ы</w:t>
      </w:r>
      <w:r w:rsidRPr="00D10878">
        <w:rPr>
          <w:i/>
          <w:sz w:val="28"/>
          <w:szCs w:val="28"/>
          <w:highlight w:val="yellow"/>
        </w:rPr>
        <w:t xml:space="preserve">полнение сопутствующих работ </w:t>
      </w:r>
      <w:r w:rsidR="0060479E" w:rsidRPr="00D10878">
        <w:rPr>
          <w:i/>
          <w:sz w:val="28"/>
          <w:szCs w:val="28"/>
          <w:highlight w:val="yellow"/>
        </w:rPr>
        <w:t xml:space="preserve">и/или </w:t>
      </w:r>
      <w:r w:rsidRPr="00AF6CBB">
        <w:rPr>
          <w:i/>
          <w:sz w:val="28"/>
          <w:szCs w:val="28"/>
          <w:highlight w:val="yellow"/>
        </w:rPr>
        <w:t>оказание сопутствующих услуг оформл</w:t>
      </w:r>
      <w:r w:rsidRPr="00AF6CBB">
        <w:rPr>
          <w:i/>
          <w:sz w:val="28"/>
          <w:szCs w:val="28"/>
          <w:highlight w:val="yellow"/>
        </w:rPr>
        <w:t>я</w:t>
      </w:r>
      <w:r w:rsidRPr="00AF6CBB">
        <w:rPr>
          <w:i/>
          <w:sz w:val="28"/>
          <w:szCs w:val="28"/>
          <w:highlight w:val="yellow"/>
        </w:rPr>
        <w:t>ется соответствующим актом</w:t>
      </w:r>
      <w:r w:rsidR="00AF6CBB" w:rsidRPr="00AF6CBB">
        <w:rPr>
          <w:i/>
          <w:sz w:val="28"/>
          <w:szCs w:val="28"/>
          <w:highlight w:val="yellow"/>
        </w:rPr>
        <w:t xml:space="preserve">, если иное не оговорено в </w:t>
      </w:r>
      <w:r w:rsidR="00E85EDB">
        <w:rPr>
          <w:i/>
          <w:sz w:val="28"/>
          <w:szCs w:val="28"/>
          <w:highlight w:val="yellow"/>
        </w:rPr>
        <w:t>п</w:t>
      </w:r>
      <w:r w:rsidR="00AF6CBB" w:rsidRPr="00AF6CBB">
        <w:rPr>
          <w:i/>
          <w:sz w:val="28"/>
          <w:szCs w:val="28"/>
          <w:highlight w:val="yellow"/>
        </w:rPr>
        <w:t>риложение 3 к наст</w:t>
      </w:r>
      <w:r w:rsidR="00AF6CBB" w:rsidRPr="00AF6CBB">
        <w:rPr>
          <w:i/>
          <w:sz w:val="28"/>
          <w:szCs w:val="28"/>
          <w:highlight w:val="yellow"/>
        </w:rPr>
        <w:t>о</w:t>
      </w:r>
      <w:r w:rsidR="00AF6CBB" w:rsidRPr="00AF6CBB">
        <w:rPr>
          <w:i/>
          <w:sz w:val="28"/>
          <w:szCs w:val="28"/>
          <w:highlight w:val="yellow"/>
        </w:rPr>
        <w:t>ящему договору</w:t>
      </w:r>
      <w:r w:rsidR="00513D87" w:rsidRPr="00AF6CBB">
        <w:rPr>
          <w:i/>
          <w:sz w:val="28"/>
          <w:szCs w:val="28"/>
          <w:highlight w:val="yellow"/>
        </w:rPr>
        <w:t>.</w:t>
      </w:r>
    </w:p>
    <w:p w:rsidR="00F0337C" w:rsidRPr="001229EA" w:rsidRDefault="00F0337C" w:rsidP="00F0337C">
      <w:pPr>
        <w:autoSpaceDE/>
        <w:autoSpaceDN/>
        <w:ind w:firstLine="720"/>
        <w:jc w:val="both"/>
        <w:rPr>
          <w:sz w:val="28"/>
          <w:szCs w:val="28"/>
        </w:rPr>
      </w:pPr>
      <w:r w:rsidRPr="009F36E4">
        <w:rPr>
          <w:sz w:val="28"/>
          <w:szCs w:val="28"/>
        </w:rPr>
        <w:t>7.1.</w:t>
      </w:r>
      <w:r w:rsidR="00513D87" w:rsidRPr="009F36E4">
        <w:rPr>
          <w:sz w:val="28"/>
          <w:szCs w:val="28"/>
        </w:rPr>
        <w:t>3</w:t>
      </w:r>
      <w:r w:rsidRPr="009F36E4">
        <w:rPr>
          <w:sz w:val="28"/>
          <w:szCs w:val="28"/>
        </w:rPr>
        <w:t xml:space="preserve">. Выполненные обязательства по поставке товара принимаются </w:t>
      </w:r>
      <w:r w:rsidR="00DE6B95">
        <w:rPr>
          <w:sz w:val="28"/>
          <w:szCs w:val="28"/>
        </w:rPr>
        <w:t>З</w:t>
      </w:r>
      <w:r w:rsidRPr="009F36E4">
        <w:rPr>
          <w:sz w:val="28"/>
          <w:szCs w:val="28"/>
        </w:rPr>
        <w:t>ака</w:t>
      </w:r>
      <w:r w:rsidRPr="009F36E4">
        <w:rPr>
          <w:sz w:val="28"/>
          <w:szCs w:val="28"/>
        </w:rPr>
        <w:t>з</w:t>
      </w:r>
      <w:r w:rsidRPr="009F36E4">
        <w:rPr>
          <w:sz w:val="28"/>
          <w:szCs w:val="28"/>
        </w:rPr>
        <w:t xml:space="preserve">чиком по акту сдачи-приемки исполнения обязательств по </w:t>
      </w:r>
      <w:r w:rsidR="00DE6B95">
        <w:rPr>
          <w:sz w:val="28"/>
          <w:szCs w:val="28"/>
        </w:rPr>
        <w:t>договору</w:t>
      </w:r>
      <w:r w:rsidRPr="009F36E4">
        <w:rPr>
          <w:sz w:val="28"/>
          <w:szCs w:val="28"/>
        </w:rPr>
        <w:t>, в котором отражается перечень передаваемой отчетной документации.</w:t>
      </w:r>
    </w:p>
    <w:p w:rsidR="00D333D2" w:rsidRDefault="00D333D2" w:rsidP="00D333D2">
      <w:pPr>
        <w:tabs>
          <w:tab w:val="left" w:pos="1440"/>
        </w:tabs>
        <w:autoSpaceDE/>
        <w:ind w:firstLine="720"/>
        <w:jc w:val="both"/>
        <w:rPr>
          <w:sz w:val="28"/>
          <w:szCs w:val="28"/>
        </w:rPr>
      </w:pPr>
      <w:r>
        <w:rPr>
          <w:sz w:val="28"/>
          <w:szCs w:val="28"/>
        </w:rPr>
        <w:t>7.2. В течение 3 (трех) рабочих дней с момента получения подписанного Поставщиком акта сдачи-приемки исполнения обязательств по договору Заказчик обязан подписать со своей стороны акт сдачи-приемки исполнения обязательств по договору и возвратить экземпляр акта Поставщику или мотивированный отказ от его подписания.</w:t>
      </w:r>
    </w:p>
    <w:p w:rsidR="00D333D2" w:rsidRDefault="00D333D2" w:rsidP="00D333D2">
      <w:pPr>
        <w:tabs>
          <w:tab w:val="left" w:pos="1440"/>
        </w:tabs>
        <w:autoSpaceDE/>
        <w:ind w:firstLine="720"/>
        <w:jc w:val="both"/>
        <w:rPr>
          <w:sz w:val="28"/>
          <w:szCs w:val="28"/>
        </w:rPr>
      </w:pPr>
      <w:r>
        <w:rPr>
          <w:sz w:val="28"/>
          <w:szCs w:val="28"/>
        </w:rPr>
        <w:t>7.3. Уполномоченные представители Заказчика осуществляют проверку р</w:t>
      </w:r>
      <w:r>
        <w:rPr>
          <w:sz w:val="28"/>
          <w:szCs w:val="28"/>
        </w:rPr>
        <w:t>е</w:t>
      </w:r>
      <w:r>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Pr>
          <w:sz w:val="28"/>
          <w:szCs w:val="28"/>
        </w:rPr>
        <w:t>н</w:t>
      </w:r>
      <w:r>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Pr>
          <w:sz w:val="28"/>
          <w:szCs w:val="28"/>
        </w:rPr>
        <w:t>з</w:t>
      </w:r>
      <w:r>
        <w:rPr>
          <w:sz w:val="28"/>
          <w:szCs w:val="28"/>
        </w:rPr>
        <w:t>чик вправе привлечь независимых экспертов.</w:t>
      </w:r>
    </w:p>
    <w:p w:rsidR="00D333D2" w:rsidRDefault="00D333D2" w:rsidP="00D333D2">
      <w:pPr>
        <w:tabs>
          <w:tab w:val="left" w:pos="1440"/>
        </w:tabs>
        <w:autoSpaceDE/>
        <w:ind w:firstLine="720"/>
        <w:jc w:val="both"/>
        <w:rPr>
          <w:sz w:val="28"/>
          <w:szCs w:val="28"/>
        </w:rPr>
      </w:pPr>
      <w:r>
        <w:rPr>
          <w:sz w:val="28"/>
          <w:szCs w:val="28"/>
        </w:rPr>
        <w:t>7.4.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Pr>
          <w:sz w:val="28"/>
          <w:szCs w:val="28"/>
        </w:rPr>
        <w:t>о</w:t>
      </w:r>
      <w:r>
        <w:rPr>
          <w:sz w:val="28"/>
          <w:szCs w:val="28"/>
        </w:rPr>
        <w:t>ставщиком обязательств. В акт сдачи-приемки исполнения обязательств по дог</w:t>
      </w:r>
      <w:r>
        <w:rPr>
          <w:sz w:val="28"/>
          <w:szCs w:val="28"/>
        </w:rPr>
        <w:t>о</w:t>
      </w:r>
      <w:r>
        <w:rPr>
          <w:sz w:val="28"/>
          <w:szCs w:val="28"/>
        </w:rPr>
        <w:t>вору вносятся мотивированное заключение о надлежащем исполнении обяз</w:t>
      </w:r>
      <w:r>
        <w:rPr>
          <w:sz w:val="28"/>
          <w:szCs w:val="28"/>
        </w:rPr>
        <w:t>а</w:t>
      </w:r>
      <w:r>
        <w:rPr>
          <w:sz w:val="28"/>
          <w:szCs w:val="28"/>
        </w:rPr>
        <w:t>тельств Поставщиком.</w:t>
      </w:r>
    </w:p>
    <w:p w:rsidR="00D333D2" w:rsidRPr="00D333D2" w:rsidRDefault="00D333D2" w:rsidP="00D333D2">
      <w:pPr>
        <w:autoSpaceDE/>
        <w:autoSpaceDN/>
        <w:ind w:firstLine="720"/>
        <w:jc w:val="both"/>
        <w:rPr>
          <w:sz w:val="28"/>
          <w:szCs w:val="28"/>
        </w:rPr>
      </w:pPr>
      <w:r>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Pr>
          <w:sz w:val="28"/>
          <w:szCs w:val="28"/>
        </w:rPr>
        <w:t>с</w:t>
      </w:r>
      <w:r>
        <w:rPr>
          <w:sz w:val="28"/>
          <w:szCs w:val="28"/>
        </w:rPr>
        <w:t>смотреть мотивированный отказ и устранить замечания в срок, указанный Зака</w:t>
      </w:r>
      <w:r>
        <w:rPr>
          <w:sz w:val="28"/>
          <w:szCs w:val="28"/>
        </w:rPr>
        <w:t>з</w:t>
      </w:r>
      <w:r>
        <w:rPr>
          <w:sz w:val="28"/>
          <w:szCs w:val="28"/>
        </w:rPr>
        <w:t>чиком в мотивированном отказе, а если срок не указан, то в течение 10 (десяти) рабочих дней с момента его получения.</w:t>
      </w:r>
    </w:p>
    <w:p w:rsidR="00F0337C" w:rsidRPr="009F36E4" w:rsidRDefault="00F0337C" w:rsidP="00F0337C">
      <w:pPr>
        <w:tabs>
          <w:tab w:val="left" w:pos="1440"/>
        </w:tabs>
        <w:autoSpaceDE/>
        <w:autoSpaceDN/>
        <w:ind w:firstLine="720"/>
        <w:jc w:val="both"/>
        <w:rPr>
          <w:sz w:val="28"/>
          <w:szCs w:val="28"/>
        </w:rPr>
      </w:pPr>
      <w:r w:rsidRPr="009F36E4">
        <w:rPr>
          <w:sz w:val="28"/>
          <w:szCs w:val="28"/>
        </w:rPr>
        <w:t>7.6. При готовности досрочной поставки товара по настоящему</w:t>
      </w:r>
      <w:r w:rsidR="0071016D">
        <w:rPr>
          <w:sz w:val="28"/>
          <w:szCs w:val="28"/>
        </w:rPr>
        <w:t xml:space="preserve"> договору </w:t>
      </w:r>
      <w:r w:rsidRPr="009F36E4">
        <w:rPr>
          <w:sz w:val="28"/>
          <w:szCs w:val="28"/>
        </w:rPr>
        <w:t>Поставщик обязан в письменной форме уведомить об этом</w:t>
      </w:r>
      <w:r w:rsidR="0071016D">
        <w:rPr>
          <w:sz w:val="28"/>
          <w:szCs w:val="28"/>
        </w:rPr>
        <w:t xml:space="preserve"> З</w:t>
      </w:r>
      <w:r w:rsidRPr="009F36E4">
        <w:rPr>
          <w:sz w:val="28"/>
          <w:szCs w:val="28"/>
        </w:rPr>
        <w:t>аказчика и получить его письменное согласие.</w:t>
      </w:r>
    </w:p>
    <w:p w:rsidR="00F0337C" w:rsidRPr="009F36E4" w:rsidRDefault="00F0337C" w:rsidP="00F0337C">
      <w:pPr>
        <w:tabs>
          <w:tab w:val="left" w:pos="1440"/>
        </w:tabs>
        <w:jc w:val="both"/>
        <w:rPr>
          <w:sz w:val="28"/>
          <w:szCs w:val="28"/>
        </w:rPr>
      </w:pPr>
    </w:p>
    <w:p w:rsidR="00F0337C" w:rsidRPr="009F36E4" w:rsidRDefault="0071016D" w:rsidP="00F0337C">
      <w:pPr>
        <w:pStyle w:val="ListParagraph1"/>
        <w:ind w:left="0"/>
        <w:jc w:val="center"/>
        <w:rPr>
          <w:bCs/>
          <w:iCs/>
          <w:sz w:val="28"/>
          <w:szCs w:val="28"/>
        </w:rPr>
      </w:pPr>
      <w:r>
        <w:rPr>
          <w:bCs/>
          <w:iCs/>
          <w:sz w:val="28"/>
          <w:szCs w:val="28"/>
        </w:rPr>
        <w:t>8. Права и обязанности З</w:t>
      </w:r>
      <w:r w:rsidR="00F0337C" w:rsidRPr="009F36E4">
        <w:rPr>
          <w:bCs/>
          <w:iCs/>
          <w:sz w:val="28"/>
          <w:szCs w:val="28"/>
        </w:rPr>
        <w:t>аказчика</w:t>
      </w:r>
    </w:p>
    <w:p w:rsidR="00F0337C" w:rsidRPr="009F36E4" w:rsidRDefault="00F0337C" w:rsidP="00F0337C">
      <w:pPr>
        <w:tabs>
          <w:tab w:val="left" w:pos="1332"/>
          <w:tab w:val="left" w:pos="1440"/>
        </w:tabs>
        <w:autoSpaceDE/>
        <w:autoSpaceDN/>
        <w:ind w:firstLine="720"/>
        <w:jc w:val="both"/>
        <w:rPr>
          <w:sz w:val="28"/>
          <w:szCs w:val="28"/>
        </w:rPr>
      </w:pPr>
      <w:r w:rsidRPr="009F36E4">
        <w:rPr>
          <w:sz w:val="28"/>
          <w:szCs w:val="28"/>
        </w:rPr>
        <w:t xml:space="preserve">8.1. </w:t>
      </w:r>
      <w:r w:rsidR="0071016D">
        <w:rPr>
          <w:sz w:val="28"/>
          <w:szCs w:val="28"/>
        </w:rPr>
        <w:t>З</w:t>
      </w:r>
      <w:r w:rsidRPr="009F36E4">
        <w:rPr>
          <w:sz w:val="28"/>
          <w:szCs w:val="28"/>
        </w:rPr>
        <w:t>аказчик вправе:</w:t>
      </w:r>
    </w:p>
    <w:p w:rsidR="00F0337C" w:rsidRPr="009F36E4" w:rsidRDefault="00F0337C" w:rsidP="00F0337C">
      <w:pPr>
        <w:tabs>
          <w:tab w:val="left" w:pos="0"/>
          <w:tab w:val="left" w:pos="1260"/>
          <w:tab w:val="left" w:pos="1620"/>
        </w:tabs>
        <w:autoSpaceDE/>
        <w:autoSpaceDN/>
        <w:ind w:firstLine="720"/>
        <w:jc w:val="both"/>
        <w:rPr>
          <w:sz w:val="28"/>
          <w:szCs w:val="28"/>
        </w:rPr>
      </w:pPr>
      <w:r w:rsidRPr="009F36E4">
        <w:rPr>
          <w:sz w:val="28"/>
          <w:szCs w:val="28"/>
        </w:rPr>
        <w:t>8.1.1. Требовать от Поставщика надлежащей поставки товара, соответств</w:t>
      </w:r>
      <w:r w:rsidRPr="009F36E4">
        <w:rPr>
          <w:sz w:val="28"/>
          <w:szCs w:val="28"/>
        </w:rPr>
        <w:t>у</w:t>
      </w:r>
      <w:r w:rsidRPr="009F36E4">
        <w:rPr>
          <w:sz w:val="28"/>
          <w:szCs w:val="28"/>
        </w:rPr>
        <w:t>ющего качеству, ассортименту, объемам, срокам их поставки и иным требован</w:t>
      </w:r>
      <w:r w:rsidRPr="009F36E4">
        <w:rPr>
          <w:sz w:val="28"/>
          <w:szCs w:val="28"/>
        </w:rPr>
        <w:t>и</w:t>
      </w:r>
      <w:r w:rsidRPr="009F36E4">
        <w:rPr>
          <w:sz w:val="28"/>
          <w:szCs w:val="28"/>
        </w:rPr>
        <w:t xml:space="preserve">ям, предусмотренным настоящим </w:t>
      </w:r>
      <w:r w:rsidR="0071016D">
        <w:rPr>
          <w:sz w:val="28"/>
          <w:szCs w:val="28"/>
        </w:rPr>
        <w:t>договором</w:t>
      </w:r>
      <w:r w:rsidRPr="009F36E4">
        <w:rPr>
          <w:sz w:val="28"/>
          <w:szCs w:val="28"/>
        </w:rPr>
        <w:t>.</w:t>
      </w:r>
    </w:p>
    <w:p w:rsidR="00F0337C" w:rsidRPr="009F36E4" w:rsidRDefault="00F0337C" w:rsidP="00F0337C">
      <w:pPr>
        <w:tabs>
          <w:tab w:val="left" w:pos="0"/>
          <w:tab w:val="left" w:pos="1260"/>
          <w:tab w:val="left" w:pos="1620"/>
        </w:tabs>
        <w:autoSpaceDE/>
        <w:autoSpaceDN/>
        <w:ind w:firstLine="720"/>
        <w:jc w:val="both"/>
        <w:rPr>
          <w:rFonts w:eastAsia="Arial Unicode MS"/>
          <w:sz w:val="28"/>
          <w:szCs w:val="28"/>
        </w:rPr>
      </w:pPr>
      <w:r w:rsidRPr="009F36E4">
        <w:rPr>
          <w:rFonts w:eastAsia="Arial Unicode MS"/>
          <w:sz w:val="28"/>
          <w:szCs w:val="28"/>
        </w:rPr>
        <w:t>8.1.2. Требовать от Поставщика передачи недостающих или замены (в сл</w:t>
      </w:r>
      <w:r w:rsidRPr="009F36E4">
        <w:rPr>
          <w:rFonts w:eastAsia="Arial Unicode MS"/>
          <w:sz w:val="28"/>
          <w:szCs w:val="28"/>
        </w:rPr>
        <w:t>у</w:t>
      </w:r>
      <w:r w:rsidRPr="009F36E4">
        <w:rPr>
          <w:rFonts w:eastAsia="Arial Unicode MS"/>
          <w:sz w:val="28"/>
          <w:szCs w:val="28"/>
        </w:rPr>
        <w:t xml:space="preserve">чае несоответствия требованиям настоящего </w:t>
      </w:r>
      <w:r w:rsidR="0071016D">
        <w:rPr>
          <w:rFonts w:eastAsia="Arial Unicode MS"/>
          <w:sz w:val="28"/>
          <w:szCs w:val="28"/>
        </w:rPr>
        <w:t>договора</w:t>
      </w:r>
      <w:r w:rsidRPr="009F36E4">
        <w:rPr>
          <w:rFonts w:eastAsia="Arial Unicode MS"/>
          <w:sz w:val="28"/>
          <w:szCs w:val="28"/>
        </w:rPr>
        <w:t xml:space="preserve"> или законодательства Ро</w:t>
      </w:r>
      <w:r w:rsidRPr="009F36E4">
        <w:rPr>
          <w:rFonts w:eastAsia="Arial Unicode MS"/>
          <w:sz w:val="28"/>
          <w:szCs w:val="28"/>
        </w:rPr>
        <w:t>с</w:t>
      </w:r>
      <w:r w:rsidRPr="009F36E4">
        <w:rPr>
          <w:rFonts w:eastAsia="Arial Unicode MS"/>
          <w:sz w:val="28"/>
          <w:szCs w:val="28"/>
        </w:rPr>
        <w:t>сийской Федерации) поставленных товаров и представленных отчетных докуме</w:t>
      </w:r>
      <w:r w:rsidRPr="009F36E4">
        <w:rPr>
          <w:rFonts w:eastAsia="Arial Unicode MS"/>
          <w:sz w:val="28"/>
          <w:szCs w:val="28"/>
        </w:rPr>
        <w:t>н</w:t>
      </w:r>
      <w:r w:rsidRPr="009F36E4">
        <w:rPr>
          <w:rFonts w:eastAsia="Arial Unicode MS"/>
          <w:sz w:val="28"/>
          <w:szCs w:val="28"/>
        </w:rPr>
        <w:t>тов, материалов и иной документации, подтверждающих поставку товара.</w:t>
      </w:r>
    </w:p>
    <w:p w:rsidR="00F0337C" w:rsidRPr="009F36E4" w:rsidRDefault="00F0337C" w:rsidP="00F0337C">
      <w:pPr>
        <w:tabs>
          <w:tab w:val="left" w:pos="0"/>
          <w:tab w:val="left" w:pos="1260"/>
          <w:tab w:val="left" w:pos="1620"/>
        </w:tabs>
        <w:autoSpaceDE/>
        <w:autoSpaceDN/>
        <w:ind w:firstLine="720"/>
        <w:jc w:val="both"/>
        <w:rPr>
          <w:bCs/>
          <w:iCs/>
          <w:sz w:val="28"/>
          <w:szCs w:val="28"/>
        </w:rPr>
      </w:pPr>
      <w:r w:rsidRPr="009F36E4">
        <w:rPr>
          <w:sz w:val="28"/>
          <w:szCs w:val="28"/>
        </w:rPr>
        <w:t>8.1.3. П</w:t>
      </w:r>
      <w:r w:rsidRPr="009F36E4">
        <w:rPr>
          <w:bCs/>
          <w:iCs/>
          <w:sz w:val="28"/>
          <w:szCs w:val="28"/>
        </w:rPr>
        <w:t>ривлекать экспертов, специалистов и иных лиц, обладающих нео</w:t>
      </w:r>
      <w:r w:rsidRPr="009F36E4">
        <w:rPr>
          <w:bCs/>
          <w:iCs/>
          <w:sz w:val="28"/>
          <w:szCs w:val="28"/>
        </w:rPr>
        <w:t>б</w:t>
      </w:r>
      <w:r w:rsidRPr="009F36E4">
        <w:rPr>
          <w:bCs/>
          <w:iCs/>
          <w:sz w:val="28"/>
          <w:szCs w:val="28"/>
        </w:rPr>
        <w:t>ходимыми знаниями, для участия в проведении экспертизы исполнения Поста</w:t>
      </w:r>
      <w:r w:rsidRPr="009F36E4">
        <w:rPr>
          <w:bCs/>
          <w:iCs/>
          <w:sz w:val="28"/>
          <w:szCs w:val="28"/>
        </w:rPr>
        <w:t>в</w:t>
      </w:r>
      <w:r w:rsidRPr="009F36E4">
        <w:rPr>
          <w:bCs/>
          <w:iCs/>
          <w:sz w:val="28"/>
          <w:szCs w:val="28"/>
        </w:rPr>
        <w:t>щиком обязательств и представленных Поставщиком отчетных документов и м</w:t>
      </w:r>
      <w:r w:rsidRPr="009F36E4">
        <w:rPr>
          <w:bCs/>
          <w:iCs/>
          <w:sz w:val="28"/>
          <w:szCs w:val="28"/>
        </w:rPr>
        <w:t>а</w:t>
      </w:r>
      <w:r w:rsidRPr="009F36E4">
        <w:rPr>
          <w:bCs/>
          <w:iCs/>
          <w:sz w:val="28"/>
          <w:szCs w:val="28"/>
        </w:rPr>
        <w:t>териалов.</w:t>
      </w:r>
    </w:p>
    <w:p w:rsidR="00F0337C" w:rsidRPr="009F36E4" w:rsidRDefault="00F0337C" w:rsidP="00F0337C">
      <w:pPr>
        <w:tabs>
          <w:tab w:val="left" w:pos="0"/>
          <w:tab w:val="left" w:pos="1260"/>
          <w:tab w:val="left" w:pos="1620"/>
        </w:tabs>
        <w:autoSpaceDE/>
        <w:autoSpaceDN/>
        <w:ind w:firstLine="720"/>
        <w:jc w:val="both"/>
        <w:rPr>
          <w:sz w:val="28"/>
          <w:szCs w:val="28"/>
        </w:rPr>
      </w:pPr>
      <w:r w:rsidRPr="009F36E4">
        <w:rPr>
          <w:sz w:val="28"/>
          <w:szCs w:val="28"/>
        </w:rPr>
        <w:t xml:space="preserve">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w:t>
      </w:r>
      <w:r w:rsidR="0071016D">
        <w:rPr>
          <w:sz w:val="28"/>
          <w:szCs w:val="28"/>
        </w:rPr>
        <w:t>договору</w:t>
      </w:r>
      <w:r w:rsidRPr="009F36E4">
        <w:rPr>
          <w:sz w:val="28"/>
          <w:szCs w:val="28"/>
        </w:rPr>
        <w:t>.</w:t>
      </w:r>
    </w:p>
    <w:p w:rsidR="00F0337C" w:rsidRPr="009F36E4" w:rsidRDefault="0071016D" w:rsidP="00F0337C">
      <w:pPr>
        <w:tabs>
          <w:tab w:val="left" w:pos="0"/>
          <w:tab w:val="left" w:pos="1260"/>
          <w:tab w:val="left" w:pos="1620"/>
        </w:tabs>
        <w:autoSpaceDE/>
        <w:autoSpaceDN/>
        <w:ind w:firstLine="720"/>
        <w:jc w:val="both"/>
        <w:rPr>
          <w:sz w:val="28"/>
          <w:szCs w:val="28"/>
        </w:rPr>
      </w:pPr>
      <w:r>
        <w:rPr>
          <w:sz w:val="28"/>
          <w:szCs w:val="28"/>
        </w:rPr>
        <w:t>8.2. З</w:t>
      </w:r>
      <w:r w:rsidR="00F0337C" w:rsidRPr="009F36E4">
        <w:rPr>
          <w:sz w:val="28"/>
          <w:szCs w:val="28"/>
        </w:rPr>
        <w:t>аказчик обязан:</w:t>
      </w:r>
    </w:p>
    <w:p w:rsidR="00F0337C" w:rsidRPr="009F36E4" w:rsidRDefault="00F0337C" w:rsidP="00F0337C">
      <w:pPr>
        <w:tabs>
          <w:tab w:val="left" w:pos="0"/>
          <w:tab w:val="left" w:pos="1260"/>
          <w:tab w:val="left" w:pos="1620"/>
        </w:tabs>
        <w:autoSpaceDE/>
        <w:autoSpaceDN/>
        <w:ind w:firstLine="720"/>
        <w:jc w:val="both"/>
        <w:rPr>
          <w:sz w:val="28"/>
          <w:szCs w:val="28"/>
        </w:rPr>
      </w:pPr>
      <w:r w:rsidRPr="009F36E4">
        <w:rPr>
          <w:sz w:val="28"/>
          <w:szCs w:val="28"/>
        </w:rPr>
        <w:t>8.2.1. Своевременно в письменной форме сообщать Поставщику о недоста</w:t>
      </w:r>
      <w:r w:rsidRPr="009F36E4">
        <w:rPr>
          <w:sz w:val="28"/>
          <w:szCs w:val="28"/>
        </w:rPr>
        <w:t>т</w:t>
      </w:r>
      <w:r w:rsidRPr="009F36E4">
        <w:rPr>
          <w:sz w:val="28"/>
          <w:szCs w:val="28"/>
        </w:rPr>
        <w:t>ках товара, обнаруженных в ходе его поставки или приемки.</w:t>
      </w:r>
    </w:p>
    <w:p w:rsidR="00F0337C" w:rsidRPr="009F36E4" w:rsidRDefault="00F0337C" w:rsidP="00F0337C">
      <w:pPr>
        <w:tabs>
          <w:tab w:val="left" w:pos="1260"/>
          <w:tab w:val="left" w:pos="1620"/>
        </w:tabs>
        <w:autoSpaceDE/>
        <w:autoSpaceDN/>
        <w:ind w:firstLine="720"/>
        <w:jc w:val="both"/>
        <w:rPr>
          <w:sz w:val="28"/>
          <w:szCs w:val="28"/>
        </w:rPr>
      </w:pPr>
      <w:r w:rsidRPr="009F36E4">
        <w:rPr>
          <w:sz w:val="28"/>
          <w:szCs w:val="28"/>
        </w:rPr>
        <w:t>8.2.2. Обеспечивать своевременную приемку исполнения обязательств П</w:t>
      </w:r>
      <w:r w:rsidRPr="009F36E4">
        <w:rPr>
          <w:sz w:val="28"/>
          <w:szCs w:val="28"/>
        </w:rPr>
        <w:t>о</w:t>
      </w:r>
      <w:r w:rsidRPr="009F36E4">
        <w:rPr>
          <w:sz w:val="28"/>
          <w:szCs w:val="28"/>
        </w:rPr>
        <w:t xml:space="preserve">ставщика по настоящему </w:t>
      </w:r>
      <w:r w:rsidR="0071016D">
        <w:rPr>
          <w:sz w:val="28"/>
          <w:szCs w:val="28"/>
        </w:rPr>
        <w:t>договору</w:t>
      </w:r>
      <w:r w:rsidRPr="009F36E4">
        <w:rPr>
          <w:sz w:val="28"/>
          <w:szCs w:val="28"/>
        </w:rPr>
        <w:t>.</w:t>
      </w:r>
    </w:p>
    <w:p w:rsidR="00F0337C" w:rsidRPr="009F36E4" w:rsidRDefault="00F0337C" w:rsidP="00F0337C">
      <w:pPr>
        <w:tabs>
          <w:tab w:val="left" w:pos="1260"/>
          <w:tab w:val="left" w:pos="1620"/>
        </w:tabs>
        <w:autoSpaceDE/>
        <w:autoSpaceDN/>
        <w:ind w:firstLine="720"/>
        <w:jc w:val="both"/>
        <w:rPr>
          <w:sz w:val="28"/>
          <w:szCs w:val="28"/>
        </w:rPr>
      </w:pPr>
      <w:r w:rsidRPr="009F36E4">
        <w:rPr>
          <w:sz w:val="28"/>
          <w:szCs w:val="28"/>
        </w:rPr>
        <w:t>8.2.3. Обеспечивать своевременную оплату товара в соответствии с услов</w:t>
      </w:r>
      <w:r w:rsidRPr="009F36E4">
        <w:rPr>
          <w:sz w:val="28"/>
          <w:szCs w:val="28"/>
        </w:rPr>
        <w:t>и</w:t>
      </w:r>
      <w:r w:rsidRPr="009F36E4">
        <w:rPr>
          <w:sz w:val="28"/>
          <w:szCs w:val="28"/>
        </w:rPr>
        <w:t xml:space="preserve">ями настоящего </w:t>
      </w:r>
      <w:r w:rsidR="0071016D">
        <w:rPr>
          <w:sz w:val="28"/>
          <w:szCs w:val="28"/>
        </w:rPr>
        <w:t>договора</w:t>
      </w:r>
      <w:r w:rsidRPr="009F36E4">
        <w:rPr>
          <w:sz w:val="28"/>
          <w:szCs w:val="28"/>
        </w:rPr>
        <w:t>.</w:t>
      </w:r>
    </w:p>
    <w:p w:rsidR="00F0337C" w:rsidRPr="009F36E4" w:rsidRDefault="00F0337C" w:rsidP="00F0337C">
      <w:pPr>
        <w:tabs>
          <w:tab w:val="left" w:pos="1260"/>
          <w:tab w:val="left" w:pos="1620"/>
        </w:tabs>
        <w:jc w:val="both"/>
        <w:rPr>
          <w:sz w:val="28"/>
          <w:szCs w:val="28"/>
        </w:rPr>
      </w:pPr>
    </w:p>
    <w:p w:rsidR="00F0337C" w:rsidRPr="009F36E4" w:rsidRDefault="00F0337C" w:rsidP="00F0337C">
      <w:pPr>
        <w:jc w:val="center"/>
        <w:rPr>
          <w:sz w:val="28"/>
          <w:szCs w:val="28"/>
        </w:rPr>
      </w:pPr>
      <w:r w:rsidRPr="009F36E4">
        <w:rPr>
          <w:sz w:val="28"/>
          <w:szCs w:val="28"/>
        </w:rPr>
        <w:t>9. Права и обязанности Поставщика</w:t>
      </w:r>
    </w:p>
    <w:p w:rsidR="00F0337C" w:rsidRPr="009F36E4" w:rsidRDefault="00F0337C" w:rsidP="00F0337C">
      <w:pPr>
        <w:ind w:firstLine="720"/>
        <w:rPr>
          <w:sz w:val="28"/>
          <w:szCs w:val="28"/>
        </w:rPr>
      </w:pPr>
      <w:r w:rsidRPr="009F36E4">
        <w:rPr>
          <w:sz w:val="28"/>
          <w:szCs w:val="28"/>
        </w:rPr>
        <w:t>9.1. Поставщик вправе:</w:t>
      </w:r>
    </w:p>
    <w:p w:rsidR="00F0337C" w:rsidRPr="009F36E4" w:rsidRDefault="00F0337C" w:rsidP="00F0337C">
      <w:pPr>
        <w:tabs>
          <w:tab w:val="left" w:pos="1404"/>
          <w:tab w:val="num" w:pos="1440"/>
          <w:tab w:val="left" w:pos="1620"/>
        </w:tabs>
        <w:autoSpaceDE/>
        <w:autoSpaceDN/>
        <w:ind w:firstLine="720"/>
        <w:jc w:val="both"/>
        <w:rPr>
          <w:sz w:val="28"/>
          <w:szCs w:val="28"/>
        </w:rPr>
      </w:pPr>
      <w:r w:rsidRPr="009F36E4">
        <w:rPr>
          <w:sz w:val="28"/>
          <w:szCs w:val="28"/>
        </w:rPr>
        <w:t xml:space="preserve">9.1.1. Требовать своевременного подписания </w:t>
      </w:r>
      <w:r w:rsidR="0071016D">
        <w:rPr>
          <w:sz w:val="28"/>
          <w:szCs w:val="28"/>
        </w:rPr>
        <w:t>З</w:t>
      </w:r>
      <w:r w:rsidRPr="009F36E4">
        <w:rPr>
          <w:sz w:val="28"/>
          <w:szCs w:val="28"/>
        </w:rPr>
        <w:t xml:space="preserve">аказчиком акта сдачи-приемки исполнения обязательств по </w:t>
      </w:r>
      <w:r w:rsidR="0071016D">
        <w:rPr>
          <w:sz w:val="28"/>
          <w:szCs w:val="28"/>
        </w:rPr>
        <w:t>договору</w:t>
      </w:r>
      <w:r w:rsidRPr="009F36E4">
        <w:rPr>
          <w:sz w:val="28"/>
          <w:szCs w:val="28"/>
        </w:rPr>
        <w:t xml:space="preserve"> после поставки товара на основ</w:t>
      </w:r>
      <w:r w:rsidRPr="009F36E4">
        <w:rPr>
          <w:sz w:val="28"/>
          <w:szCs w:val="28"/>
        </w:rPr>
        <w:t>а</w:t>
      </w:r>
      <w:r w:rsidRPr="009F36E4">
        <w:rPr>
          <w:sz w:val="28"/>
          <w:szCs w:val="28"/>
        </w:rPr>
        <w:t>нии представленных Поставщиком отчетных документов и материалов.</w:t>
      </w:r>
    </w:p>
    <w:p w:rsidR="00F0337C" w:rsidRPr="009F36E4" w:rsidRDefault="00F0337C" w:rsidP="00F0337C">
      <w:pPr>
        <w:tabs>
          <w:tab w:val="num" w:pos="851"/>
          <w:tab w:val="num" w:pos="1212"/>
          <w:tab w:val="left" w:pos="1404"/>
          <w:tab w:val="left" w:pos="1440"/>
          <w:tab w:val="left" w:pos="1620"/>
        </w:tabs>
        <w:autoSpaceDE/>
        <w:autoSpaceDN/>
        <w:ind w:firstLine="720"/>
        <w:jc w:val="both"/>
        <w:rPr>
          <w:b/>
          <w:bCs/>
          <w:iCs/>
          <w:sz w:val="28"/>
          <w:szCs w:val="28"/>
        </w:rPr>
      </w:pPr>
      <w:r w:rsidRPr="009F36E4">
        <w:rPr>
          <w:sz w:val="28"/>
          <w:szCs w:val="28"/>
        </w:rPr>
        <w:t>9.1.2. Требовать своевременной оплаты поставленного товара в соотве</w:t>
      </w:r>
      <w:r w:rsidRPr="009F36E4">
        <w:rPr>
          <w:sz w:val="28"/>
          <w:szCs w:val="28"/>
        </w:rPr>
        <w:t>т</w:t>
      </w:r>
      <w:r w:rsidRPr="009F36E4">
        <w:rPr>
          <w:sz w:val="28"/>
          <w:szCs w:val="28"/>
        </w:rPr>
        <w:t xml:space="preserve">ствии с разделом 3 настоящего </w:t>
      </w:r>
      <w:r w:rsidR="0071016D">
        <w:rPr>
          <w:sz w:val="28"/>
          <w:szCs w:val="28"/>
        </w:rPr>
        <w:t>договора</w:t>
      </w:r>
      <w:r w:rsidRPr="009F36E4">
        <w:rPr>
          <w:sz w:val="28"/>
          <w:szCs w:val="28"/>
        </w:rPr>
        <w:t>.</w:t>
      </w:r>
    </w:p>
    <w:p w:rsidR="00F0337C" w:rsidRPr="009F36E4" w:rsidRDefault="00F0337C" w:rsidP="00F0337C">
      <w:pPr>
        <w:tabs>
          <w:tab w:val="num" w:pos="1212"/>
          <w:tab w:val="left" w:pos="1440"/>
          <w:tab w:val="left" w:pos="1620"/>
        </w:tabs>
        <w:autoSpaceDE/>
        <w:autoSpaceDN/>
        <w:ind w:firstLine="720"/>
        <w:jc w:val="both"/>
        <w:rPr>
          <w:sz w:val="28"/>
          <w:szCs w:val="28"/>
        </w:rPr>
      </w:pPr>
      <w:r w:rsidRPr="009F36E4">
        <w:rPr>
          <w:sz w:val="28"/>
          <w:szCs w:val="28"/>
        </w:rPr>
        <w:t>9.2.</w:t>
      </w:r>
      <w:r w:rsidRPr="009F36E4">
        <w:rPr>
          <w:b/>
          <w:sz w:val="28"/>
          <w:szCs w:val="28"/>
        </w:rPr>
        <w:t xml:space="preserve"> </w:t>
      </w:r>
      <w:r w:rsidRPr="009F36E4">
        <w:rPr>
          <w:sz w:val="28"/>
          <w:szCs w:val="28"/>
        </w:rPr>
        <w:t>Поставщик обязан:</w:t>
      </w:r>
    </w:p>
    <w:p w:rsidR="00F0337C" w:rsidRPr="009F36E4" w:rsidRDefault="00F0337C" w:rsidP="00F0337C">
      <w:pPr>
        <w:tabs>
          <w:tab w:val="left" w:pos="1404"/>
          <w:tab w:val="num" w:pos="1440"/>
          <w:tab w:val="left" w:pos="1620"/>
        </w:tabs>
        <w:autoSpaceDE/>
        <w:autoSpaceDN/>
        <w:ind w:firstLine="720"/>
        <w:jc w:val="both"/>
        <w:rPr>
          <w:sz w:val="28"/>
          <w:szCs w:val="28"/>
        </w:rPr>
      </w:pPr>
      <w:r w:rsidRPr="009F36E4">
        <w:rPr>
          <w:sz w:val="28"/>
          <w:szCs w:val="28"/>
        </w:rPr>
        <w:t xml:space="preserve">9.2.1. Своевременно и надлежащим образом </w:t>
      </w:r>
      <w:r w:rsidRPr="00C80A96">
        <w:rPr>
          <w:sz w:val="28"/>
          <w:szCs w:val="28"/>
        </w:rPr>
        <w:t xml:space="preserve">поставить товар, </w:t>
      </w:r>
      <w:r w:rsidRPr="00DB4499">
        <w:rPr>
          <w:i/>
          <w:sz w:val="28"/>
          <w:szCs w:val="28"/>
          <w:highlight w:val="yellow"/>
        </w:rPr>
        <w:t>выполнить сопутствующие поставке работы и</w:t>
      </w:r>
      <w:r w:rsidR="00D45ACA" w:rsidRPr="00DB4499">
        <w:rPr>
          <w:i/>
          <w:sz w:val="28"/>
          <w:szCs w:val="28"/>
          <w:highlight w:val="yellow"/>
        </w:rPr>
        <w:t>/или оказать сопутствующие поставке</w:t>
      </w:r>
      <w:r w:rsidRPr="00DB4499">
        <w:rPr>
          <w:i/>
          <w:sz w:val="28"/>
          <w:szCs w:val="28"/>
          <w:highlight w:val="yellow"/>
        </w:rPr>
        <w:t xml:space="preserve"> усл</w:t>
      </w:r>
      <w:r w:rsidRPr="00DB4499">
        <w:rPr>
          <w:i/>
          <w:sz w:val="28"/>
          <w:szCs w:val="28"/>
          <w:highlight w:val="yellow"/>
        </w:rPr>
        <w:t>у</w:t>
      </w:r>
      <w:r w:rsidRPr="00DB4499">
        <w:rPr>
          <w:i/>
          <w:sz w:val="28"/>
          <w:szCs w:val="28"/>
          <w:highlight w:val="yellow"/>
        </w:rPr>
        <w:t>ги</w:t>
      </w:r>
      <w:r w:rsidR="00B323D7">
        <w:rPr>
          <w:i/>
          <w:sz w:val="28"/>
          <w:szCs w:val="28"/>
          <w:highlight w:val="yellow"/>
        </w:rPr>
        <w:t xml:space="preserve"> </w:t>
      </w:r>
      <w:r w:rsidRPr="00DB4499">
        <w:rPr>
          <w:i/>
          <w:sz w:val="28"/>
          <w:szCs w:val="28"/>
          <w:highlight w:val="yellow"/>
        </w:rPr>
        <w:t>(монтаж, наладка оборудования, обучение персонала)</w:t>
      </w:r>
      <w:r w:rsidR="005822F4" w:rsidRPr="00DB4499">
        <w:rPr>
          <w:i/>
          <w:sz w:val="28"/>
          <w:szCs w:val="28"/>
          <w:highlight w:val="yellow"/>
        </w:rPr>
        <w:t>/УКАЗЫВАЕТСЯ ПЕРЕЧЕНЬ СОПУТСТВУЮЩИХ РАБОТ,УСЛУГ/</w:t>
      </w:r>
      <w:r w:rsidRPr="00C80A96">
        <w:rPr>
          <w:sz w:val="28"/>
          <w:szCs w:val="28"/>
        </w:rPr>
        <w:t xml:space="preserve"> и представить </w:t>
      </w:r>
      <w:r w:rsidR="0071016D" w:rsidRPr="00C80A96">
        <w:rPr>
          <w:sz w:val="28"/>
          <w:szCs w:val="28"/>
        </w:rPr>
        <w:t>З</w:t>
      </w:r>
      <w:r w:rsidRPr="00C80A96">
        <w:rPr>
          <w:sz w:val="28"/>
          <w:szCs w:val="28"/>
        </w:rPr>
        <w:t>аказчику о</w:t>
      </w:r>
      <w:r w:rsidRPr="00C80A96">
        <w:rPr>
          <w:sz w:val="28"/>
          <w:szCs w:val="28"/>
        </w:rPr>
        <w:t>т</w:t>
      </w:r>
      <w:r w:rsidRPr="00C80A96">
        <w:rPr>
          <w:sz w:val="28"/>
          <w:szCs w:val="28"/>
        </w:rPr>
        <w:t>четные документы и материалы</w:t>
      </w:r>
      <w:r w:rsidRPr="009F36E4">
        <w:rPr>
          <w:sz w:val="28"/>
          <w:szCs w:val="28"/>
        </w:rPr>
        <w:t xml:space="preserve">, предусмотренные настоящим </w:t>
      </w:r>
      <w:r w:rsidR="0071016D">
        <w:rPr>
          <w:sz w:val="28"/>
          <w:szCs w:val="28"/>
        </w:rPr>
        <w:t>договором</w:t>
      </w:r>
      <w:r w:rsidRPr="009F36E4">
        <w:rPr>
          <w:sz w:val="28"/>
          <w:szCs w:val="28"/>
        </w:rPr>
        <w:t>.</w:t>
      </w:r>
    </w:p>
    <w:p w:rsidR="00F0337C" w:rsidRPr="009F36E4" w:rsidRDefault="00F0337C" w:rsidP="00F0337C">
      <w:pPr>
        <w:tabs>
          <w:tab w:val="left" w:pos="1404"/>
          <w:tab w:val="num" w:pos="1440"/>
          <w:tab w:val="left" w:pos="1620"/>
        </w:tabs>
        <w:autoSpaceDE/>
        <w:autoSpaceDN/>
        <w:ind w:firstLine="720"/>
        <w:jc w:val="both"/>
        <w:rPr>
          <w:sz w:val="28"/>
          <w:szCs w:val="28"/>
        </w:rPr>
      </w:pPr>
      <w:r w:rsidRPr="009F36E4">
        <w:rPr>
          <w:sz w:val="28"/>
          <w:szCs w:val="28"/>
        </w:rPr>
        <w:t>9.2.2. Своими силами и за собственный счет устранять выявленные нед</w:t>
      </w:r>
      <w:r w:rsidRPr="009F36E4">
        <w:rPr>
          <w:sz w:val="28"/>
          <w:szCs w:val="28"/>
        </w:rPr>
        <w:t>о</w:t>
      </w:r>
      <w:r w:rsidRPr="009F36E4">
        <w:rPr>
          <w:sz w:val="28"/>
          <w:szCs w:val="28"/>
        </w:rPr>
        <w:t xml:space="preserve">статки товара или осуществлять соответствующую замену товара в порядке и на условиях, предусмотренных настоящим </w:t>
      </w:r>
      <w:r w:rsidR="0071016D">
        <w:rPr>
          <w:sz w:val="28"/>
          <w:szCs w:val="28"/>
        </w:rPr>
        <w:t>договором</w:t>
      </w:r>
      <w:r w:rsidRPr="009F36E4">
        <w:rPr>
          <w:sz w:val="28"/>
          <w:szCs w:val="28"/>
        </w:rPr>
        <w:t>.</w:t>
      </w:r>
    </w:p>
    <w:p w:rsidR="00F0337C" w:rsidRPr="009F36E4" w:rsidRDefault="00F0337C" w:rsidP="00F0337C">
      <w:pPr>
        <w:tabs>
          <w:tab w:val="num" w:pos="720"/>
          <w:tab w:val="left" w:pos="1404"/>
          <w:tab w:val="left" w:pos="1620"/>
        </w:tabs>
        <w:jc w:val="both"/>
        <w:rPr>
          <w:sz w:val="28"/>
          <w:szCs w:val="28"/>
        </w:rPr>
      </w:pPr>
    </w:p>
    <w:p w:rsidR="00F0337C" w:rsidRPr="001F6BEF" w:rsidRDefault="00F0337C" w:rsidP="00F0337C">
      <w:pPr>
        <w:tabs>
          <w:tab w:val="left" w:pos="1404"/>
          <w:tab w:val="left" w:pos="1843"/>
        </w:tabs>
        <w:autoSpaceDE/>
        <w:autoSpaceDN/>
        <w:ind w:left="1276"/>
        <w:jc w:val="center"/>
        <w:rPr>
          <w:rFonts w:eastAsia="Arial Unicode MS"/>
          <w:i/>
          <w:sz w:val="28"/>
          <w:szCs w:val="28"/>
        </w:rPr>
      </w:pPr>
      <w:r w:rsidRPr="00DB4499">
        <w:rPr>
          <w:rFonts w:eastAsia="Arial Unicode MS"/>
          <w:i/>
          <w:sz w:val="28"/>
          <w:szCs w:val="28"/>
          <w:highlight w:val="yellow"/>
        </w:rPr>
        <w:t xml:space="preserve">10. Обеспечение исполнения </w:t>
      </w:r>
      <w:r w:rsidR="0071016D" w:rsidRPr="00DB4499">
        <w:rPr>
          <w:rFonts w:eastAsia="Arial Unicode MS"/>
          <w:i/>
          <w:sz w:val="28"/>
          <w:szCs w:val="28"/>
          <w:highlight w:val="yellow"/>
        </w:rPr>
        <w:t>договора</w:t>
      </w:r>
      <w:r w:rsidRPr="001F6BEF">
        <w:rPr>
          <w:rStyle w:val="af2"/>
          <w:rFonts w:eastAsia="Arial Unicode MS"/>
          <w:i/>
          <w:sz w:val="28"/>
          <w:szCs w:val="28"/>
        </w:rPr>
        <w:footnoteReference w:id="4"/>
      </w:r>
    </w:p>
    <w:p w:rsidR="00F0337C" w:rsidRPr="001F6BEF" w:rsidRDefault="00F0337C" w:rsidP="00F0337C">
      <w:pPr>
        <w:tabs>
          <w:tab w:val="num" w:pos="432"/>
          <w:tab w:val="left" w:pos="1276"/>
          <w:tab w:val="left" w:pos="1620"/>
        </w:tabs>
        <w:autoSpaceDE/>
        <w:autoSpaceDN/>
        <w:ind w:firstLine="720"/>
        <w:jc w:val="both"/>
        <w:rPr>
          <w:rFonts w:eastAsia="Arial Unicode MS"/>
          <w:i/>
          <w:sz w:val="28"/>
          <w:szCs w:val="28"/>
        </w:rPr>
      </w:pPr>
      <w:r w:rsidRPr="001F6BEF">
        <w:rPr>
          <w:rFonts w:eastAsia="Arial Unicode MS"/>
          <w:i/>
          <w:sz w:val="28"/>
          <w:szCs w:val="28"/>
        </w:rPr>
        <w:t xml:space="preserve">10.1 Обеспечение исполнения </w:t>
      </w:r>
      <w:r w:rsidR="0071016D" w:rsidRPr="001F6BEF">
        <w:rPr>
          <w:rFonts w:eastAsia="Arial Unicode MS"/>
          <w:i/>
          <w:sz w:val="28"/>
          <w:szCs w:val="28"/>
        </w:rPr>
        <w:t>договора</w:t>
      </w:r>
      <w:r w:rsidRPr="001F6BEF">
        <w:rPr>
          <w:rFonts w:eastAsia="Arial Unicode MS"/>
          <w:i/>
          <w:sz w:val="28"/>
          <w:szCs w:val="28"/>
        </w:rPr>
        <w:t xml:space="preserve"> предоставляется Поставщиком на сумму _____________________ в форме ______________________________________________________________________.</w:t>
      </w:r>
    </w:p>
    <w:p w:rsidR="00F0337C" w:rsidRPr="001F6BEF" w:rsidRDefault="00F0337C" w:rsidP="00F0337C">
      <w:pPr>
        <w:tabs>
          <w:tab w:val="num" w:pos="432"/>
          <w:tab w:val="left" w:pos="1276"/>
          <w:tab w:val="left" w:pos="1620"/>
        </w:tabs>
        <w:autoSpaceDE/>
        <w:autoSpaceDN/>
        <w:ind w:firstLine="540"/>
        <w:jc w:val="center"/>
        <w:rPr>
          <w:rFonts w:eastAsia="Arial Unicode MS"/>
          <w:i/>
          <w:sz w:val="28"/>
          <w:szCs w:val="28"/>
        </w:rPr>
      </w:pPr>
      <w:r w:rsidRPr="001F6BEF">
        <w:rPr>
          <w:i/>
          <w:sz w:val="24"/>
          <w:szCs w:val="24"/>
        </w:rPr>
        <w:t>наименование обеспечения, реквизиты</w:t>
      </w:r>
    </w:p>
    <w:p w:rsidR="00F0337C" w:rsidRPr="001F6BEF" w:rsidRDefault="00F0337C" w:rsidP="00F0337C">
      <w:pPr>
        <w:tabs>
          <w:tab w:val="num" w:pos="709"/>
          <w:tab w:val="left" w:pos="1276"/>
          <w:tab w:val="left" w:pos="1620"/>
        </w:tabs>
        <w:autoSpaceDE/>
        <w:autoSpaceDN/>
        <w:ind w:firstLine="720"/>
        <w:jc w:val="both"/>
        <w:rPr>
          <w:rFonts w:eastAsia="Arial Unicode MS"/>
          <w:i/>
          <w:sz w:val="28"/>
          <w:szCs w:val="28"/>
        </w:rPr>
      </w:pPr>
      <w:r w:rsidRPr="001F6BEF">
        <w:rPr>
          <w:rFonts w:eastAsia="Arial Unicode MS"/>
          <w:i/>
          <w:sz w:val="28"/>
          <w:szCs w:val="28"/>
        </w:rPr>
        <w:t>10.2. В случае, если по каким-либо причинам обеспечение исполнения наст</w:t>
      </w:r>
      <w:r w:rsidRPr="001F6BEF">
        <w:rPr>
          <w:rFonts w:eastAsia="Arial Unicode MS"/>
          <w:i/>
          <w:sz w:val="28"/>
          <w:szCs w:val="28"/>
        </w:rPr>
        <w:t>о</w:t>
      </w:r>
      <w:r w:rsidRPr="001F6BEF">
        <w:rPr>
          <w:rFonts w:eastAsia="Arial Unicode MS"/>
          <w:i/>
          <w:sz w:val="28"/>
          <w:szCs w:val="28"/>
        </w:rPr>
        <w:t xml:space="preserve">ящего </w:t>
      </w:r>
      <w:r w:rsidR="0071016D" w:rsidRPr="001F6BEF">
        <w:rPr>
          <w:rFonts w:eastAsia="Arial Unicode MS"/>
          <w:i/>
          <w:sz w:val="28"/>
          <w:szCs w:val="28"/>
        </w:rPr>
        <w:t>договора</w:t>
      </w:r>
      <w:r w:rsidRPr="001F6BEF">
        <w:rPr>
          <w:rFonts w:eastAsia="Arial Unicode MS"/>
          <w:i/>
          <w:sz w:val="28"/>
          <w:szCs w:val="28"/>
        </w:rPr>
        <w:t xml:space="preserve"> перестало быть действительным, закончило свое действие или иным образом перестало обеспечивать исполнение Поставщиком своих </w:t>
      </w:r>
      <w:r w:rsidRPr="00EB6A27">
        <w:rPr>
          <w:rFonts w:eastAsia="Arial Unicode MS"/>
          <w:i/>
          <w:sz w:val="28"/>
          <w:szCs w:val="28"/>
        </w:rPr>
        <w:t>обяз</w:t>
      </w:r>
      <w:r w:rsidRPr="00EB6A27">
        <w:rPr>
          <w:rFonts w:eastAsia="Arial Unicode MS"/>
          <w:i/>
          <w:sz w:val="28"/>
          <w:szCs w:val="28"/>
        </w:rPr>
        <w:t>а</w:t>
      </w:r>
      <w:r w:rsidRPr="00EB6A27">
        <w:rPr>
          <w:rFonts w:eastAsia="Arial Unicode MS"/>
          <w:i/>
          <w:sz w:val="28"/>
          <w:szCs w:val="28"/>
        </w:rPr>
        <w:t xml:space="preserve">тельств по настоящему </w:t>
      </w:r>
      <w:r w:rsidR="0071016D" w:rsidRPr="00EB6A27">
        <w:rPr>
          <w:rFonts w:eastAsia="Arial Unicode MS"/>
          <w:i/>
          <w:sz w:val="28"/>
          <w:szCs w:val="28"/>
        </w:rPr>
        <w:t>договору</w:t>
      </w:r>
      <w:r w:rsidRPr="00EB6A27">
        <w:rPr>
          <w:rFonts w:eastAsia="Arial Unicode MS"/>
          <w:i/>
          <w:sz w:val="28"/>
          <w:szCs w:val="28"/>
        </w:rPr>
        <w:t xml:space="preserve">, Поставщик обязуется в течение 10 (десяти) </w:t>
      </w:r>
      <w:r w:rsidR="00177957" w:rsidRPr="00EB6A27">
        <w:rPr>
          <w:rFonts w:eastAsia="Arial Unicode MS"/>
          <w:i/>
          <w:sz w:val="28"/>
          <w:szCs w:val="28"/>
        </w:rPr>
        <w:t>календарных</w:t>
      </w:r>
      <w:r w:rsidRPr="001F6BEF">
        <w:rPr>
          <w:rFonts w:eastAsia="Arial Unicode MS"/>
          <w:i/>
          <w:sz w:val="28"/>
          <w:szCs w:val="28"/>
        </w:rPr>
        <w:t xml:space="preserve"> дней с момента, когда соответствующее обеспечение исполнения </w:t>
      </w:r>
      <w:r w:rsidR="0071016D" w:rsidRPr="001F6BEF">
        <w:rPr>
          <w:rFonts w:eastAsia="Arial Unicode MS"/>
          <w:i/>
          <w:sz w:val="28"/>
          <w:szCs w:val="28"/>
        </w:rPr>
        <w:t xml:space="preserve">договора </w:t>
      </w:r>
      <w:r w:rsidRPr="001F6BEF">
        <w:rPr>
          <w:rFonts w:eastAsia="Arial Unicode MS"/>
          <w:i/>
          <w:sz w:val="28"/>
          <w:szCs w:val="28"/>
        </w:rPr>
        <w:t xml:space="preserve">перестало действовать, представить </w:t>
      </w:r>
      <w:r w:rsidR="0071016D" w:rsidRPr="001F6BEF">
        <w:rPr>
          <w:rFonts w:eastAsia="Arial Unicode MS"/>
          <w:i/>
          <w:sz w:val="28"/>
          <w:szCs w:val="28"/>
        </w:rPr>
        <w:t>З</w:t>
      </w:r>
      <w:r w:rsidRPr="001F6BEF">
        <w:rPr>
          <w:rFonts w:eastAsia="Arial Unicode MS"/>
          <w:i/>
          <w:sz w:val="28"/>
          <w:szCs w:val="28"/>
        </w:rPr>
        <w:t>аказчику иное (новое) надл</w:t>
      </w:r>
      <w:r w:rsidRPr="001F6BEF">
        <w:rPr>
          <w:rFonts w:eastAsia="Arial Unicode MS"/>
          <w:i/>
          <w:sz w:val="28"/>
          <w:szCs w:val="28"/>
        </w:rPr>
        <w:t>е</w:t>
      </w:r>
      <w:r w:rsidRPr="001F6BEF">
        <w:rPr>
          <w:rFonts w:eastAsia="Arial Unicode MS"/>
          <w:i/>
          <w:sz w:val="28"/>
          <w:szCs w:val="28"/>
        </w:rPr>
        <w:t xml:space="preserve">жащее обеспечение исполнения </w:t>
      </w:r>
      <w:r w:rsidR="0071016D" w:rsidRPr="001F6BEF">
        <w:rPr>
          <w:rFonts w:eastAsia="Arial Unicode MS"/>
          <w:i/>
          <w:sz w:val="28"/>
          <w:szCs w:val="28"/>
        </w:rPr>
        <w:t>договора</w:t>
      </w:r>
      <w:r w:rsidRPr="001F6BEF">
        <w:rPr>
          <w:rFonts w:eastAsia="Arial Unicode MS"/>
          <w:i/>
          <w:sz w:val="28"/>
          <w:szCs w:val="28"/>
        </w:rPr>
        <w:t xml:space="preserve"> на тех же условиях и в том же размере, которые указаны в настоящем разделе </w:t>
      </w:r>
      <w:r w:rsidR="0071016D" w:rsidRPr="001F6BEF">
        <w:rPr>
          <w:rFonts w:eastAsia="Arial Unicode MS"/>
          <w:i/>
          <w:sz w:val="28"/>
          <w:szCs w:val="28"/>
        </w:rPr>
        <w:t>договора</w:t>
      </w:r>
      <w:r w:rsidRPr="001F6BEF">
        <w:rPr>
          <w:rFonts w:eastAsia="Arial Unicode MS"/>
          <w:i/>
          <w:sz w:val="28"/>
          <w:szCs w:val="28"/>
        </w:rPr>
        <w:t>.</w:t>
      </w:r>
    </w:p>
    <w:p w:rsidR="00423A7C" w:rsidRPr="001F6BEF" w:rsidRDefault="00423A7C" w:rsidP="00F0337C">
      <w:pPr>
        <w:tabs>
          <w:tab w:val="num" w:pos="709"/>
          <w:tab w:val="left" w:pos="1276"/>
          <w:tab w:val="left" w:pos="1620"/>
        </w:tabs>
        <w:autoSpaceDE/>
        <w:autoSpaceDN/>
        <w:ind w:firstLine="720"/>
        <w:jc w:val="both"/>
        <w:rPr>
          <w:rFonts w:eastAsia="Arial Unicode MS"/>
          <w:i/>
          <w:sz w:val="28"/>
          <w:szCs w:val="28"/>
        </w:rPr>
      </w:pPr>
      <w:r w:rsidRPr="001F6BEF">
        <w:rPr>
          <w:rFonts w:eastAsia="Arial Unicode MS"/>
          <w:i/>
          <w:sz w:val="28"/>
          <w:szCs w:val="28"/>
        </w:rPr>
        <w:t xml:space="preserve">10.3. Обеспечение исполнения </w:t>
      </w:r>
      <w:r w:rsidR="0071016D" w:rsidRPr="001F6BEF">
        <w:rPr>
          <w:rFonts w:eastAsia="Arial Unicode MS"/>
          <w:i/>
          <w:sz w:val="28"/>
          <w:szCs w:val="28"/>
        </w:rPr>
        <w:t>договора</w:t>
      </w:r>
      <w:r w:rsidRPr="001F6BEF">
        <w:rPr>
          <w:rFonts w:eastAsia="Arial Unicode MS"/>
          <w:i/>
          <w:sz w:val="28"/>
          <w:szCs w:val="28"/>
        </w:rPr>
        <w:t xml:space="preserve"> возвращается Поставщику</w:t>
      </w:r>
      <w:r w:rsidR="008B1D86" w:rsidRPr="001F6BEF">
        <w:rPr>
          <w:rFonts w:eastAsia="Arial Unicode MS"/>
          <w:i/>
          <w:sz w:val="28"/>
          <w:szCs w:val="28"/>
        </w:rPr>
        <w:t xml:space="preserve"> </w:t>
      </w:r>
      <w:r w:rsidRPr="001F6BEF">
        <w:rPr>
          <w:rFonts w:eastAsia="Arial Unicode MS"/>
          <w:i/>
          <w:sz w:val="28"/>
          <w:szCs w:val="28"/>
        </w:rPr>
        <w:t xml:space="preserve">в </w:t>
      </w:r>
      <w:r w:rsidR="008B1D86" w:rsidRPr="001F6BEF">
        <w:rPr>
          <w:rFonts w:eastAsia="Arial Unicode MS"/>
          <w:i/>
          <w:sz w:val="28"/>
          <w:szCs w:val="28"/>
        </w:rPr>
        <w:t>поря</w:t>
      </w:r>
      <w:r w:rsidR="008B1D86" w:rsidRPr="001F6BEF">
        <w:rPr>
          <w:rFonts w:eastAsia="Arial Unicode MS"/>
          <w:i/>
          <w:sz w:val="28"/>
          <w:szCs w:val="28"/>
        </w:rPr>
        <w:t>д</w:t>
      </w:r>
      <w:r w:rsidR="008B1D86" w:rsidRPr="001F6BEF">
        <w:rPr>
          <w:rFonts w:eastAsia="Arial Unicode MS"/>
          <w:i/>
          <w:sz w:val="28"/>
          <w:szCs w:val="28"/>
        </w:rPr>
        <w:t xml:space="preserve">ке и сроки, предусмотренные законодательством Российской Федерации для данного вида обеспечения </w:t>
      </w:r>
      <w:r w:rsidR="0071016D" w:rsidRPr="001F6BEF">
        <w:rPr>
          <w:rFonts w:eastAsia="Arial Unicode MS"/>
          <w:i/>
          <w:sz w:val="28"/>
          <w:szCs w:val="28"/>
        </w:rPr>
        <w:t>договора</w:t>
      </w:r>
      <w:r w:rsidRPr="001F6BEF">
        <w:rPr>
          <w:rFonts w:eastAsia="Arial Unicode MS"/>
          <w:i/>
          <w:sz w:val="28"/>
          <w:szCs w:val="28"/>
        </w:rPr>
        <w:t>.</w:t>
      </w:r>
    </w:p>
    <w:p w:rsidR="00F0337C" w:rsidRPr="009F36E4" w:rsidRDefault="00F0337C" w:rsidP="00F0337C">
      <w:pPr>
        <w:tabs>
          <w:tab w:val="left" w:pos="1620"/>
        </w:tabs>
        <w:jc w:val="both"/>
        <w:rPr>
          <w:sz w:val="28"/>
          <w:szCs w:val="28"/>
        </w:rPr>
      </w:pPr>
    </w:p>
    <w:p w:rsidR="00F0337C" w:rsidRPr="009F36E4" w:rsidRDefault="00F0337C" w:rsidP="00F0337C">
      <w:pPr>
        <w:pStyle w:val="ListParagraph1"/>
        <w:ind w:left="0"/>
        <w:jc w:val="center"/>
        <w:rPr>
          <w:bCs/>
          <w:iCs/>
          <w:sz w:val="28"/>
          <w:szCs w:val="28"/>
        </w:rPr>
      </w:pPr>
      <w:r w:rsidRPr="009F36E4">
        <w:rPr>
          <w:bCs/>
          <w:iCs/>
          <w:sz w:val="28"/>
          <w:szCs w:val="28"/>
        </w:rPr>
        <w:t>11. Ответственность Сторон</w:t>
      </w:r>
    </w:p>
    <w:p w:rsidR="00F0337C" w:rsidRPr="009F36E4" w:rsidRDefault="00F0337C" w:rsidP="00F0337C">
      <w:pPr>
        <w:tabs>
          <w:tab w:val="left" w:pos="1332"/>
          <w:tab w:val="left" w:pos="1440"/>
        </w:tabs>
        <w:autoSpaceDE/>
        <w:autoSpaceDN/>
        <w:ind w:firstLine="720"/>
        <w:jc w:val="both"/>
        <w:rPr>
          <w:b/>
          <w:sz w:val="28"/>
          <w:szCs w:val="28"/>
        </w:rPr>
      </w:pPr>
      <w:r w:rsidRPr="009F36E4">
        <w:rPr>
          <w:sz w:val="28"/>
          <w:szCs w:val="28"/>
        </w:rPr>
        <w:t xml:space="preserve">11.1. Ответственность </w:t>
      </w:r>
      <w:r w:rsidR="0071016D">
        <w:rPr>
          <w:sz w:val="28"/>
          <w:szCs w:val="28"/>
        </w:rPr>
        <w:t>З</w:t>
      </w:r>
      <w:r w:rsidRPr="009F36E4">
        <w:rPr>
          <w:sz w:val="28"/>
          <w:szCs w:val="28"/>
        </w:rPr>
        <w:t>аказчика:</w:t>
      </w:r>
    </w:p>
    <w:p w:rsidR="00986915" w:rsidRDefault="00F0337C" w:rsidP="00986915">
      <w:pPr>
        <w:tabs>
          <w:tab w:val="left" w:pos="1404"/>
          <w:tab w:val="left" w:pos="1620"/>
        </w:tabs>
        <w:ind w:firstLine="720"/>
        <w:jc w:val="both"/>
        <w:rPr>
          <w:sz w:val="28"/>
          <w:szCs w:val="28"/>
        </w:rPr>
      </w:pPr>
      <w:r w:rsidRPr="009F36E4">
        <w:rPr>
          <w:sz w:val="28"/>
          <w:szCs w:val="28"/>
        </w:rPr>
        <w:t xml:space="preserve">11.1.1. </w:t>
      </w:r>
      <w:r w:rsidR="00986915">
        <w:rPr>
          <w:sz w:val="28"/>
          <w:szCs w:val="28"/>
        </w:rPr>
        <w:t>В случае просрочки исполнения Заказчиком обязательств, пред</w:t>
      </w:r>
      <w:r w:rsidR="00986915">
        <w:rPr>
          <w:sz w:val="28"/>
          <w:szCs w:val="28"/>
        </w:rPr>
        <w:t>у</w:t>
      </w:r>
      <w:r w:rsidR="00986915">
        <w:rPr>
          <w:sz w:val="28"/>
          <w:szCs w:val="28"/>
        </w:rPr>
        <w:t>смотренных договором</w:t>
      </w:r>
      <w:r w:rsidR="00F73DFB">
        <w:rPr>
          <w:sz w:val="28"/>
          <w:szCs w:val="28"/>
        </w:rPr>
        <w:t xml:space="preserve">, </w:t>
      </w:r>
      <w:r w:rsidR="00986915">
        <w:rPr>
          <w:sz w:val="28"/>
          <w:szCs w:val="28"/>
        </w:rPr>
        <w:t>а также в иных случаях неисполнения или ненадлежащ</w:t>
      </w:r>
      <w:r w:rsidR="00986915">
        <w:rPr>
          <w:sz w:val="28"/>
          <w:szCs w:val="28"/>
        </w:rPr>
        <w:t>е</w:t>
      </w:r>
      <w:r w:rsidR="00986915">
        <w:rPr>
          <w:sz w:val="28"/>
          <w:szCs w:val="28"/>
        </w:rPr>
        <w:t>го исполнения Заказчиком обязательств, предусмотренных договором</w:t>
      </w:r>
      <w:r w:rsidR="00F73DFB">
        <w:rPr>
          <w:sz w:val="28"/>
          <w:szCs w:val="28"/>
        </w:rPr>
        <w:t>,</w:t>
      </w:r>
      <w:r w:rsidR="00986915">
        <w:rPr>
          <w:sz w:val="28"/>
          <w:szCs w:val="28"/>
        </w:rPr>
        <w:t xml:space="preserve"> </w:t>
      </w:r>
      <w:r w:rsidR="00F73DFB">
        <w:rPr>
          <w:rFonts w:eastAsia="Arial Unicode MS"/>
          <w:sz w:val="28"/>
          <w:szCs w:val="28"/>
        </w:rPr>
        <w:t>начисляе</w:t>
      </w:r>
      <w:r w:rsidR="00F73DFB">
        <w:rPr>
          <w:rFonts w:eastAsia="Arial Unicode MS"/>
          <w:sz w:val="28"/>
          <w:szCs w:val="28"/>
        </w:rPr>
        <w:t>т</w:t>
      </w:r>
      <w:r w:rsidR="00F73DFB">
        <w:rPr>
          <w:rFonts w:eastAsia="Arial Unicode MS"/>
          <w:sz w:val="28"/>
          <w:szCs w:val="28"/>
        </w:rPr>
        <w:t>ся пеня, начиная со дня,</w:t>
      </w:r>
      <w:r w:rsidR="00986915">
        <w:rPr>
          <w:sz w:val="28"/>
          <w:szCs w:val="28"/>
        </w:rPr>
        <w:t xml:space="preserve"> следующего после дня истечения установленного дог</w:t>
      </w:r>
      <w:r w:rsidR="00986915">
        <w:rPr>
          <w:sz w:val="28"/>
          <w:szCs w:val="28"/>
        </w:rPr>
        <w:t>о</w:t>
      </w:r>
      <w:r w:rsidR="00986915">
        <w:rPr>
          <w:sz w:val="28"/>
          <w:szCs w:val="28"/>
        </w:rPr>
        <w:t>вором срока исполнения обязательства</w:t>
      </w:r>
      <w:r w:rsidR="00F73DFB">
        <w:rPr>
          <w:sz w:val="28"/>
          <w:szCs w:val="28"/>
        </w:rPr>
        <w:t>.</w:t>
      </w:r>
      <w:r w:rsidR="00986915">
        <w:rPr>
          <w:sz w:val="28"/>
          <w:szCs w:val="28"/>
        </w:rPr>
        <w:t xml:space="preserve">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986915" w:rsidRDefault="00986915" w:rsidP="00986915">
      <w:pPr>
        <w:tabs>
          <w:tab w:val="left" w:pos="1404"/>
          <w:tab w:val="left" w:pos="1620"/>
        </w:tabs>
        <w:ind w:firstLine="720"/>
        <w:jc w:val="both"/>
        <w:rPr>
          <w:sz w:val="28"/>
          <w:szCs w:val="28"/>
        </w:rPr>
      </w:pPr>
      <w:r>
        <w:rPr>
          <w:sz w:val="28"/>
          <w:szCs w:val="28"/>
        </w:rPr>
        <w:t xml:space="preserve">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0337C" w:rsidRPr="009F36E4" w:rsidRDefault="00F0337C" w:rsidP="00F0337C">
      <w:pPr>
        <w:tabs>
          <w:tab w:val="left" w:pos="1332"/>
          <w:tab w:val="left" w:pos="1440"/>
        </w:tabs>
        <w:autoSpaceDE/>
        <w:autoSpaceDN/>
        <w:ind w:firstLine="720"/>
        <w:jc w:val="both"/>
        <w:rPr>
          <w:b/>
          <w:sz w:val="28"/>
          <w:szCs w:val="28"/>
        </w:rPr>
      </w:pPr>
      <w:r w:rsidRPr="009F36E4">
        <w:rPr>
          <w:sz w:val="28"/>
          <w:szCs w:val="28"/>
        </w:rPr>
        <w:t>11.2. Ответственность Поставщика:</w:t>
      </w:r>
    </w:p>
    <w:p w:rsidR="00F0337C" w:rsidRPr="009F36E4" w:rsidRDefault="00F0337C" w:rsidP="00F0337C">
      <w:pPr>
        <w:tabs>
          <w:tab w:val="left" w:pos="1404"/>
          <w:tab w:val="left" w:pos="1620"/>
        </w:tabs>
        <w:autoSpaceDE/>
        <w:autoSpaceDN/>
        <w:ind w:firstLine="720"/>
        <w:jc w:val="both"/>
        <w:rPr>
          <w:rFonts w:eastAsia="Arial Unicode MS"/>
          <w:sz w:val="28"/>
          <w:szCs w:val="28"/>
        </w:rPr>
      </w:pPr>
      <w:r w:rsidRPr="009F36E4">
        <w:rPr>
          <w:rFonts w:eastAsia="Arial Unicode MS"/>
          <w:sz w:val="28"/>
          <w:szCs w:val="28"/>
        </w:rPr>
        <w:t xml:space="preserve">11.2.1. </w:t>
      </w:r>
      <w:r w:rsidR="00986915">
        <w:rPr>
          <w:rFonts w:eastAsia="Arial Unicode MS"/>
          <w:sz w:val="28"/>
          <w:szCs w:val="28"/>
        </w:rPr>
        <w:t>За каждый день просрочки исполнения Поставщиком обязательства, предусмотренного договором, начисляется пеня, начиная со дня, следующего п</w:t>
      </w:r>
      <w:r w:rsidR="00986915">
        <w:rPr>
          <w:rFonts w:eastAsia="Arial Unicode MS"/>
          <w:sz w:val="28"/>
          <w:szCs w:val="28"/>
        </w:rPr>
        <w:t>о</w:t>
      </w:r>
      <w:r w:rsidR="00986915">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00986915">
        <w:rPr>
          <w:rFonts w:eastAsia="Arial Unicode MS"/>
          <w:sz w:val="28"/>
          <w:szCs w:val="28"/>
        </w:rPr>
        <w:t>н</w:t>
      </w:r>
      <w:r w:rsidR="00986915">
        <w:rPr>
          <w:rFonts w:eastAsia="Arial Unicode MS"/>
          <w:sz w:val="28"/>
          <w:szCs w:val="28"/>
        </w:rPr>
        <w:t>ных договором и фактически исполненных Поставщиком</w:t>
      </w:r>
      <w:r w:rsidRPr="009F36E4">
        <w:rPr>
          <w:sz w:val="28"/>
          <w:szCs w:val="28"/>
        </w:rPr>
        <w:t>.</w:t>
      </w:r>
    </w:p>
    <w:p w:rsidR="00986915" w:rsidRDefault="00F0337C" w:rsidP="00986915">
      <w:pPr>
        <w:tabs>
          <w:tab w:val="left" w:pos="1404"/>
          <w:tab w:val="left" w:pos="1620"/>
        </w:tabs>
        <w:ind w:firstLine="720"/>
        <w:jc w:val="both"/>
        <w:rPr>
          <w:rFonts w:eastAsia="Arial Unicode MS"/>
          <w:sz w:val="28"/>
          <w:szCs w:val="28"/>
        </w:rPr>
      </w:pPr>
      <w:r w:rsidRPr="009F36E4">
        <w:rPr>
          <w:rFonts w:eastAsia="Arial Unicode MS"/>
          <w:sz w:val="28"/>
          <w:szCs w:val="28"/>
        </w:rPr>
        <w:t xml:space="preserve">11.2.2. </w:t>
      </w:r>
      <w:r w:rsidR="00986915">
        <w:rPr>
          <w:rFonts w:eastAsia="Arial Unicode MS"/>
          <w:sz w:val="28"/>
          <w:szCs w:val="28"/>
        </w:rPr>
        <w:t>За каждый факт неисполнения или ненадлежащего исполнения П</w:t>
      </w:r>
      <w:r w:rsidR="00986915">
        <w:rPr>
          <w:rFonts w:eastAsia="Arial Unicode MS"/>
          <w:sz w:val="28"/>
          <w:szCs w:val="28"/>
        </w:rPr>
        <w:t>о</w:t>
      </w:r>
      <w:r w:rsidR="00986915">
        <w:rPr>
          <w:rFonts w:eastAsia="Arial Unicode MS"/>
          <w:sz w:val="28"/>
          <w:szCs w:val="28"/>
        </w:rPr>
        <w:t>ставщиком обязательств, предусмотренных договором, за исключением просро</w:t>
      </w:r>
      <w:r w:rsidR="00986915">
        <w:rPr>
          <w:rFonts w:eastAsia="Arial Unicode MS"/>
          <w:sz w:val="28"/>
          <w:szCs w:val="28"/>
        </w:rPr>
        <w:t>ч</w:t>
      </w:r>
      <w:r w:rsidR="00986915">
        <w:rPr>
          <w:rFonts w:eastAsia="Arial Unicode MS"/>
          <w:sz w:val="28"/>
          <w:szCs w:val="28"/>
        </w:rPr>
        <w:t>ки исполнения обязательств (в том числе гарантийного обязательства), пред</w:t>
      </w:r>
      <w:r w:rsidR="00986915">
        <w:rPr>
          <w:rFonts w:eastAsia="Arial Unicode MS"/>
          <w:sz w:val="28"/>
          <w:szCs w:val="28"/>
        </w:rPr>
        <w:t>у</w:t>
      </w:r>
      <w:r w:rsidR="00986915">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а) 10 процентов цены договора (этапа) в случае, если цена договора (этапа) не превышает 3 млн. рублей;</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в) 1 процент цены договора (этапа) в случае, если цена договора (этапа) с</w:t>
      </w:r>
      <w:r>
        <w:rPr>
          <w:rFonts w:eastAsia="Arial Unicode MS"/>
          <w:sz w:val="28"/>
          <w:szCs w:val="28"/>
        </w:rPr>
        <w:t>о</w:t>
      </w:r>
      <w:r>
        <w:rPr>
          <w:rFonts w:eastAsia="Arial Unicode MS"/>
          <w:sz w:val="28"/>
          <w:szCs w:val="28"/>
        </w:rPr>
        <w:t>ставляет от 50 млн. рублей до 100 млн. рублей (включительно);</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986915" w:rsidRDefault="00986915" w:rsidP="00986915">
      <w:pPr>
        <w:tabs>
          <w:tab w:val="left" w:pos="1404"/>
          <w:tab w:val="left" w:pos="1620"/>
        </w:tabs>
        <w:ind w:firstLine="720"/>
        <w:jc w:val="both"/>
        <w:rPr>
          <w:rFonts w:eastAsia="Arial Unicode MS"/>
          <w:sz w:val="28"/>
          <w:szCs w:val="28"/>
        </w:rPr>
      </w:pPr>
      <w:r>
        <w:rPr>
          <w:rFonts w:eastAsia="Arial Unicode MS"/>
          <w:sz w:val="28"/>
          <w:szCs w:val="28"/>
        </w:rPr>
        <w:t>и) 0,1 процента цены договора (этапа) в случае, если цена договора (этапа) превышает 10 млрд. рублей.</w:t>
      </w:r>
    </w:p>
    <w:p w:rsidR="00F0337C" w:rsidRPr="009F36E4" w:rsidRDefault="00F0337C" w:rsidP="00F0337C">
      <w:pPr>
        <w:tabs>
          <w:tab w:val="left" w:pos="1404"/>
          <w:tab w:val="left" w:pos="1620"/>
        </w:tabs>
        <w:autoSpaceDE/>
        <w:autoSpaceDN/>
        <w:ind w:firstLine="720"/>
        <w:jc w:val="both"/>
        <w:rPr>
          <w:rFonts w:eastAsia="Arial Unicode MS"/>
          <w:sz w:val="28"/>
          <w:szCs w:val="28"/>
        </w:rPr>
      </w:pPr>
      <w:r w:rsidRPr="009F36E4">
        <w:rPr>
          <w:rFonts w:eastAsia="Arial Unicode MS"/>
          <w:sz w:val="28"/>
          <w:szCs w:val="28"/>
        </w:rPr>
        <w:t xml:space="preserve">11.3. </w:t>
      </w:r>
      <w:r w:rsidR="00986915">
        <w:rPr>
          <w:rFonts w:eastAsia="Arial Unicode MS"/>
          <w:sz w:val="28"/>
          <w:szCs w:val="28"/>
        </w:rPr>
        <w:t>Общая сумма начисленной неустойки (штрафов, пени) за неисполн</w:t>
      </w:r>
      <w:r w:rsidR="00986915">
        <w:rPr>
          <w:rFonts w:eastAsia="Arial Unicode MS"/>
          <w:sz w:val="28"/>
          <w:szCs w:val="28"/>
        </w:rPr>
        <w:t>е</w:t>
      </w:r>
      <w:r w:rsidR="00986915">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00986915">
        <w:rPr>
          <w:rFonts w:eastAsia="Arial Unicode MS"/>
          <w:sz w:val="28"/>
          <w:szCs w:val="28"/>
        </w:rPr>
        <w:t>и</w:t>
      </w:r>
      <w:r w:rsidR="00986915">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00986915">
        <w:rPr>
          <w:rFonts w:eastAsia="Arial Unicode MS"/>
          <w:sz w:val="28"/>
          <w:szCs w:val="28"/>
        </w:rPr>
        <w:t>и</w:t>
      </w:r>
      <w:r w:rsidR="00986915">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00986915">
        <w:rPr>
          <w:rFonts w:eastAsia="Arial Unicode MS"/>
          <w:sz w:val="28"/>
          <w:szCs w:val="28"/>
        </w:rPr>
        <w:t>е</w:t>
      </w:r>
      <w:r w:rsidR="00986915">
        <w:rPr>
          <w:rFonts w:eastAsia="Arial Unicode MS"/>
          <w:sz w:val="28"/>
          <w:szCs w:val="28"/>
        </w:rPr>
        <w:t>нии последнего</w:t>
      </w:r>
      <w:r w:rsidRPr="009F36E4">
        <w:rPr>
          <w:rFonts w:eastAsia="Arial Unicode MS"/>
          <w:sz w:val="28"/>
          <w:szCs w:val="28"/>
        </w:rPr>
        <w:t>.</w:t>
      </w:r>
    </w:p>
    <w:p w:rsidR="00F0337C"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986915">
        <w:rPr>
          <w:rFonts w:eastAsia="Arial Unicode MS"/>
          <w:sz w:val="28"/>
          <w:szCs w:val="28"/>
        </w:rPr>
        <w:t>4</w:t>
      </w:r>
      <w:r w:rsidRPr="009F36E4">
        <w:rPr>
          <w:rFonts w:eastAsia="Arial Unicode MS"/>
          <w:sz w:val="28"/>
          <w:szCs w:val="28"/>
        </w:rPr>
        <w:t xml:space="preserve">. </w:t>
      </w:r>
      <w:r w:rsidR="00986915">
        <w:rPr>
          <w:rFonts w:eastAsia="Arial Unicode MS"/>
          <w:sz w:val="28"/>
          <w:szCs w:val="28"/>
        </w:rPr>
        <w:t>Общая сумма начисленной неустойки (штрафов, пени) за ненадлеж</w:t>
      </w:r>
      <w:r w:rsidR="00986915">
        <w:rPr>
          <w:rFonts w:eastAsia="Arial Unicode MS"/>
          <w:sz w:val="28"/>
          <w:szCs w:val="28"/>
        </w:rPr>
        <w:t>а</w:t>
      </w:r>
      <w:r w:rsidR="00986915">
        <w:rPr>
          <w:rFonts w:eastAsia="Arial Unicode MS"/>
          <w:sz w:val="28"/>
          <w:szCs w:val="28"/>
        </w:rPr>
        <w:t>щее исполнение Заказчиком обязательств, предусмотренных договором, не может превышать цену договора</w:t>
      </w:r>
      <w:r w:rsidRPr="009F36E4">
        <w:rPr>
          <w:rFonts w:eastAsia="Arial Unicode MS"/>
          <w:sz w:val="28"/>
          <w:szCs w:val="28"/>
        </w:rPr>
        <w:t>.</w:t>
      </w:r>
    </w:p>
    <w:p w:rsidR="00986915" w:rsidRPr="009F36E4" w:rsidRDefault="00986915" w:rsidP="00F0337C">
      <w:pPr>
        <w:tabs>
          <w:tab w:val="left" w:pos="1332"/>
          <w:tab w:val="left" w:pos="1440"/>
          <w:tab w:val="num" w:pos="1567"/>
        </w:tabs>
        <w:autoSpaceDE/>
        <w:autoSpaceDN/>
        <w:ind w:firstLine="720"/>
        <w:jc w:val="both"/>
        <w:rPr>
          <w:rFonts w:eastAsia="Arial Unicode MS"/>
          <w:sz w:val="28"/>
          <w:szCs w:val="28"/>
        </w:rPr>
      </w:pPr>
      <w:r>
        <w:rPr>
          <w:rFonts w:eastAsia="Arial Unicode MS"/>
          <w:sz w:val="28"/>
          <w:szCs w:val="28"/>
        </w:rPr>
        <w:t>11.5. Стороны освобождаются от уплаты неустойки, если докажут, что н</w:t>
      </w:r>
      <w:r>
        <w:rPr>
          <w:rFonts w:eastAsia="Arial Unicode MS"/>
          <w:sz w:val="28"/>
          <w:szCs w:val="28"/>
        </w:rPr>
        <w:t>е</w:t>
      </w:r>
      <w:r>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986915">
        <w:rPr>
          <w:rFonts w:eastAsia="Arial Unicode MS"/>
          <w:sz w:val="28"/>
          <w:szCs w:val="28"/>
        </w:rPr>
        <w:t>6</w:t>
      </w:r>
      <w:r w:rsidRPr="009F36E4">
        <w:rPr>
          <w:rFonts w:eastAsia="Arial Unicode MS"/>
          <w:sz w:val="28"/>
          <w:szCs w:val="28"/>
        </w:rPr>
        <w:t xml:space="preserve">. </w:t>
      </w:r>
      <w:r w:rsidR="00986915">
        <w:rPr>
          <w:rFonts w:eastAsia="Arial Unicode MS"/>
          <w:sz w:val="28"/>
          <w:szCs w:val="28"/>
        </w:rPr>
        <w:t>Уплата неустойки или применение иной формы ответственности не освобождает Стороны от исполнения обязательств по настоящему договору</w:t>
      </w:r>
      <w:r w:rsidRPr="009F36E4">
        <w:rPr>
          <w:rFonts w:eastAsia="Arial Unicode MS"/>
          <w:sz w:val="28"/>
          <w:szCs w:val="28"/>
        </w:rPr>
        <w:t>.</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986915">
        <w:rPr>
          <w:rFonts w:eastAsia="Arial Unicode MS"/>
          <w:sz w:val="28"/>
          <w:szCs w:val="28"/>
        </w:rPr>
        <w:t>7</w:t>
      </w:r>
      <w:r w:rsidRPr="009F36E4">
        <w:rPr>
          <w:rFonts w:eastAsia="Arial Unicode MS"/>
          <w:sz w:val="28"/>
          <w:szCs w:val="28"/>
        </w:rPr>
        <w:t>. Условия освобождения Сторон от ответственности:</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986915">
        <w:rPr>
          <w:rFonts w:eastAsia="Arial Unicode MS"/>
          <w:sz w:val="28"/>
          <w:szCs w:val="28"/>
        </w:rPr>
        <w:t>7</w:t>
      </w:r>
      <w:r w:rsidRPr="009F36E4">
        <w:rPr>
          <w:rFonts w:eastAsia="Arial Unicode MS"/>
          <w:sz w:val="28"/>
          <w:szCs w:val="28"/>
        </w:rPr>
        <w:t>.1. Стороны освобождаются от ответственности за неисполнение или ненадлежащее исполнение обязательств по настоящему</w:t>
      </w:r>
      <w:r w:rsidR="0071016D">
        <w:rPr>
          <w:rFonts w:eastAsia="Arial Unicode MS"/>
          <w:sz w:val="28"/>
          <w:szCs w:val="28"/>
        </w:rPr>
        <w:t xml:space="preserve"> договору </w:t>
      </w:r>
      <w:r w:rsidRPr="009F36E4">
        <w:rPr>
          <w:rFonts w:eastAsia="Arial Unicode MS"/>
          <w:sz w:val="28"/>
          <w:szCs w:val="28"/>
        </w:rPr>
        <w:t>в случае наступления обстоятельств непреодолимой силы (форс-мажор). Для целей наст</w:t>
      </w:r>
      <w:r w:rsidRPr="009F36E4">
        <w:rPr>
          <w:rFonts w:eastAsia="Arial Unicode MS"/>
          <w:sz w:val="28"/>
          <w:szCs w:val="28"/>
        </w:rPr>
        <w:t>о</w:t>
      </w:r>
      <w:r w:rsidRPr="009F36E4">
        <w:rPr>
          <w:rFonts w:eastAsia="Arial Unicode MS"/>
          <w:sz w:val="28"/>
          <w:szCs w:val="28"/>
        </w:rPr>
        <w:t xml:space="preserve">ящего </w:t>
      </w:r>
      <w:r w:rsidR="009864D7">
        <w:rPr>
          <w:rFonts w:eastAsia="Arial Unicode MS"/>
          <w:sz w:val="28"/>
          <w:szCs w:val="28"/>
        </w:rPr>
        <w:t xml:space="preserve">договора </w:t>
      </w:r>
      <w:r w:rsidRPr="009F36E4">
        <w:rPr>
          <w:rFonts w:eastAsia="Arial Unicode MS"/>
          <w:sz w:val="28"/>
          <w:szCs w:val="28"/>
        </w:rPr>
        <w:t xml:space="preserve"> «форс-мажор» означает событие, находящееся вне контроля Ст</w:t>
      </w:r>
      <w:r w:rsidRPr="009F36E4">
        <w:rPr>
          <w:rFonts w:eastAsia="Arial Unicode MS"/>
          <w:sz w:val="28"/>
          <w:szCs w:val="28"/>
        </w:rPr>
        <w:t>о</w:t>
      </w:r>
      <w:r w:rsidRPr="009F36E4">
        <w:rPr>
          <w:rFonts w:eastAsia="Arial Unicode MS"/>
          <w:sz w:val="28"/>
          <w:szCs w:val="28"/>
        </w:rPr>
        <w:t xml:space="preserve">роны и приводящее к тому, что выполнение Стороной ее обязательств по </w:t>
      </w:r>
      <w:r w:rsidR="0071016D">
        <w:rPr>
          <w:rFonts w:eastAsia="Arial Unicode MS"/>
          <w:sz w:val="28"/>
          <w:szCs w:val="28"/>
        </w:rPr>
        <w:t>догов</w:t>
      </w:r>
      <w:r w:rsidR="0071016D">
        <w:rPr>
          <w:rFonts w:eastAsia="Arial Unicode MS"/>
          <w:sz w:val="28"/>
          <w:szCs w:val="28"/>
        </w:rPr>
        <w:t>о</w:t>
      </w:r>
      <w:r w:rsidR="0071016D">
        <w:rPr>
          <w:rFonts w:eastAsia="Arial Unicode MS"/>
          <w:sz w:val="28"/>
          <w:szCs w:val="28"/>
        </w:rPr>
        <w:t xml:space="preserve">ру </w:t>
      </w:r>
      <w:r w:rsidRPr="009F36E4">
        <w:rPr>
          <w:rFonts w:eastAsia="Arial Unicode MS"/>
          <w:sz w:val="28"/>
          <w:szCs w:val="28"/>
        </w:rPr>
        <w:t xml:space="preserve"> становится невозможным или настолько бессмысленным, что в данных обст</w:t>
      </w:r>
      <w:r w:rsidRPr="009F36E4">
        <w:rPr>
          <w:rFonts w:eastAsia="Arial Unicode MS"/>
          <w:sz w:val="28"/>
          <w:szCs w:val="28"/>
        </w:rPr>
        <w:t>о</w:t>
      </w:r>
      <w:r w:rsidRPr="009F36E4">
        <w:rPr>
          <w:rFonts w:eastAsia="Arial Unicode MS"/>
          <w:sz w:val="28"/>
          <w:szCs w:val="28"/>
        </w:rPr>
        <w:t>ятельствах считается невозможным, и включает, но не ограничивается такими я</w:t>
      </w:r>
      <w:r w:rsidRPr="009F36E4">
        <w:rPr>
          <w:rFonts w:eastAsia="Arial Unicode MS"/>
          <w:sz w:val="28"/>
          <w:szCs w:val="28"/>
        </w:rPr>
        <w:t>в</w:t>
      </w:r>
      <w:r w:rsidRPr="009F36E4">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9F36E4">
        <w:rPr>
          <w:rFonts w:eastAsia="Arial Unicode MS"/>
          <w:sz w:val="28"/>
          <w:szCs w:val="28"/>
        </w:rPr>
        <w:t>о</w:t>
      </w:r>
      <w:r w:rsidRPr="009F36E4">
        <w:rPr>
          <w:rFonts w:eastAsia="Arial Unicode MS"/>
          <w:sz w:val="28"/>
          <w:szCs w:val="28"/>
        </w:rPr>
        <w:t>вия, забастовки, локауты или другие события в промышленности (за исключением тех случаев, когда такие забастовки, локауты или другие события в промышле</w:t>
      </w:r>
      <w:r w:rsidRPr="009F36E4">
        <w:rPr>
          <w:rFonts w:eastAsia="Arial Unicode MS"/>
          <w:sz w:val="28"/>
          <w:szCs w:val="28"/>
        </w:rPr>
        <w:t>н</w:t>
      </w:r>
      <w:r w:rsidRPr="009F36E4">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986915">
        <w:rPr>
          <w:rFonts w:eastAsia="Arial Unicode MS"/>
          <w:sz w:val="28"/>
          <w:szCs w:val="28"/>
        </w:rPr>
        <w:t>7</w:t>
      </w:r>
      <w:r w:rsidRPr="009F36E4">
        <w:rPr>
          <w:rFonts w:eastAsia="Arial Unicode MS"/>
          <w:sz w:val="28"/>
          <w:szCs w:val="28"/>
        </w:rPr>
        <w:t>.2. Форс-мажором не являются события, вызванные небрежностью или преднамеренным действием Стороны или агентов, сотрудников Стороны, соб</w:t>
      </w:r>
      <w:r w:rsidRPr="009F36E4">
        <w:rPr>
          <w:rFonts w:eastAsia="Arial Unicode MS"/>
          <w:sz w:val="28"/>
          <w:szCs w:val="28"/>
        </w:rPr>
        <w:t>ы</w:t>
      </w:r>
      <w:r w:rsidRPr="009F36E4">
        <w:rPr>
          <w:rFonts w:eastAsia="Arial Unicode MS"/>
          <w:sz w:val="28"/>
          <w:szCs w:val="28"/>
        </w:rPr>
        <w:t xml:space="preserve">тия, которые Сторона могла бы предусмотреть при должном прилежании, чтобы учесть их при заключении </w:t>
      </w:r>
      <w:r w:rsidR="0071016D">
        <w:rPr>
          <w:rFonts w:eastAsia="Arial Unicode MS"/>
          <w:sz w:val="28"/>
          <w:szCs w:val="28"/>
        </w:rPr>
        <w:t>договора</w:t>
      </w:r>
      <w:r w:rsidRPr="009F36E4">
        <w:rPr>
          <w:rFonts w:eastAsia="Arial Unicode MS"/>
          <w:sz w:val="28"/>
          <w:szCs w:val="28"/>
        </w:rPr>
        <w:t xml:space="preserve"> и предотвратить или контролировать их при выполнении обязательств по настоящему </w:t>
      </w:r>
      <w:r w:rsidR="0071016D">
        <w:rPr>
          <w:rFonts w:eastAsia="Arial Unicode MS"/>
          <w:sz w:val="28"/>
          <w:szCs w:val="28"/>
        </w:rPr>
        <w:t>договору</w:t>
      </w:r>
      <w:r w:rsidRPr="009F36E4">
        <w:rPr>
          <w:rFonts w:eastAsia="Arial Unicode MS"/>
          <w:sz w:val="28"/>
          <w:szCs w:val="28"/>
        </w:rPr>
        <w:t>.</w:t>
      </w:r>
    </w:p>
    <w:p w:rsidR="00F0337C" w:rsidRPr="009F36E4" w:rsidRDefault="00986915" w:rsidP="00F0337C">
      <w:pPr>
        <w:tabs>
          <w:tab w:val="left" w:pos="1332"/>
          <w:tab w:val="left" w:pos="1440"/>
          <w:tab w:val="num" w:pos="1567"/>
        </w:tabs>
        <w:autoSpaceDE/>
        <w:autoSpaceDN/>
        <w:ind w:firstLine="720"/>
        <w:jc w:val="both"/>
        <w:rPr>
          <w:rFonts w:eastAsia="Arial Unicode MS"/>
          <w:sz w:val="28"/>
          <w:szCs w:val="28"/>
        </w:rPr>
      </w:pPr>
      <w:r>
        <w:rPr>
          <w:rFonts w:eastAsia="Arial Unicode MS"/>
          <w:sz w:val="28"/>
          <w:szCs w:val="28"/>
        </w:rPr>
        <w:t>11.7</w:t>
      </w:r>
      <w:r w:rsidR="00F0337C" w:rsidRPr="009F36E4">
        <w:rPr>
          <w:rFonts w:eastAsia="Arial Unicode MS"/>
          <w:sz w:val="28"/>
          <w:szCs w:val="28"/>
        </w:rPr>
        <w:t>.3. Форс-мажором не является отсутствие достаточных средств или н</w:t>
      </w:r>
      <w:r w:rsidR="00F0337C" w:rsidRPr="009F36E4">
        <w:rPr>
          <w:rFonts w:eastAsia="Arial Unicode MS"/>
          <w:sz w:val="28"/>
          <w:szCs w:val="28"/>
        </w:rPr>
        <w:t>е</w:t>
      </w:r>
      <w:r w:rsidR="00F0337C" w:rsidRPr="009F36E4">
        <w:rPr>
          <w:rFonts w:eastAsia="Arial Unicode MS"/>
          <w:sz w:val="28"/>
          <w:szCs w:val="28"/>
        </w:rPr>
        <w:t xml:space="preserve">выполнение каких-либо платежей, предусмотренных настоящим </w:t>
      </w:r>
      <w:r w:rsidR="0071016D">
        <w:rPr>
          <w:rFonts w:eastAsia="Arial Unicode MS"/>
          <w:sz w:val="28"/>
          <w:szCs w:val="28"/>
        </w:rPr>
        <w:t>договором</w:t>
      </w:r>
      <w:r w:rsidR="00F0337C" w:rsidRPr="009F36E4">
        <w:rPr>
          <w:rFonts w:eastAsia="Arial Unicode MS"/>
          <w:sz w:val="28"/>
          <w:szCs w:val="28"/>
        </w:rPr>
        <w:t>.</w:t>
      </w:r>
    </w:p>
    <w:p w:rsidR="00571B00" w:rsidRPr="009F36E4" w:rsidRDefault="00F0337C" w:rsidP="00571B00">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986915">
        <w:rPr>
          <w:rFonts w:eastAsia="Arial Unicode MS"/>
          <w:sz w:val="28"/>
          <w:szCs w:val="28"/>
        </w:rPr>
        <w:t>7</w:t>
      </w:r>
      <w:r w:rsidRPr="009F36E4">
        <w:rPr>
          <w:rFonts w:eastAsia="Arial Unicode MS"/>
          <w:sz w:val="28"/>
          <w:szCs w:val="28"/>
        </w:rPr>
        <w:t>.4. Сторона, пострадавшая от события форс-мажора, обязана незамедл</w:t>
      </w:r>
      <w:r w:rsidRPr="009F36E4">
        <w:rPr>
          <w:rFonts w:eastAsia="Arial Unicode MS"/>
          <w:sz w:val="28"/>
          <w:szCs w:val="28"/>
        </w:rPr>
        <w:t>и</w:t>
      </w:r>
      <w:r w:rsidRPr="009F36E4">
        <w:rPr>
          <w:rFonts w:eastAsia="Arial Unicode MS"/>
          <w:sz w:val="28"/>
          <w:szCs w:val="28"/>
        </w:rPr>
        <w:t>тельно уведомить другую Сторону о возникновении такого события, виде и во</w:t>
      </w:r>
      <w:r w:rsidRPr="009F36E4">
        <w:rPr>
          <w:rFonts w:eastAsia="Arial Unicode MS"/>
          <w:sz w:val="28"/>
          <w:szCs w:val="28"/>
        </w:rPr>
        <w:t>з</w:t>
      </w:r>
      <w:r w:rsidRPr="009F36E4">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F0337C" w:rsidRPr="009F36E4" w:rsidRDefault="00F0337C" w:rsidP="00F0337C">
      <w:pPr>
        <w:pStyle w:val="ListParagraph1"/>
        <w:tabs>
          <w:tab w:val="left" w:pos="0"/>
        </w:tabs>
        <w:ind w:left="0"/>
        <w:contextualSpacing w:val="0"/>
        <w:rPr>
          <w:rFonts w:eastAsia="Arial Unicode MS"/>
          <w:sz w:val="28"/>
          <w:szCs w:val="28"/>
        </w:rPr>
      </w:pPr>
    </w:p>
    <w:p w:rsidR="00F0337C" w:rsidRPr="009F36E4" w:rsidRDefault="00F0337C" w:rsidP="00F0337C">
      <w:pPr>
        <w:pStyle w:val="ListParagraph1"/>
        <w:tabs>
          <w:tab w:val="left" w:pos="0"/>
        </w:tabs>
        <w:ind w:left="0"/>
        <w:contextualSpacing w:val="0"/>
        <w:jc w:val="center"/>
        <w:rPr>
          <w:bCs/>
          <w:iCs/>
          <w:sz w:val="28"/>
          <w:szCs w:val="28"/>
        </w:rPr>
      </w:pPr>
      <w:r w:rsidRPr="009F36E4">
        <w:rPr>
          <w:rFonts w:eastAsia="Arial Unicode MS"/>
          <w:sz w:val="28"/>
          <w:szCs w:val="28"/>
        </w:rPr>
        <w:t xml:space="preserve">12. </w:t>
      </w:r>
      <w:r w:rsidRPr="009F36E4">
        <w:rPr>
          <w:bCs/>
          <w:iCs/>
          <w:sz w:val="28"/>
          <w:szCs w:val="28"/>
        </w:rPr>
        <w:t>Порядок разрешения споров, претензии Сторон</w:t>
      </w:r>
    </w:p>
    <w:p w:rsidR="00F0337C" w:rsidRPr="009F36E4" w:rsidRDefault="00F0337C" w:rsidP="00F0337C">
      <w:pPr>
        <w:pStyle w:val="ListParagraph1"/>
        <w:tabs>
          <w:tab w:val="left" w:pos="0"/>
        </w:tabs>
        <w:ind w:left="0"/>
        <w:contextualSpacing w:val="0"/>
        <w:jc w:val="center"/>
        <w:rPr>
          <w:rFonts w:eastAsia="Arial Unicode MS"/>
          <w:vanish/>
          <w:sz w:val="28"/>
          <w:szCs w:val="28"/>
        </w:rPr>
      </w:pPr>
    </w:p>
    <w:p w:rsidR="00F0337C" w:rsidRPr="009F36E4" w:rsidRDefault="00F0337C" w:rsidP="00F0337C">
      <w:pPr>
        <w:autoSpaceDE/>
        <w:autoSpaceDN/>
        <w:ind w:firstLine="720"/>
        <w:jc w:val="both"/>
        <w:rPr>
          <w:rFonts w:eastAsia="Arial Unicode MS"/>
          <w:sz w:val="28"/>
          <w:szCs w:val="28"/>
        </w:rPr>
      </w:pPr>
      <w:r w:rsidRPr="009F36E4">
        <w:rPr>
          <w:rFonts w:eastAsia="Arial Unicode MS"/>
          <w:sz w:val="28"/>
          <w:szCs w:val="28"/>
        </w:rPr>
        <w:t>12.1. Все споры и разногласия, которые могут возникнуть</w:t>
      </w:r>
      <w:r w:rsidR="00C65322">
        <w:rPr>
          <w:rFonts w:eastAsia="Arial Unicode MS"/>
          <w:sz w:val="28"/>
          <w:szCs w:val="28"/>
        </w:rPr>
        <w:t xml:space="preserve"> </w:t>
      </w:r>
      <w:r w:rsidRPr="009F36E4">
        <w:rPr>
          <w:rFonts w:eastAsia="Arial Unicode MS"/>
          <w:sz w:val="28"/>
          <w:szCs w:val="28"/>
        </w:rPr>
        <w:t>из настоящего</w:t>
      </w:r>
      <w:r w:rsidR="00C65322">
        <w:rPr>
          <w:rFonts w:eastAsia="Arial Unicode MS"/>
          <w:sz w:val="28"/>
          <w:szCs w:val="28"/>
        </w:rPr>
        <w:t xml:space="preserve"> д</w:t>
      </w:r>
      <w:r w:rsidR="00C65322">
        <w:rPr>
          <w:rFonts w:eastAsia="Arial Unicode MS"/>
          <w:sz w:val="28"/>
          <w:szCs w:val="28"/>
        </w:rPr>
        <w:t>о</w:t>
      </w:r>
      <w:r w:rsidR="00C65322">
        <w:rPr>
          <w:rFonts w:eastAsia="Arial Unicode MS"/>
          <w:sz w:val="28"/>
          <w:szCs w:val="28"/>
        </w:rPr>
        <w:t xml:space="preserve">говора </w:t>
      </w:r>
      <w:r w:rsidRPr="009F36E4">
        <w:rPr>
          <w:rFonts w:eastAsia="Arial Unicode MS"/>
          <w:sz w:val="28"/>
          <w:szCs w:val="28"/>
        </w:rPr>
        <w:t>между Сторонами, разрешаются путем переговоров, в том числе в прете</w:t>
      </w:r>
      <w:r w:rsidRPr="009F36E4">
        <w:rPr>
          <w:rFonts w:eastAsia="Arial Unicode MS"/>
          <w:sz w:val="28"/>
          <w:szCs w:val="28"/>
        </w:rPr>
        <w:t>н</w:t>
      </w:r>
      <w:r w:rsidRPr="009F36E4">
        <w:rPr>
          <w:rFonts w:eastAsia="Arial Unicode MS"/>
          <w:sz w:val="28"/>
          <w:szCs w:val="28"/>
        </w:rPr>
        <w:t>зионном порядке.</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12.2. Претензия оформляется в письменной форме и направляется той Ст</w:t>
      </w:r>
      <w:r w:rsidRPr="009F36E4">
        <w:rPr>
          <w:rFonts w:eastAsia="Arial Unicode MS"/>
          <w:sz w:val="28"/>
          <w:szCs w:val="28"/>
        </w:rPr>
        <w:t>о</w:t>
      </w:r>
      <w:r w:rsidRPr="009F36E4">
        <w:rPr>
          <w:rFonts w:eastAsia="Arial Unicode MS"/>
          <w:sz w:val="28"/>
          <w:szCs w:val="28"/>
        </w:rPr>
        <w:t xml:space="preserve">роне по </w:t>
      </w:r>
      <w:r w:rsidR="00C65322">
        <w:rPr>
          <w:rFonts w:eastAsia="Arial Unicode MS"/>
          <w:sz w:val="28"/>
          <w:szCs w:val="28"/>
        </w:rPr>
        <w:t>договору</w:t>
      </w:r>
      <w:r w:rsidRPr="009F36E4">
        <w:rPr>
          <w:rFonts w:eastAsia="Arial Unicode MS"/>
          <w:sz w:val="28"/>
          <w:szCs w:val="28"/>
        </w:rPr>
        <w:t>, которой допущены нарушения его условий. В претензии пер</w:t>
      </w:r>
      <w:r w:rsidRPr="009F36E4">
        <w:rPr>
          <w:rFonts w:eastAsia="Arial Unicode MS"/>
          <w:sz w:val="28"/>
          <w:szCs w:val="28"/>
        </w:rPr>
        <w:t>е</w:t>
      </w:r>
      <w:r w:rsidRPr="009F36E4">
        <w:rPr>
          <w:rFonts w:eastAsia="Arial Unicode MS"/>
          <w:sz w:val="28"/>
          <w:szCs w:val="28"/>
        </w:rPr>
        <w:t xml:space="preserve">числяются допущенные при исполнении </w:t>
      </w:r>
      <w:r w:rsidR="00C65322">
        <w:rPr>
          <w:rFonts w:eastAsia="Arial Unicode MS"/>
          <w:sz w:val="28"/>
          <w:szCs w:val="28"/>
        </w:rPr>
        <w:t>договора</w:t>
      </w:r>
      <w:r w:rsidRPr="009F36E4">
        <w:rPr>
          <w:rFonts w:eastAsia="Arial Unicode MS"/>
          <w:sz w:val="28"/>
          <w:szCs w:val="28"/>
        </w:rPr>
        <w:t xml:space="preserve"> нарушения со ссылкой на соо</w:t>
      </w:r>
      <w:r w:rsidRPr="009F36E4">
        <w:rPr>
          <w:rFonts w:eastAsia="Arial Unicode MS"/>
          <w:sz w:val="28"/>
          <w:szCs w:val="28"/>
        </w:rPr>
        <w:t>т</w:t>
      </w:r>
      <w:r w:rsidRPr="009F36E4">
        <w:rPr>
          <w:rFonts w:eastAsia="Arial Unicode MS"/>
          <w:sz w:val="28"/>
          <w:szCs w:val="28"/>
        </w:rPr>
        <w:t xml:space="preserve">ветствующие положения </w:t>
      </w:r>
      <w:r w:rsidR="00C65322">
        <w:rPr>
          <w:rFonts w:eastAsia="Arial Unicode MS"/>
          <w:sz w:val="28"/>
          <w:szCs w:val="28"/>
        </w:rPr>
        <w:t>договора</w:t>
      </w:r>
      <w:r w:rsidRPr="009F36E4">
        <w:rPr>
          <w:rFonts w:eastAsia="Arial Unicode MS"/>
          <w:sz w:val="28"/>
          <w:szCs w:val="28"/>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12.3. Срок рассмотрения писем, уведомлений или претензий не может пр</w:t>
      </w:r>
      <w:r w:rsidRPr="009F36E4">
        <w:rPr>
          <w:rFonts w:eastAsia="Arial Unicode MS"/>
          <w:sz w:val="28"/>
          <w:szCs w:val="28"/>
        </w:rPr>
        <w:t>е</w:t>
      </w:r>
      <w:r w:rsidRPr="009F36E4">
        <w:rPr>
          <w:rFonts w:eastAsia="Arial Unicode MS"/>
          <w:sz w:val="28"/>
          <w:szCs w:val="28"/>
        </w:rPr>
        <w:t xml:space="preserve">вышать </w:t>
      </w:r>
      <w:r w:rsidR="00986915">
        <w:rPr>
          <w:rFonts w:eastAsia="Arial Unicode MS"/>
          <w:sz w:val="28"/>
          <w:szCs w:val="28"/>
        </w:rPr>
        <w:t xml:space="preserve">21 (двадцати одного) календарного дня </w:t>
      </w:r>
      <w:r w:rsidRPr="009F36E4">
        <w:rPr>
          <w:rFonts w:eastAsia="Arial Unicode MS"/>
          <w:sz w:val="28"/>
          <w:szCs w:val="28"/>
        </w:rPr>
        <w:t xml:space="preserve">с момента их получения, если иные сроки рассмотрения не предусмотрены настоящим </w:t>
      </w:r>
      <w:r w:rsidR="00C65322">
        <w:rPr>
          <w:rFonts w:eastAsia="Arial Unicode MS"/>
          <w:sz w:val="28"/>
          <w:szCs w:val="28"/>
        </w:rPr>
        <w:t>договором</w:t>
      </w:r>
      <w:r w:rsidRPr="009F36E4">
        <w:rPr>
          <w:rFonts w:eastAsia="Arial Unicode MS"/>
          <w:sz w:val="28"/>
          <w:szCs w:val="28"/>
        </w:rPr>
        <w:t>.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F0337C" w:rsidRPr="009F36E4" w:rsidRDefault="00F0337C" w:rsidP="00F0337C">
      <w:pPr>
        <w:tabs>
          <w:tab w:val="left" w:pos="0"/>
        </w:tabs>
        <w:autoSpaceDE/>
        <w:autoSpaceDN/>
        <w:ind w:firstLine="720"/>
        <w:jc w:val="both"/>
        <w:rPr>
          <w:sz w:val="28"/>
          <w:szCs w:val="28"/>
        </w:rPr>
      </w:pPr>
      <w:r w:rsidRPr="009F36E4">
        <w:rPr>
          <w:sz w:val="28"/>
          <w:szCs w:val="28"/>
        </w:rPr>
        <w:t>12.4. При не урегулировании Сторонами спора в досудебном порядке, спор передается на разрешение в Арбитражный суд г. Москвы.</w:t>
      </w:r>
    </w:p>
    <w:p w:rsidR="00F0337C" w:rsidRPr="009F36E4" w:rsidRDefault="00F0337C" w:rsidP="00F0337C">
      <w:pPr>
        <w:ind w:firstLine="720"/>
        <w:rPr>
          <w:sz w:val="28"/>
          <w:szCs w:val="28"/>
        </w:rPr>
      </w:pPr>
    </w:p>
    <w:p w:rsidR="00F0337C" w:rsidRPr="009F36E4" w:rsidRDefault="00F0337C" w:rsidP="00F0337C">
      <w:pPr>
        <w:autoSpaceDE/>
        <w:autoSpaceDN/>
        <w:jc w:val="center"/>
        <w:rPr>
          <w:bCs/>
          <w:iCs/>
          <w:sz w:val="28"/>
          <w:szCs w:val="28"/>
        </w:rPr>
      </w:pPr>
      <w:r w:rsidRPr="009F36E4">
        <w:rPr>
          <w:bCs/>
          <w:iCs/>
          <w:sz w:val="28"/>
          <w:szCs w:val="28"/>
        </w:rPr>
        <w:t>13. Срок действия, изменение и расторжение</w:t>
      </w:r>
      <w:r w:rsidR="0018524B">
        <w:rPr>
          <w:bCs/>
          <w:iCs/>
          <w:sz w:val="28"/>
          <w:szCs w:val="28"/>
        </w:rPr>
        <w:t xml:space="preserve"> </w:t>
      </w:r>
      <w:r w:rsidR="00C65322">
        <w:rPr>
          <w:bCs/>
          <w:iCs/>
          <w:sz w:val="28"/>
          <w:szCs w:val="28"/>
        </w:rPr>
        <w:t>договора</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 xml:space="preserve">13.1. </w:t>
      </w:r>
      <w:r w:rsidR="00C65322">
        <w:rPr>
          <w:rFonts w:eastAsia="Arial Unicode MS"/>
          <w:sz w:val="28"/>
          <w:szCs w:val="28"/>
        </w:rPr>
        <w:t>Договор</w:t>
      </w:r>
      <w:r w:rsidRPr="009F36E4">
        <w:rPr>
          <w:rFonts w:eastAsia="Arial Unicode MS"/>
          <w:sz w:val="28"/>
          <w:szCs w:val="28"/>
        </w:rPr>
        <w:t xml:space="preserve"> вступает в силу с момента его подписания Сторонами.</w:t>
      </w:r>
    </w:p>
    <w:p w:rsidR="00107880" w:rsidRPr="00107880"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 xml:space="preserve">13.2. </w:t>
      </w:r>
      <w:r w:rsidR="00C65322">
        <w:rPr>
          <w:rFonts w:eastAsia="Arial Unicode MS"/>
          <w:sz w:val="28"/>
          <w:szCs w:val="28"/>
        </w:rPr>
        <w:t>Договор</w:t>
      </w:r>
      <w:r w:rsidRPr="009F36E4">
        <w:rPr>
          <w:rFonts w:eastAsia="Arial Unicode MS"/>
          <w:sz w:val="28"/>
          <w:szCs w:val="28"/>
        </w:rPr>
        <w:t xml:space="preserve"> </w:t>
      </w:r>
      <w:r w:rsidRPr="00592D89">
        <w:rPr>
          <w:rFonts w:eastAsia="Arial Unicode MS"/>
          <w:sz w:val="28"/>
          <w:szCs w:val="28"/>
        </w:rPr>
        <w:t xml:space="preserve">действует до </w:t>
      </w:r>
      <w:r w:rsidR="00177957" w:rsidRPr="00EB6A27">
        <w:rPr>
          <w:rFonts w:eastAsia="Arial Unicode MS"/>
          <w:sz w:val="28"/>
          <w:szCs w:val="28"/>
          <w:highlight w:val="yellow"/>
        </w:rPr>
        <w:t>______________</w:t>
      </w:r>
      <w:r w:rsidR="00107880" w:rsidRPr="00107880">
        <w:rPr>
          <w:rFonts w:eastAsia="Arial Unicode MS"/>
          <w:sz w:val="28"/>
          <w:szCs w:val="28"/>
        </w:rPr>
        <w:t xml:space="preserve"> </w:t>
      </w:r>
      <w:r w:rsidR="00AF6CBB" w:rsidRPr="00592D89">
        <w:rPr>
          <w:rFonts w:eastAsia="Arial Unicode MS"/>
          <w:sz w:val="28"/>
          <w:szCs w:val="28"/>
        </w:rPr>
        <w:t>г.</w:t>
      </w:r>
      <w:r w:rsidRPr="00592D89">
        <w:rPr>
          <w:rFonts w:eastAsia="Arial Unicode MS"/>
          <w:sz w:val="28"/>
          <w:szCs w:val="28"/>
        </w:rPr>
        <w:t xml:space="preserve"> </w:t>
      </w:r>
    </w:p>
    <w:p w:rsidR="0018524B" w:rsidRDefault="00F0337C" w:rsidP="00F0337C">
      <w:pPr>
        <w:tabs>
          <w:tab w:val="left" w:pos="0"/>
        </w:tabs>
        <w:autoSpaceDE/>
        <w:autoSpaceDN/>
        <w:ind w:firstLine="720"/>
        <w:jc w:val="both"/>
        <w:rPr>
          <w:rFonts w:eastAsia="Arial Unicode MS"/>
          <w:sz w:val="28"/>
          <w:szCs w:val="28"/>
        </w:rPr>
      </w:pPr>
      <w:r w:rsidRPr="00592D89">
        <w:rPr>
          <w:rFonts w:eastAsia="Arial Unicode MS"/>
          <w:sz w:val="28"/>
          <w:szCs w:val="28"/>
        </w:rPr>
        <w:t xml:space="preserve">13.3. Оплата настоящего </w:t>
      </w:r>
      <w:r w:rsidR="00C65322" w:rsidRPr="00592D89">
        <w:rPr>
          <w:rFonts w:eastAsia="Arial Unicode MS"/>
          <w:sz w:val="28"/>
          <w:szCs w:val="28"/>
        </w:rPr>
        <w:t>договора</w:t>
      </w:r>
      <w:r w:rsidRPr="00592D89">
        <w:rPr>
          <w:rFonts w:eastAsia="Arial Unicode MS"/>
          <w:sz w:val="28"/>
          <w:szCs w:val="28"/>
        </w:rPr>
        <w:t xml:space="preserve"> в текущем финансовом году осуществл</w:t>
      </w:r>
      <w:r w:rsidRPr="00592D89">
        <w:rPr>
          <w:rFonts w:eastAsia="Arial Unicode MS"/>
          <w:sz w:val="28"/>
          <w:szCs w:val="28"/>
        </w:rPr>
        <w:t>я</w:t>
      </w:r>
      <w:r w:rsidRPr="00592D89">
        <w:rPr>
          <w:rFonts w:eastAsia="Arial Unicode MS"/>
          <w:sz w:val="28"/>
          <w:szCs w:val="28"/>
        </w:rPr>
        <w:t xml:space="preserve">ется </w:t>
      </w:r>
      <w:r w:rsidR="00C65322" w:rsidRPr="00592D89">
        <w:rPr>
          <w:rFonts w:eastAsia="Arial Unicode MS"/>
          <w:sz w:val="28"/>
          <w:szCs w:val="28"/>
        </w:rPr>
        <w:t>З</w:t>
      </w:r>
      <w:r w:rsidRPr="00592D89">
        <w:rPr>
          <w:rFonts w:eastAsia="Arial Unicode MS"/>
          <w:sz w:val="28"/>
          <w:szCs w:val="28"/>
        </w:rPr>
        <w:t>аказчиком не позднее</w:t>
      </w:r>
      <w:r w:rsidRPr="00592D89">
        <w:rPr>
          <w:sz w:val="28"/>
          <w:szCs w:val="28"/>
        </w:rPr>
        <w:t xml:space="preserve"> </w:t>
      </w:r>
      <w:r w:rsidR="00177957" w:rsidRPr="00EB6A27">
        <w:rPr>
          <w:rFonts w:eastAsia="Arial Unicode MS"/>
          <w:sz w:val="28"/>
          <w:szCs w:val="28"/>
          <w:highlight w:val="yellow"/>
        </w:rPr>
        <w:t>______________</w:t>
      </w:r>
      <w:r w:rsidRPr="00F73DFB">
        <w:rPr>
          <w:sz w:val="28"/>
          <w:szCs w:val="28"/>
        </w:rPr>
        <w:t xml:space="preserve"> </w:t>
      </w:r>
      <w:r w:rsidRPr="00F73DFB">
        <w:rPr>
          <w:rFonts w:eastAsia="Arial Unicode MS"/>
          <w:sz w:val="28"/>
          <w:szCs w:val="28"/>
        </w:rPr>
        <w:t>при условии представления Поста</w:t>
      </w:r>
      <w:r w:rsidRPr="00F73DFB">
        <w:rPr>
          <w:rFonts w:eastAsia="Arial Unicode MS"/>
          <w:sz w:val="28"/>
          <w:szCs w:val="28"/>
        </w:rPr>
        <w:t>в</w:t>
      </w:r>
      <w:r w:rsidRPr="00F73DFB">
        <w:rPr>
          <w:rFonts w:eastAsia="Arial Unicode MS"/>
          <w:sz w:val="28"/>
          <w:szCs w:val="28"/>
        </w:rPr>
        <w:t xml:space="preserve">щиком документов, указанных в разделе 3 настоящего </w:t>
      </w:r>
      <w:r w:rsidR="00C65322" w:rsidRPr="00F73DFB">
        <w:rPr>
          <w:rFonts w:eastAsia="Arial Unicode MS"/>
          <w:sz w:val="28"/>
          <w:szCs w:val="28"/>
        </w:rPr>
        <w:t>договора</w:t>
      </w:r>
      <w:r w:rsidRPr="00F73DFB">
        <w:rPr>
          <w:rFonts w:eastAsia="Arial Unicode MS"/>
          <w:sz w:val="28"/>
          <w:szCs w:val="28"/>
        </w:rPr>
        <w:t xml:space="preserve">, до </w:t>
      </w:r>
      <w:r w:rsidR="00177957" w:rsidRPr="00EB6A27">
        <w:rPr>
          <w:rFonts w:eastAsia="Arial Unicode MS"/>
          <w:sz w:val="28"/>
          <w:szCs w:val="28"/>
          <w:highlight w:val="yellow"/>
        </w:rPr>
        <w:t>______________</w:t>
      </w:r>
      <w:r w:rsidR="00AF6CBB" w:rsidRPr="00592D89">
        <w:rPr>
          <w:rFonts w:eastAsia="Arial Unicode MS"/>
          <w:sz w:val="28"/>
          <w:szCs w:val="28"/>
        </w:rPr>
        <w:t>.</w:t>
      </w:r>
      <w:r w:rsidR="00B17FFE">
        <w:rPr>
          <w:rFonts w:eastAsia="Arial Unicode MS"/>
          <w:sz w:val="28"/>
          <w:szCs w:val="28"/>
        </w:rPr>
        <w:t xml:space="preserve"> </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 xml:space="preserve">13.4. Изменение положений настоящего </w:t>
      </w:r>
      <w:r w:rsidR="00C65322">
        <w:rPr>
          <w:rFonts w:eastAsia="Arial Unicode MS"/>
          <w:sz w:val="28"/>
          <w:szCs w:val="28"/>
        </w:rPr>
        <w:t>договора</w:t>
      </w:r>
      <w:r w:rsidRPr="009F36E4">
        <w:rPr>
          <w:rFonts w:eastAsia="Arial Unicode MS"/>
          <w:sz w:val="28"/>
          <w:szCs w:val="28"/>
        </w:rPr>
        <w:t xml:space="preserve"> допускается в случаях, предусмотренных законодательством Российской Федерации. Изменения по с</w:t>
      </w:r>
      <w:r w:rsidRPr="009F36E4">
        <w:rPr>
          <w:rFonts w:eastAsia="Arial Unicode MS"/>
          <w:sz w:val="28"/>
          <w:szCs w:val="28"/>
        </w:rPr>
        <w:t>о</w:t>
      </w:r>
      <w:r w:rsidRPr="009F36E4">
        <w:rPr>
          <w:rFonts w:eastAsia="Arial Unicode MS"/>
          <w:sz w:val="28"/>
          <w:szCs w:val="28"/>
        </w:rPr>
        <w:t xml:space="preserve">глашению Сторон оформляются в письменном виде путем подписания Сторонами дополнений к </w:t>
      </w:r>
      <w:r w:rsidR="00C65322">
        <w:rPr>
          <w:rFonts w:eastAsia="Arial Unicode MS"/>
          <w:sz w:val="28"/>
          <w:szCs w:val="28"/>
        </w:rPr>
        <w:t>договору</w:t>
      </w:r>
      <w:r w:rsidRPr="009F36E4">
        <w:rPr>
          <w:rFonts w:eastAsia="Arial Unicode MS"/>
          <w:sz w:val="28"/>
          <w:szCs w:val="28"/>
        </w:rPr>
        <w:t xml:space="preserve">. Все приложения и дополнения являются неотъемлемыми частями </w:t>
      </w:r>
      <w:r w:rsidR="00C65322">
        <w:rPr>
          <w:rFonts w:eastAsia="Arial Unicode MS"/>
          <w:sz w:val="28"/>
          <w:szCs w:val="28"/>
        </w:rPr>
        <w:t>договора</w:t>
      </w:r>
      <w:r w:rsidRPr="009F36E4">
        <w:rPr>
          <w:rFonts w:eastAsia="Arial Unicode MS"/>
          <w:sz w:val="28"/>
          <w:szCs w:val="28"/>
        </w:rPr>
        <w:t>.</w:t>
      </w:r>
    </w:p>
    <w:p w:rsidR="00F0337C" w:rsidRDefault="00F0337C" w:rsidP="00F0337C">
      <w:pPr>
        <w:tabs>
          <w:tab w:val="left" w:pos="0"/>
        </w:tabs>
        <w:autoSpaceDE/>
        <w:autoSpaceDN/>
        <w:ind w:firstLine="720"/>
        <w:jc w:val="both"/>
        <w:rPr>
          <w:sz w:val="28"/>
          <w:szCs w:val="28"/>
        </w:rPr>
      </w:pPr>
      <w:r w:rsidRPr="009F36E4">
        <w:rPr>
          <w:sz w:val="28"/>
          <w:szCs w:val="28"/>
        </w:rPr>
        <w:t xml:space="preserve">13.5. Расторжение настоящего </w:t>
      </w:r>
      <w:r w:rsidR="00C65322">
        <w:rPr>
          <w:sz w:val="28"/>
          <w:szCs w:val="28"/>
        </w:rPr>
        <w:t>договора</w:t>
      </w:r>
      <w:r w:rsidRPr="009F36E4">
        <w:rPr>
          <w:sz w:val="28"/>
          <w:szCs w:val="28"/>
        </w:rPr>
        <w:t xml:space="preserve"> допускается по соглашению Сторон или решению суда по основаниям, предусмотренным гражданским законодател</w:t>
      </w:r>
      <w:r w:rsidRPr="009F36E4">
        <w:rPr>
          <w:sz w:val="28"/>
          <w:szCs w:val="28"/>
        </w:rPr>
        <w:t>ь</w:t>
      </w:r>
      <w:r w:rsidRPr="009F36E4">
        <w:rPr>
          <w:sz w:val="28"/>
          <w:szCs w:val="28"/>
        </w:rPr>
        <w:t>ством.</w:t>
      </w:r>
    </w:p>
    <w:p w:rsidR="00571B00" w:rsidRPr="00D245FD" w:rsidRDefault="00571B00" w:rsidP="00571B00">
      <w:pPr>
        <w:adjustRightInd w:val="0"/>
        <w:ind w:firstLine="709"/>
        <w:jc w:val="both"/>
        <w:rPr>
          <w:sz w:val="28"/>
          <w:szCs w:val="28"/>
        </w:rPr>
      </w:pPr>
      <w:r>
        <w:rPr>
          <w:sz w:val="28"/>
          <w:szCs w:val="28"/>
        </w:rPr>
        <w:t>13</w:t>
      </w:r>
      <w:r w:rsidRPr="00D245FD">
        <w:rPr>
          <w:sz w:val="28"/>
          <w:szCs w:val="28"/>
        </w:rPr>
        <w:t>.</w:t>
      </w:r>
      <w:r>
        <w:rPr>
          <w:sz w:val="28"/>
          <w:szCs w:val="28"/>
        </w:rPr>
        <w:t>6.</w:t>
      </w:r>
      <w:r w:rsidRPr="00D245FD">
        <w:rPr>
          <w:sz w:val="28"/>
          <w:szCs w:val="28"/>
        </w:rPr>
        <w:t xml:space="preserve"> Договор может быть расторгнут Заказчиком в одностороннем порядке </w:t>
      </w:r>
      <w:r w:rsidR="00F65A05">
        <w:rPr>
          <w:sz w:val="28"/>
          <w:szCs w:val="28"/>
        </w:rPr>
        <w:t xml:space="preserve">на основании акта </w:t>
      </w:r>
      <w:r w:rsidRPr="00D245FD">
        <w:rPr>
          <w:sz w:val="28"/>
          <w:szCs w:val="28"/>
        </w:rPr>
        <w:t xml:space="preserve">в </w:t>
      </w:r>
      <w:r w:rsidR="00F65A05">
        <w:rPr>
          <w:sz w:val="28"/>
          <w:szCs w:val="28"/>
        </w:rPr>
        <w:t xml:space="preserve">следующих </w:t>
      </w:r>
      <w:r w:rsidRPr="00D245FD">
        <w:rPr>
          <w:sz w:val="28"/>
          <w:szCs w:val="28"/>
        </w:rPr>
        <w:t>случаях:</w:t>
      </w:r>
    </w:p>
    <w:p w:rsidR="00571B00" w:rsidRPr="00D245FD" w:rsidRDefault="00571B00" w:rsidP="0076733D">
      <w:pPr>
        <w:numPr>
          <w:ilvl w:val="0"/>
          <w:numId w:val="17"/>
        </w:numPr>
        <w:tabs>
          <w:tab w:val="clear" w:pos="1068"/>
          <w:tab w:val="num" w:pos="0"/>
        </w:tabs>
        <w:adjustRightInd w:val="0"/>
        <w:ind w:left="0" w:firstLine="720"/>
        <w:jc w:val="both"/>
        <w:rPr>
          <w:sz w:val="28"/>
          <w:szCs w:val="28"/>
        </w:rPr>
      </w:pPr>
      <w:r w:rsidRPr="00D245FD">
        <w:rPr>
          <w:sz w:val="28"/>
          <w:szCs w:val="28"/>
        </w:rPr>
        <w:t>поставки товаров ненадлежащего качества с недостатками, которые не могут быть устранены в установленный Заказчиком разумный срок;</w:t>
      </w:r>
    </w:p>
    <w:p w:rsidR="00571B00" w:rsidRPr="00D245FD" w:rsidRDefault="00571B00" w:rsidP="00571B00">
      <w:pPr>
        <w:adjustRightInd w:val="0"/>
        <w:ind w:firstLine="720"/>
        <w:jc w:val="both"/>
        <w:rPr>
          <w:sz w:val="28"/>
          <w:szCs w:val="28"/>
        </w:rPr>
      </w:pPr>
      <w:r w:rsidRPr="00D245FD">
        <w:rPr>
          <w:sz w:val="28"/>
          <w:szCs w:val="28"/>
        </w:rPr>
        <w:t>б) поставки некомплектных товаров в слу</w:t>
      </w:r>
      <w:r>
        <w:rPr>
          <w:sz w:val="28"/>
          <w:szCs w:val="28"/>
        </w:rPr>
        <w:t>чае, если П</w:t>
      </w:r>
      <w:r w:rsidRPr="00D245FD">
        <w:rPr>
          <w:sz w:val="28"/>
          <w:szCs w:val="28"/>
        </w:rPr>
        <w:t>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D245FD">
        <w:rPr>
          <w:sz w:val="28"/>
          <w:szCs w:val="28"/>
        </w:rPr>
        <w:t>т</w:t>
      </w:r>
      <w:r w:rsidRPr="00D245FD">
        <w:rPr>
          <w:sz w:val="28"/>
          <w:szCs w:val="28"/>
        </w:rPr>
        <w:t>ными товарами;</w:t>
      </w:r>
    </w:p>
    <w:p w:rsidR="00986915" w:rsidRDefault="00571B00" w:rsidP="00986915">
      <w:pPr>
        <w:adjustRightInd w:val="0"/>
        <w:ind w:firstLine="720"/>
        <w:jc w:val="both"/>
        <w:rPr>
          <w:sz w:val="28"/>
          <w:szCs w:val="28"/>
        </w:rPr>
      </w:pPr>
      <w:r w:rsidRPr="00D245FD">
        <w:rPr>
          <w:sz w:val="28"/>
          <w:szCs w:val="28"/>
        </w:rPr>
        <w:t>в) неоднократного (два или более) или существенного (более десяти кале</w:t>
      </w:r>
      <w:r w:rsidRPr="00D245FD">
        <w:rPr>
          <w:sz w:val="28"/>
          <w:szCs w:val="28"/>
        </w:rPr>
        <w:t>н</w:t>
      </w:r>
      <w:r w:rsidRPr="00D245FD">
        <w:rPr>
          <w:sz w:val="28"/>
          <w:szCs w:val="28"/>
        </w:rPr>
        <w:t>дарных дней) нарушения сроков поставк</w:t>
      </w:r>
      <w:r w:rsidR="009D7B6A">
        <w:rPr>
          <w:sz w:val="28"/>
          <w:szCs w:val="28"/>
        </w:rPr>
        <w:t>и товаров, указанных в договоре</w:t>
      </w:r>
      <w:r w:rsidR="00986915">
        <w:rPr>
          <w:sz w:val="28"/>
          <w:szCs w:val="28"/>
        </w:rPr>
        <w:t xml:space="preserve">, </w:t>
      </w:r>
      <w:r w:rsidR="00986915" w:rsidRPr="00986915">
        <w:rPr>
          <w:i/>
          <w:sz w:val="28"/>
          <w:szCs w:val="28"/>
          <w:highlight w:val="yellow"/>
        </w:rPr>
        <w:t>а та</w:t>
      </w:r>
      <w:r w:rsidR="00986915" w:rsidRPr="00986915">
        <w:rPr>
          <w:i/>
          <w:sz w:val="28"/>
          <w:szCs w:val="28"/>
          <w:highlight w:val="yellow"/>
        </w:rPr>
        <w:t>к</w:t>
      </w:r>
      <w:r w:rsidR="00986915" w:rsidRPr="00986915">
        <w:rPr>
          <w:i/>
          <w:sz w:val="28"/>
          <w:szCs w:val="28"/>
          <w:highlight w:val="yellow"/>
        </w:rPr>
        <w:t>же невыполнения</w:t>
      </w:r>
      <w:r w:rsidR="00986915" w:rsidRPr="00986915">
        <w:rPr>
          <w:sz w:val="28"/>
          <w:szCs w:val="28"/>
          <w:highlight w:val="yellow"/>
        </w:rPr>
        <w:t xml:space="preserve"> </w:t>
      </w:r>
      <w:r w:rsidR="00986915" w:rsidRPr="00986915">
        <w:rPr>
          <w:i/>
          <w:sz w:val="28"/>
          <w:szCs w:val="28"/>
          <w:highlight w:val="yellow"/>
        </w:rPr>
        <w:t>согласованного сторонами полного объема сопутствующих р</w:t>
      </w:r>
      <w:r w:rsidR="00986915" w:rsidRPr="00986915">
        <w:rPr>
          <w:i/>
          <w:sz w:val="28"/>
          <w:szCs w:val="28"/>
          <w:highlight w:val="yellow"/>
        </w:rPr>
        <w:t>а</w:t>
      </w:r>
      <w:r w:rsidR="00986915" w:rsidRPr="00986915">
        <w:rPr>
          <w:i/>
          <w:sz w:val="28"/>
          <w:szCs w:val="28"/>
          <w:highlight w:val="yellow"/>
        </w:rPr>
        <w:t>бот (оказания сопутствующих услуг) в рамках настоящего договора</w:t>
      </w:r>
      <w:r w:rsidR="00986915">
        <w:rPr>
          <w:sz w:val="28"/>
          <w:szCs w:val="28"/>
        </w:rPr>
        <w:t>.</w:t>
      </w:r>
      <w:r w:rsidR="00986915">
        <w:t xml:space="preserve"> </w:t>
      </w:r>
    </w:p>
    <w:p w:rsidR="00F0337C" w:rsidRDefault="00F0337C" w:rsidP="00F0337C">
      <w:pPr>
        <w:tabs>
          <w:tab w:val="left" w:pos="540"/>
          <w:tab w:val="left" w:pos="1080"/>
        </w:tabs>
        <w:jc w:val="both"/>
        <w:rPr>
          <w:sz w:val="28"/>
          <w:szCs w:val="28"/>
        </w:rPr>
      </w:pPr>
    </w:p>
    <w:p w:rsidR="00CC7F77" w:rsidRDefault="00CC7F77" w:rsidP="00CC7F77">
      <w:pPr>
        <w:adjustRightInd w:val="0"/>
        <w:ind w:firstLine="720"/>
        <w:jc w:val="center"/>
        <w:rPr>
          <w:sz w:val="28"/>
          <w:szCs w:val="28"/>
        </w:rPr>
      </w:pPr>
      <w:r>
        <w:rPr>
          <w:sz w:val="28"/>
          <w:szCs w:val="28"/>
        </w:rPr>
        <w:t>14. Противодействие коррупции</w:t>
      </w:r>
    </w:p>
    <w:p w:rsidR="00CC7F77" w:rsidRDefault="00CC7F77" w:rsidP="00CC7F77">
      <w:pPr>
        <w:adjustRightInd w:val="0"/>
        <w:ind w:firstLine="720"/>
        <w:jc w:val="both"/>
        <w:rPr>
          <w:sz w:val="28"/>
          <w:szCs w:val="28"/>
        </w:rPr>
      </w:pPr>
      <w:r>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CC7F77" w:rsidRDefault="00CC7F77" w:rsidP="00CC7F77">
      <w:pPr>
        <w:adjustRightInd w:val="0"/>
        <w:ind w:firstLine="720"/>
        <w:jc w:val="both"/>
        <w:rPr>
          <w:sz w:val="28"/>
          <w:szCs w:val="28"/>
        </w:rPr>
      </w:pPr>
      <w:r>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w:t>
      </w:r>
      <w:r>
        <w:rPr>
          <w:sz w:val="28"/>
          <w:szCs w:val="28"/>
        </w:rPr>
        <w:t>с</w:t>
      </w:r>
      <w:r>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Pr>
          <w:sz w:val="28"/>
          <w:szCs w:val="28"/>
        </w:rPr>
        <w:t>у</w:t>
      </w:r>
      <w:r>
        <w:rPr>
          <w:sz w:val="28"/>
          <w:szCs w:val="28"/>
        </w:rPr>
        <w:t>чать или осуществлять, а также соглашаться на предложение, вручение или ос</w:t>
      </w:r>
      <w:r>
        <w:rPr>
          <w:sz w:val="28"/>
          <w:szCs w:val="28"/>
        </w:rPr>
        <w:t>у</w:t>
      </w:r>
      <w:r>
        <w:rPr>
          <w:sz w:val="28"/>
          <w:szCs w:val="28"/>
        </w:rPr>
        <w:t>ществление (самостоятельно или в согласии с другими лицами) какого-либо пл</w:t>
      </w:r>
      <w:r>
        <w:rPr>
          <w:sz w:val="28"/>
          <w:szCs w:val="28"/>
        </w:rPr>
        <w:t>а</w:t>
      </w:r>
      <w:r>
        <w:rPr>
          <w:sz w:val="28"/>
          <w:szCs w:val="28"/>
        </w:rPr>
        <w:t>тежа, подарка или иной привилегии с целью исполнения (воздержания от испо</w:t>
      </w:r>
      <w:r>
        <w:rPr>
          <w:sz w:val="28"/>
          <w:szCs w:val="28"/>
        </w:rPr>
        <w:t>л</w:t>
      </w:r>
      <w:r>
        <w:rPr>
          <w:sz w:val="28"/>
          <w:szCs w:val="28"/>
        </w:rPr>
        <w:t>нения) каких-либо условий настоящего договора, если указанные действия нар</w:t>
      </w:r>
      <w:r>
        <w:rPr>
          <w:sz w:val="28"/>
          <w:szCs w:val="28"/>
        </w:rPr>
        <w:t>у</w:t>
      </w:r>
      <w:r>
        <w:rPr>
          <w:sz w:val="28"/>
          <w:szCs w:val="28"/>
        </w:rPr>
        <w:t>шают применимые законы или нормативные акты о противодействии коррупции.</w:t>
      </w:r>
    </w:p>
    <w:p w:rsidR="00CC7F77" w:rsidRPr="009F36E4" w:rsidRDefault="00CC7F77" w:rsidP="00F0337C">
      <w:pPr>
        <w:tabs>
          <w:tab w:val="left" w:pos="540"/>
          <w:tab w:val="left" w:pos="1080"/>
        </w:tabs>
        <w:jc w:val="both"/>
        <w:rPr>
          <w:sz w:val="28"/>
          <w:szCs w:val="28"/>
        </w:rPr>
      </w:pPr>
    </w:p>
    <w:p w:rsidR="00F0337C" w:rsidRPr="009F36E4" w:rsidRDefault="00F0337C" w:rsidP="00F0337C">
      <w:pPr>
        <w:autoSpaceDE/>
        <w:autoSpaceDN/>
        <w:jc w:val="center"/>
        <w:rPr>
          <w:bCs/>
          <w:iCs/>
          <w:sz w:val="28"/>
          <w:szCs w:val="28"/>
        </w:rPr>
      </w:pPr>
      <w:r w:rsidRPr="009F36E4">
        <w:rPr>
          <w:bCs/>
          <w:iCs/>
          <w:sz w:val="28"/>
          <w:szCs w:val="28"/>
        </w:rPr>
        <w:t>1</w:t>
      </w:r>
      <w:r w:rsidR="00CC7F77">
        <w:rPr>
          <w:bCs/>
          <w:iCs/>
          <w:sz w:val="28"/>
          <w:szCs w:val="28"/>
        </w:rPr>
        <w:t>5</w:t>
      </w:r>
      <w:r w:rsidRPr="009F36E4">
        <w:rPr>
          <w:bCs/>
          <w:iCs/>
          <w:sz w:val="28"/>
          <w:szCs w:val="28"/>
        </w:rPr>
        <w:t xml:space="preserve">. Прочие условия </w:t>
      </w:r>
      <w:r w:rsidR="00C65322">
        <w:rPr>
          <w:bCs/>
          <w:iCs/>
          <w:sz w:val="28"/>
          <w:szCs w:val="28"/>
        </w:rPr>
        <w:t>договора</w:t>
      </w:r>
    </w:p>
    <w:p w:rsidR="00F0337C" w:rsidRPr="009F36E4" w:rsidRDefault="00F0337C" w:rsidP="00F0337C">
      <w:pPr>
        <w:tabs>
          <w:tab w:val="left" w:pos="0"/>
        </w:tabs>
        <w:autoSpaceDE/>
        <w:autoSpaceDN/>
        <w:ind w:firstLine="720"/>
        <w:jc w:val="both"/>
        <w:rPr>
          <w:sz w:val="28"/>
          <w:szCs w:val="28"/>
        </w:rPr>
      </w:pPr>
      <w:r w:rsidRPr="009F36E4">
        <w:rPr>
          <w:sz w:val="28"/>
          <w:szCs w:val="28"/>
        </w:rPr>
        <w:t>1</w:t>
      </w:r>
      <w:r w:rsidR="00CC7F77">
        <w:rPr>
          <w:sz w:val="28"/>
          <w:szCs w:val="28"/>
        </w:rPr>
        <w:t>5</w:t>
      </w:r>
      <w:r w:rsidRPr="009F36E4">
        <w:rPr>
          <w:sz w:val="28"/>
          <w:szCs w:val="28"/>
        </w:rPr>
        <w:t xml:space="preserve">.1. Для контроля исполнения настоящего </w:t>
      </w:r>
      <w:r w:rsidR="00C65322">
        <w:rPr>
          <w:sz w:val="28"/>
          <w:szCs w:val="28"/>
        </w:rPr>
        <w:t>договора</w:t>
      </w:r>
      <w:r w:rsidRPr="009F36E4">
        <w:rPr>
          <w:sz w:val="28"/>
          <w:szCs w:val="28"/>
        </w:rPr>
        <w:t xml:space="preserve"> и для информирования Сторон о выявленных недостатках исполнения </w:t>
      </w:r>
      <w:r w:rsidR="00C65322">
        <w:rPr>
          <w:sz w:val="28"/>
          <w:szCs w:val="28"/>
        </w:rPr>
        <w:t>договора</w:t>
      </w:r>
      <w:r w:rsidRPr="009F36E4">
        <w:rPr>
          <w:sz w:val="28"/>
          <w:szCs w:val="28"/>
        </w:rPr>
        <w:t xml:space="preserve"> Стороны предоставляют друг другу информацию о лицах (кураторах), ответственных за ведение перегов</w:t>
      </w:r>
      <w:r w:rsidRPr="009F36E4">
        <w:rPr>
          <w:sz w:val="28"/>
          <w:szCs w:val="28"/>
        </w:rPr>
        <w:t>о</w:t>
      </w:r>
      <w:r w:rsidRPr="009F36E4">
        <w:rPr>
          <w:sz w:val="28"/>
          <w:szCs w:val="28"/>
        </w:rPr>
        <w:t xml:space="preserve">ров, согласование и передачу документов в рамках исполнения настоящего </w:t>
      </w:r>
      <w:r w:rsidR="00C65322">
        <w:rPr>
          <w:sz w:val="28"/>
          <w:szCs w:val="28"/>
        </w:rPr>
        <w:t>дог</w:t>
      </w:r>
      <w:r w:rsidR="00C65322">
        <w:rPr>
          <w:sz w:val="28"/>
          <w:szCs w:val="28"/>
        </w:rPr>
        <w:t>о</w:t>
      </w:r>
      <w:r w:rsidR="00C65322">
        <w:rPr>
          <w:sz w:val="28"/>
          <w:szCs w:val="28"/>
        </w:rPr>
        <w:t>вора</w:t>
      </w:r>
      <w:r w:rsidRPr="009F36E4">
        <w:rPr>
          <w:sz w:val="28"/>
          <w:szCs w:val="28"/>
        </w:rPr>
        <w:t xml:space="preserve"> с указанием их контактных телефонов. Телефоны ответственных лиц (кур</w:t>
      </w:r>
      <w:r w:rsidRPr="009F36E4">
        <w:rPr>
          <w:sz w:val="28"/>
          <w:szCs w:val="28"/>
        </w:rPr>
        <w:t>а</w:t>
      </w:r>
      <w:r w:rsidRPr="009F36E4">
        <w:rPr>
          <w:sz w:val="28"/>
          <w:szCs w:val="28"/>
        </w:rPr>
        <w:t xml:space="preserve">торов) должны функционировать в рабочие дни с </w:t>
      </w:r>
      <w:r w:rsidRPr="008638B1">
        <w:rPr>
          <w:sz w:val="28"/>
          <w:szCs w:val="28"/>
          <w:highlight w:val="yellow"/>
        </w:rPr>
        <w:t>___</w:t>
      </w:r>
      <w:r w:rsidRPr="009F36E4">
        <w:rPr>
          <w:sz w:val="28"/>
          <w:szCs w:val="28"/>
        </w:rPr>
        <w:t xml:space="preserve"> до </w:t>
      </w:r>
      <w:r w:rsidRPr="008638B1">
        <w:rPr>
          <w:sz w:val="28"/>
          <w:szCs w:val="28"/>
          <w:highlight w:val="yellow"/>
        </w:rPr>
        <w:t>___</w:t>
      </w:r>
      <w:r w:rsidR="008638B1">
        <w:rPr>
          <w:sz w:val="28"/>
          <w:szCs w:val="28"/>
        </w:rPr>
        <w:t xml:space="preserve"> </w:t>
      </w:r>
      <w:r w:rsidRPr="009F36E4">
        <w:rPr>
          <w:sz w:val="28"/>
          <w:szCs w:val="28"/>
        </w:rPr>
        <w:t xml:space="preserve">часов по </w:t>
      </w:r>
      <w:r w:rsidRPr="008638B1">
        <w:rPr>
          <w:sz w:val="28"/>
          <w:szCs w:val="28"/>
          <w:highlight w:val="yellow"/>
        </w:rPr>
        <w:t>__________</w:t>
      </w:r>
      <w:r w:rsidRPr="009F36E4">
        <w:rPr>
          <w:sz w:val="28"/>
          <w:szCs w:val="28"/>
        </w:rPr>
        <w:t xml:space="preserve"> времени.</w:t>
      </w:r>
    </w:p>
    <w:p w:rsidR="00107880" w:rsidRPr="003F1B46" w:rsidRDefault="00107880" w:rsidP="00107880">
      <w:pPr>
        <w:tabs>
          <w:tab w:val="left" w:pos="0"/>
        </w:tabs>
        <w:ind w:firstLine="720"/>
        <w:jc w:val="both"/>
        <w:rPr>
          <w:sz w:val="28"/>
          <w:szCs w:val="28"/>
        </w:rPr>
      </w:pPr>
      <w:r w:rsidRPr="003F1B46">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3F1B46">
        <w:rPr>
          <w:sz w:val="28"/>
          <w:szCs w:val="28"/>
        </w:rPr>
        <w:t>и</w:t>
      </w:r>
      <w:r w:rsidRPr="003F1B46">
        <w:rPr>
          <w:sz w:val="28"/>
          <w:szCs w:val="28"/>
        </w:rPr>
        <w:t xml:space="preserve">мильной связью или электронной почтой по электронным адресам из </w:t>
      </w:r>
      <w:r w:rsidRPr="00D03FC4">
        <w:rPr>
          <w:sz w:val="28"/>
          <w:szCs w:val="28"/>
          <w:highlight w:val="yellow"/>
        </w:rPr>
        <w:t>раздела 16</w:t>
      </w:r>
      <w:r w:rsidRPr="003F1B46">
        <w:rPr>
          <w:sz w:val="28"/>
          <w:szCs w:val="28"/>
        </w:rPr>
        <w:t xml:space="preserve"> настоящего договора,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F0337C" w:rsidRPr="009F36E4" w:rsidRDefault="00F0337C" w:rsidP="00F0337C">
      <w:pPr>
        <w:tabs>
          <w:tab w:val="left" w:pos="0"/>
        </w:tabs>
        <w:autoSpaceDE/>
        <w:autoSpaceDN/>
        <w:ind w:firstLine="720"/>
        <w:jc w:val="both"/>
        <w:rPr>
          <w:sz w:val="28"/>
          <w:szCs w:val="28"/>
        </w:rPr>
      </w:pPr>
      <w:r w:rsidRPr="009F36E4">
        <w:rPr>
          <w:sz w:val="28"/>
          <w:szCs w:val="28"/>
        </w:rPr>
        <w:t>1</w:t>
      </w:r>
      <w:r w:rsidR="00CC7F77">
        <w:rPr>
          <w:sz w:val="28"/>
          <w:szCs w:val="28"/>
        </w:rPr>
        <w:t>5</w:t>
      </w:r>
      <w:r w:rsidRPr="009F36E4">
        <w:rPr>
          <w:sz w:val="28"/>
          <w:szCs w:val="28"/>
        </w:rPr>
        <w:t xml:space="preserve">.3. Во всем, что не предусмотрено настоящим </w:t>
      </w:r>
      <w:r w:rsidR="00C65322">
        <w:rPr>
          <w:sz w:val="28"/>
          <w:szCs w:val="28"/>
        </w:rPr>
        <w:t>догов</w:t>
      </w:r>
      <w:r w:rsidR="009864D7">
        <w:rPr>
          <w:sz w:val="28"/>
          <w:szCs w:val="28"/>
        </w:rPr>
        <w:t>о</w:t>
      </w:r>
      <w:r w:rsidR="00C65322">
        <w:rPr>
          <w:sz w:val="28"/>
          <w:szCs w:val="28"/>
        </w:rPr>
        <w:t>ром</w:t>
      </w:r>
      <w:r w:rsidRPr="009F36E4">
        <w:rPr>
          <w:sz w:val="28"/>
          <w:szCs w:val="28"/>
        </w:rPr>
        <w:t>, стороны рук</w:t>
      </w:r>
      <w:r w:rsidRPr="009F36E4">
        <w:rPr>
          <w:sz w:val="28"/>
          <w:szCs w:val="28"/>
        </w:rPr>
        <w:t>о</w:t>
      </w:r>
      <w:r w:rsidRPr="009F36E4">
        <w:rPr>
          <w:sz w:val="28"/>
          <w:szCs w:val="28"/>
        </w:rPr>
        <w:t xml:space="preserve">водствуются законодательством Российской Федерации. </w:t>
      </w:r>
    </w:p>
    <w:p w:rsidR="00F0337C" w:rsidRPr="009F36E4" w:rsidRDefault="00F0337C" w:rsidP="00F0337C">
      <w:pPr>
        <w:tabs>
          <w:tab w:val="left" w:pos="0"/>
        </w:tabs>
        <w:autoSpaceDE/>
        <w:autoSpaceDN/>
        <w:ind w:firstLine="720"/>
        <w:jc w:val="both"/>
        <w:rPr>
          <w:sz w:val="28"/>
          <w:szCs w:val="28"/>
        </w:rPr>
      </w:pPr>
      <w:r w:rsidRPr="009F36E4">
        <w:rPr>
          <w:sz w:val="28"/>
          <w:szCs w:val="28"/>
        </w:rPr>
        <w:t>1</w:t>
      </w:r>
      <w:r w:rsidR="00CC7F77">
        <w:rPr>
          <w:sz w:val="28"/>
          <w:szCs w:val="28"/>
        </w:rPr>
        <w:t>5</w:t>
      </w:r>
      <w:r w:rsidRPr="009F36E4">
        <w:rPr>
          <w:sz w:val="28"/>
          <w:szCs w:val="28"/>
        </w:rPr>
        <w:t xml:space="preserve">.4. Настоящий </w:t>
      </w:r>
      <w:r w:rsidR="00C65322">
        <w:rPr>
          <w:sz w:val="28"/>
          <w:szCs w:val="28"/>
        </w:rPr>
        <w:t>договор</w:t>
      </w:r>
      <w:r w:rsidRPr="009F36E4">
        <w:rPr>
          <w:sz w:val="28"/>
          <w:szCs w:val="28"/>
        </w:rPr>
        <w:t xml:space="preserve"> составлен в 2 (двух) подлинных экземплярах, один из которых находится у Поставщика, другой – у </w:t>
      </w:r>
      <w:r w:rsidR="00C65322">
        <w:rPr>
          <w:sz w:val="28"/>
          <w:szCs w:val="28"/>
        </w:rPr>
        <w:t>З</w:t>
      </w:r>
      <w:r w:rsidRPr="009F36E4">
        <w:rPr>
          <w:sz w:val="28"/>
          <w:szCs w:val="28"/>
        </w:rPr>
        <w:t>аказчика.</w:t>
      </w:r>
    </w:p>
    <w:p w:rsidR="00F0337C" w:rsidRPr="009F36E4" w:rsidRDefault="00F0337C" w:rsidP="00F0337C">
      <w:pPr>
        <w:tabs>
          <w:tab w:val="left" w:pos="0"/>
        </w:tabs>
        <w:autoSpaceDE/>
        <w:autoSpaceDN/>
        <w:ind w:firstLine="720"/>
        <w:jc w:val="both"/>
        <w:rPr>
          <w:sz w:val="28"/>
          <w:szCs w:val="28"/>
        </w:rPr>
      </w:pPr>
      <w:r w:rsidRPr="009F36E4">
        <w:rPr>
          <w:sz w:val="28"/>
          <w:szCs w:val="28"/>
        </w:rPr>
        <w:t>1</w:t>
      </w:r>
      <w:r w:rsidR="00CC7F77">
        <w:rPr>
          <w:sz w:val="28"/>
          <w:szCs w:val="28"/>
        </w:rPr>
        <w:t>5</w:t>
      </w:r>
      <w:r w:rsidRPr="009F36E4">
        <w:rPr>
          <w:sz w:val="28"/>
          <w:szCs w:val="28"/>
        </w:rPr>
        <w:t xml:space="preserve">.5. Неотъемлемой частью настоящего </w:t>
      </w:r>
      <w:r w:rsidR="00C65322">
        <w:rPr>
          <w:sz w:val="28"/>
          <w:szCs w:val="28"/>
        </w:rPr>
        <w:t>договора</w:t>
      </w:r>
      <w:r w:rsidRPr="009F36E4">
        <w:rPr>
          <w:sz w:val="28"/>
          <w:szCs w:val="28"/>
        </w:rPr>
        <w:t xml:space="preserve"> являются следующие пр</w:t>
      </w:r>
      <w:r w:rsidRPr="009F36E4">
        <w:rPr>
          <w:sz w:val="28"/>
          <w:szCs w:val="28"/>
        </w:rPr>
        <w:t>и</w:t>
      </w:r>
      <w:r w:rsidRPr="009F36E4">
        <w:rPr>
          <w:sz w:val="28"/>
          <w:szCs w:val="28"/>
        </w:rPr>
        <w:t>ложения:</w:t>
      </w:r>
    </w:p>
    <w:p w:rsidR="00F0337C" w:rsidRPr="009F36E4" w:rsidRDefault="00F0337C" w:rsidP="00F0337C">
      <w:pPr>
        <w:tabs>
          <w:tab w:val="left" w:pos="0"/>
        </w:tabs>
        <w:ind w:firstLine="720"/>
        <w:jc w:val="both"/>
        <w:rPr>
          <w:sz w:val="28"/>
          <w:szCs w:val="28"/>
        </w:rPr>
      </w:pPr>
      <w:r w:rsidRPr="009F36E4">
        <w:rPr>
          <w:sz w:val="28"/>
          <w:szCs w:val="28"/>
        </w:rPr>
        <w:t>приложение 1 – Спецификация;</w:t>
      </w:r>
    </w:p>
    <w:p w:rsidR="00F0337C" w:rsidRPr="009F36E4" w:rsidRDefault="00F0337C" w:rsidP="00F0337C">
      <w:pPr>
        <w:tabs>
          <w:tab w:val="left" w:pos="0"/>
        </w:tabs>
        <w:ind w:firstLine="720"/>
        <w:jc w:val="both"/>
        <w:rPr>
          <w:sz w:val="28"/>
          <w:szCs w:val="28"/>
        </w:rPr>
      </w:pPr>
      <w:r w:rsidRPr="009F36E4">
        <w:rPr>
          <w:sz w:val="28"/>
          <w:szCs w:val="28"/>
        </w:rPr>
        <w:t>приложение 2 – Технические характеристики;</w:t>
      </w:r>
    </w:p>
    <w:p w:rsidR="00F0337C" w:rsidRPr="005822F4" w:rsidRDefault="00F0337C" w:rsidP="00F0337C">
      <w:pPr>
        <w:tabs>
          <w:tab w:val="left" w:pos="0"/>
        </w:tabs>
        <w:ind w:firstLine="720"/>
        <w:jc w:val="both"/>
        <w:rPr>
          <w:i/>
          <w:sz w:val="24"/>
          <w:szCs w:val="24"/>
        </w:rPr>
      </w:pPr>
      <w:r w:rsidRPr="009F36E4">
        <w:rPr>
          <w:sz w:val="28"/>
          <w:szCs w:val="28"/>
        </w:rPr>
        <w:t>приложение 3 – График поставки</w:t>
      </w:r>
      <w:r w:rsidR="0018524B">
        <w:rPr>
          <w:sz w:val="28"/>
          <w:szCs w:val="28"/>
        </w:rPr>
        <w:t xml:space="preserve"> </w:t>
      </w:r>
      <w:r w:rsidR="005822F4" w:rsidRPr="00AF6CBB">
        <w:rPr>
          <w:i/>
          <w:sz w:val="28"/>
          <w:szCs w:val="28"/>
          <w:highlight w:val="yellow"/>
        </w:rPr>
        <w:t>и выполнения сопутствующих работ</w:t>
      </w:r>
      <w:r w:rsidR="00AF6CBB" w:rsidRPr="00AF6CBB">
        <w:rPr>
          <w:i/>
          <w:sz w:val="28"/>
          <w:szCs w:val="28"/>
          <w:highlight w:val="yellow"/>
        </w:rPr>
        <w:t xml:space="preserve"> и/или оказания сопутствующих</w:t>
      </w:r>
      <w:r w:rsidR="005822F4" w:rsidRPr="00AF6CBB">
        <w:rPr>
          <w:i/>
          <w:sz w:val="28"/>
          <w:szCs w:val="28"/>
          <w:highlight w:val="yellow"/>
        </w:rPr>
        <w:t xml:space="preserve"> услуг</w:t>
      </w:r>
      <w:r w:rsidRPr="00C80A96">
        <w:rPr>
          <w:i/>
          <w:sz w:val="28"/>
          <w:szCs w:val="28"/>
        </w:rPr>
        <w:t>.</w:t>
      </w:r>
    </w:p>
    <w:p w:rsidR="001F7D37" w:rsidRPr="009F36E4" w:rsidRDefault="001F7D37" w:rsidP="00F0337C">
      <w:pPr>
        <w:tabs>
          <w:tab w:val="left" w:pos="0"/>
        </w:tabs>
        <w:jc w:val="center"/>
        <w:rPr>
          <w:sz w:val="28"/>
          <w:szCs w:val="28"/>
        </w:rPr>
      </w:pPr>
    </w:p>
    <w:p w:rsidR="00F0337C" w:rsidRPr="009F36E4" w:rsidRDefault="00F0337C" w:rsidP="00F0337C">
      <w:pPr>
        <w:tabs>
          <w:tab w:val="left" w:pos="0"/>
        </w:tabs>
        <w:jc w:val="center"/>
        <w:rPr>
          <w:bCs/>
          <w:iCs/>
          <w:sz w:val="28"/>
          <w:szCs w:val="28"/>
        </w:rPr>
      </w:pPr>
      <w:r w:rsidRPr="009F36E4">
        <w:rPr>
          <w:sz w:val="28"/>
          <w:szCs w:val="28"/>
        </w:rPr>
        <w:t>1</w:t>
      </w:r>
      <w:r w:rsidR="00CC7F77">
        <w:rPr>
          <w:sz w:val="28"/>
          <w:szCs w:val="28"/>
        </w:rPr>
        <w:t>6</w:t>
      </w:r>
      <w:r w:rsidRPr="009F36E4">
        <w:rPr>
          <w:sz w:val="28"/>
          <w:szCs w:val="28"/>
        </w:rPr>
        <w:t xml:space="preserve">. </w:t>
      </w:r>
      <w:r w:rsidRPr="009F36E4">
        <w:rPr>
          <w:bCs/>
          <w:iCs/>
          <w:sz w:val="28"/>
          <w:szCs w:val="28"/>
        </w:rPr>
        <w:t>Реквизиты и подписи сторон</w:t>
      </w:r>
    </w:p>
    <w:p w:rsidR="00F0337C" w:rsidRPr="009F36E4" w:rsidRDefault="00F0337C" w:rsidP="00F0337C">
      <w:pPr>
        <w:autoSpaceDE/>
        <w:autoSpaceDN/>
        <w:rPr>
          <w:bCs/>
          <w:iCs/>
          <w:sz w:val="28"/>
          <w:szCs w:val="28"/>
        </w:rPr>
      </w:pPr>
      <w:r w:rsidRPr="009F36E4">
        <w:rPr>
          <w:bCs/>
          <w:iCs/>
          <w:sz w:val="28"/>
          <w:szCs w:val="28"/>
          <w:u w:val="single"/>
        </w:rPr>
        <w:t>Для юридических лиц</w:t>
      </w:r>
      <w:r w:rsidRPr="009F36E4">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F0337C" w:rsidRPr="009F36E4">
        <w:tc>
          <w:tcPr>
            <w:tcW w:w="5184"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r w:rsidR="009D7B6A">
              <w:rPr>
                <w:sz w:val="28"/>
                <w:szCs w:val="28"/>
              </w:rPr>
              <w:t>:</w:t>
            </w:r>
          </w:p>
        </w:tc>
        <w:tc>
          <w:tcPr>
            <w:tcW w:w="4824" w:type="dxa"/>
            <w:gridSpan w:val="5"/>
          </w:tcPr>
          <w:p w:rsidR="00F0337C" w:rsidRPr="009F36E4" w:rsidRDefault="00F0337C" w:rsidP="00F0337C">
            <w:pPr>
              <w:jc w:val="center"/>
              <w:rPr>
                <w:sz w:val="28"/>
                <w:szCs w:val="28"/>
              </w:rPr>
            </w:pPr>
            <w:r w:rsidRPr="009F36E4">
              <w:rPr>
                <w:sz w:val="28"/>
                <w:szCs w:val="28"/>
              </w:rPr>
              <w:t>Поставщик</w:t>
            </w:r>
            <w:r w:rsidR="009D7B6A">
              <w:rPr>
                <w:sz w:val="28"/>
                <w:szCs w:val="28"/>
              </w:rPr>
              <w:t>:</w:t>
            </w:r>
          </w:p>
        </w:tc>
      </w:tr>
      <w:tr w:rsidR="00F0337C" w:rsidRPr="009F36E4">
        <w:trPr>
          <w:trHeight w:val="325"/>
        </w:trPr>
        <w:tc>
          <w:tcPr>
            <w:tcW w:w="5184" w:type="dxa"/>
            <w:gridSpan w:val="4"/>
            <w:vMerge w:val="restart"/>
          </w:tcPr>
          <w:p w:rsidR="00F0337C" w:rsidRPr="009F36E4" w:rsidRDefault="00C65322" w:rsidP="00C65322">
            <w:pPr>
              <w:rPr>
                <w:sz w:val="28"/>
                <w:szCs w:val="28"/>
              </w:rPr>
            </w:pPr>
            <w:r>
              <w:rPr>
                <w:sz w:val="28"/>
                <w:szCs w:val="28"/>
              </w:rPr>
              <w:t>ф</w:t>
            </w:r>
            <w:r w:rsidR="00F0337C" w:rsidRPr="009F36E4">
              <w:rPr>
                <w:sz w:val="28"/>
                <w:szCs w:val="28"/>
              </w:rPr>
              <w:t xml:space="preserve">едеральное государственное </w:t>
            </w:r>
            <w:r>
              <w:rPr>
                <w:sz w:val="28"/>
                <w:szCs w:val="28"/>
              </w:rPr>
              <w:t>автоно</w:t>
            </w:r>
            <w:r>
              <w:rPr>
                <w:sz w:val="28"/>
                <w:szCs w:val="28"/>
              </w:rPr>
              <w:t>м</w:t>
            </w:r>
            <w:r>
              <w:rPr>
                <w:sz w:val="28"/>
                <w:szCs w:val="28"/>
              </w:rPr>
              <w:t>ное</w:t>
            </w:r>
            <w:r w:rsidR="00F0337C" w:rsidRPr="009F36E4">
              <w:rPr>
                <w:sz w:val="28"/>
                <w:szCs w:val="28"/>
              </w:rPr>
              <w:t xml:space="preserve"> образовательное учреждение высш</w:t>
            </w:r>
            <w:r w:rsidR="00F0337C" w:rsidRPr="009F36E4">
              <w:rPr>
                <w:sz w:val="28"/>
                <w:szCs w:val="28"/>
              </w:rPr>
              <w:t>е</w:t>
            </w:r>
            <w:r w:rsidR="001229EA">
              <w:rPr>
                <w:sz w:val="28"/>
                <w:szCs w:val="28"/>
              </w:rPr>
              <w:t xml:space="preserve">го </w:t>
            </w:r>
            <w:r w:rsidR="00F0337C" w:rsidRPr="009F36E4">
              <w:rPr>
                <w:sz w:val="28"/>
                <w:szCs w:val="28"/>
              </w:rPr>
              <w:t xml:space="preserve"> образования «Национальный иссл</w:t>
            </w:r>
            <w:r w:rsidR="00F0337C" w:rsidRPr="009F36E4">
              <w:rPr>
                <w:sz w:val="28"/>
                <w:szCs w:val="28"/>
              </w:rPr>
              <w:t>е</w:t>
            </w:r>
            <w:r w:rsidR="00F0337C" w:rsidRPr="009F36E4">
              <w:rPr>
                <w:sz w:val="28"/>
                <w:szCs w:val="28"/>
              </w:rPr>
              <w:t>довательский ядерный университет</w:t>
            </w:r>
            <w:r w:rsidR="001538DB">
              <w:rPr>
                <w:sz w:val="28"/>
                <w:szCs w:val="28"/>
              </w:rPr>
              <w:t xml:space="preserve"> «МИФИ</w:t>
            </w:r>
            <w:r w:rsidR="00F0337C" w:rsidRPr="009F36E4">
              <w:rPr>
                <w:sz w:val="28"/>
                <w:szCs w:val="28"/>
              </w:rPr>
              <w:t>»</w:t>
            </w:r>
            <w:r w:rsidR="00DF5ABD">
              <w:rPr>
                <w:sz w:val="28"/>
                <w:szCs w:val="28"/>
              </w:rPr>
              <w:t xml:space="preserve"> (НИЯУ МИФИ)</w:t>
            </w:r>
          </w:p>
        </w:tc>
        <w:tc>
          <w:tcPr>
            <w:tcW w:w="4824" w:type="dxa"/>
            <w:gridSpan w:val="5"/>
            <w:tcBorders>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tcBorders>
          </w:tcPr>
          <w:p w:rsidR="00F0337C" w:rsidRPr="009F36E4" w:rsidRDefault="00F0337C" w:rsidP="00F0337C">
            <w:pPr>
              <w:jc w:val="center"/>
              <w:rPr>
                <w:sz w:val="24"/>
                <w:szCs w:val="24"/>
              </w:rPr>
            </w:pPr>
            <w:r w:rsidRPr="009F36E4">
              <w:rPr>
                <w:sz w:val="24"/>
                <w:szCs w:val="24"/>
              </w:rPr>
              <w:t>полное наименование юридического лица</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tcBorders>
          </w:tcPr>
          <w:p w:rsidR="00F0337C" w:rsidRPr="009F36E4" w:rsidRDefault="00F0337C" w:rsidP="00F0337C">
            <w:pPr>
              <w:jc w:val="center"/>
              <w:rPr>
                <w:b/>
                <w:sz w:val="28"/>
                <w:szCs w:val="28"/>
              </w:rPr>
            </w:pPr>
          </w:p>
        </w:tc>
      </w:tr>
      <w:tr w:rsidR="00F0337C" w:rsidRPr="009F36E4">
        <w:tc>
          <w:tcPr>
            <w:tcW w:w="5184" w:type="dxa"/>
            <w:gridSpan w:val="4"/>
          </w:tcPr>
          <w:p w:rsidR="00F0337C" w:rsidRPr="009F36E4" w:rsidRDefault="00F0337C" w:rsidP="00D03FC4">
            <w:pPr>
              <w:pStyle w:val="a9"/>
              <w:spacing w:line="240" w:lineRule="auto"/>
            </w:pPr>
            <w:r w:rsidRPr="009F36E4">
              <w:t>Место нахождения:</w:t>
            </w:r>
          </w:p>
          <w:p w:rsidR="00F0337C" w:rsidRPr="009F36E4" w:rsidRDefault="00F0337C" w:rsidP="00D03FC4">
            <w:pPr>
              <w:pStyle w:val="a9"/>
              <w:spacing w:line="240" w:lineRule="auto"/>
            </w:pPr>
            <w:smartTag w:uri="urn:schemas-microsoft-com:office:smarttags" w:element="metricconverter">
              <w:smartTagPr>
                <w:attr w:name="ProductID" w:val="115409, г"/>
              </w:smartTagPr>
              <w:r w:rsidRPr="009F36E4">
                <w:t>115409, г</w:t>
              </w:r>
            </w:smartTag>
            <w:r w:rsidRPr="009F36E4">
              <w:t>. Москва, Каширское шоссе д.31</w:t>
            </w:r>
          </w:p>
        </w:tc>
        <w:tc>
          <w:tcPr>
            <w:tcW w:w="4824" w:type="dxa"/>
            <w:gridSpan w:val="5"/>
            <w:tcBorders>
              <w:bottom w:val="single" w:sz="4" w:space="0" w:color="auto"/>
            </w:tcBorders>
          </w:tcPr>
          <w:p w:rsidR="00F0337C" w:rsidRPr="009F36E4" w:rsidRDefault="00F0337C" w:rsidP="00F0337C">
            <w:pPr>
              <w:pStyle w:val="a9"/>
            </w:pPr>
            <w:r w:rsidRPr="009F36E4">
              <w:t>Место нахождения</w:t>
            </w:r>
            <w:r w:rsidR="00DF5ABD">
              <w:t>:</w:t>
            </w:r>
          </w:p>
          <w:p w:rsidR="00F0337C" w:rsidRPr="009F36E4" w:rsidRDefault="00F0337C" w:rsidP="00F0337C">
            <w:pPr>
              <w:rPr>
                <w:sz w:val="28"/>
                <w:szCs w:val="28"/>
              </w:rPr>
            </w:pPr>
          </w:p>
        </w:tc>
      </w:tr>
      <w:tr w:rsidR="00F0337C" w:rsidRPr="009F36E4">
        <w:tc>
          <w:tcPr>
            <w:tcW w:w="5184" w:type="dxa"/>
            <w:gridSpan w:val="4"/>
          </w:tcPr>
          <w:p w:rsidR="00F0337C" w:rsidRPr="009F36E4" w:rsidRDefault="00F0337C" w:rsidP="00F0337C">
            <w:pPr>
              <w:pStyle w:val="a9"/>
            </w:pPr>
            <w:r w:rsidRPr="009F36E4">
              <w:t>Банковские реквизи</w:t>
            </w:r>
            <w:r w:rsidR="001F7D37" w:rsidRPr="009F36E4">
              <w:t>ты:_____________</w:t>
            </w:r>
            <w:r w:rsidRPr="009F36E4">
              <w:t>__</w:t>
            </w:r>
          </w:p>
        </w:tc>
        <w:tc>
          <w:tcPr>
            <w:tcW w:w="3024" w:type="dxa"/>
            <w:gridSpan w:val="4"/>
            <w:tcBorders>
              <w:top w:val="single" w:sz="4" w:space="0" w:color="auto"/>
            </w:tcBorders>
          </w:tcPr>
          <w:p w:rsidR="00F0337C" w:rsidRPr="009F36E4" w:rsidRDefault="00F0337C" w:rsidP="00F0337C">
            <w:pPr>
              <w:pStyle w:val="a9"/>
            </w:pPr>
            <w:r w:rsidRPr="009F36E4">
              <w:t>Банковские реквизиты:</w:t>
            </w:r>
          </w:p>
        </w:tc>
        <w:tc>
          <w:tcPr>
            <w:tcW w:w="1800" w:type="dxa"/>
            <w:tcBorders>
              <w:top w:val="single" w:sz="4" w:space="0" w:color="auto"/>
              <w:bottom w:val="single" w:sz="4" w:space="0" w:color="auto"/>
            </w:tcBorders>
          </w:tcPr>
          <w:p w:rsidR="00F0337C" w:rsidRPr="009F36E4" w:rsidRDefault="00F0337C" w:rsidP="00F0337C">
            <w:pPr>
              <w:pStyle w:val="a9"/>
            </w:pP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756" w:type="dxa"/>
          </w:tcPr>
          <w:p w:rsidR="00F0337C" w:rsidRPr="009F36E4" w:rsidRDefault="00F0337C" w:rsidP="00F0337C">
            <w:pPr>
              <w:rPr>
                <w:sz w:val="28"/>
                <w:szCs w:val="28"/>
              </w:rPr>
            </w:pPr>
          </w:p>
        </w:tc>
        <w:tc>
          <w:tcPr>
            <w:tcW w:w="324" w:type="dxa"/>
            <w:shd w:val="clear" w:color="auto" w:fill="auto"/>
          </w:tcPr>
          <w:p w:rsidR="00F0337C" w:rsidRPr="009F36E4" w:rsidRDefault="00F0337C" w:rsidP="00F0337C">
            <w:pPr>
              <w:rPr>
                <w:sz w:val="28"/>
                <w:szCs w:val="28"/>
              </w:rPr>
            </w:pPr>
          </w:p>
        </w:tc>
        <w:tc>
          <w:tcPr>
            <w:tcW w:w="450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756" w:type="dxa"/>
          </w:tcPr>
          <w:p w:rsidR="00F0337C" w:rsidRPr="009F36E4" w:rsidRDefault="00F0337C" w:rsidP="00F0337C">
            <w:pPr>
              <w:rPr>
                <w:sz w:val="24"/>
                <w:szCs w:val="24"/>
              </w:rPr>
            </w:pPr>
          </w:p>
        </w:tc>
        <w:tc>
          <w:tcPr>
            <w:tcW w:w="324" w:type="dxa"/>
            <w:shd w:val="clear" w:color="auto" w:fill="auto"/>
          </w:tcPr>
          <w:p w:rsidR="00F0337C" w:rsidRPr="009F36E4" w:rsidRDefault="00F0337C" w:rsidP="00F0337C">
            <w:pPr>
              <w:rPr>
                <w:sz w:val="28"/>
                <w:szCs w:val="28"/>
              </w:rPr>
            </w:pPr>
          </w:p>
        </w:tc>
        <w:tc>
          <w:tcPr>
            <w:tcW w:w="4500" w:type="dxa"/>
            <w:gridSpan w:val="4"/>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208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36"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324" w:type="dxa"/>
            <w:shd w:val="clear" w:color="auto" w:fill="auto"/>
          </w:tcPr>
          <w:p w:rsidR="00F0337C" w:rsidRPr="009F36E4" w:rsidRDefault="00F0337C" w:rsidP="00F0337C">
            <w:pPr>
              <w:rPr>
                <w:sz w:val="24"/>
                <w:szCs w:val="24"/>
              </w:rPr>
            </w:pPr>
          </w:p>
        </w:tc>
        <w:tc>
          <w:tcPr>
            <w:tcW w:w="1564" w:type="dxa"/>
            <w:tcBorders>
              <w:top w:val="single" w:sz="4" w:space="0" w:color="auto"/>
            </w:tcBorders>
            <w:shd w:val="clear" w:color="auto" w:fill="auto"/>
          </w:tcPr>
          <w:p w:rsidR="00F0337C" w:rsidRPr="009F36E4" w:rsidRDefault="00F0337C" w:rsidP="00F0337C">
            <w:pPr>
              <w:jc w:val="center"/>
              <w:rPr>
                <w:sz w:val="28"/>
                <w:szCs w:val="28"/>
                <w:lang w:val="en-US"/>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70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5184" w:type="dxa"/>
            <w:gridSpan w:val="4"/>
          </w:tcPr>
          <w:p w:rsidR="00F0337C" w:rsidRPr="009F36E4" w:rsidRDefault="00F0337C" w:rsidP="00F0337C">
            <w:pPr>
              <w:rPr>
                <w:sz w:val="28"/>
                <w:szCs w:val="28"/>
              </w:rPr>
            </w:pPr>
            <w:r w:rsidRPr="009F36E4">
              <w:rPr>
                <w:sz w:val="28"/>
                <w:szCs w:val="28"/>
              </w:rPr>
              <w:t>МП</w:t>
            </w:r>
          </w:p>
        </w:tc>
        <w:tc>
          <w:tcPr>
            <w:tcW w:w="4824" w:type="dxa"/>
            <w:gridSpan w:val="5"/>
          </w:tcPr>
          <w:p w:rsidR="00F0337C" w:rsidRPr="009F36E4" w:rsidRDefault="001F7D37" w:rsidP="00F0337C">
            <w:pPr>
              <w:rPr>
                <w:sz w:val="28"/>
                <w:szCs w:val="28"/>
              </w:rPr>
            </w:pPr>
            <w:r w:rsidRPr="009F36E4">
              <w:rPr>
                <w:sz w:val="28"/>
                <w:szCs w:val="28"/>
              </w:rPr>
              <w:t>МП</w:t>
            </w:r>
          </w:p>
        </w:tc>
      </w:tr>
    </w:tbl>
    <w:p w:rsidR="00F0337C" w:rsidRPr="009F36E4" w:rsidRDefault="00F0337C" w:rsidP="00F0337C">
      <w:pPr>
        <w:ind w:left="2829"/>
        <w:jc w:val="right"/>
        <w:outlineLvl w:val="0"/>
        <w:rPr>
          <w:b/>
          <w:sz w:val="24"/>
          <w:szCs w:val="24"/>
        </w:rPr>
      </w:pPr>
    </w:p>
    <w:p w:rsidR="00F0337C" w:rsidRPr="009F36E4" w:rsidRDefault="00F0337C" w:rsidP="00F0337C">
      <w:pPr>
        <w:outlineLvl w:val="0"/>
        <w:rPr>
          <w:sz w:val="28"/>
          <w:szCs w:val="28"/>
        </w:rPr>
      </w:pPr>
      <w:r w:rsidRPr="009F36E4">
        <w:rPr>
          <w:sz w:val="28"/>
          <w:szCs w:val="28"/>
          <w:u w:val="single"/>
        </w:rPr>
        <w:t>Для индивидуальных предпринимателей</w:t>
      </w:r>
      <w:r w:rsidRPr="009F36E4">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F0337C" w:rsidRPr="009F36E4">
        <w:tc>
          <w:tcPr>
            <w:tcW w:w="5184"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r w:rsidR="009D7B6A">
              <w:rPr>
                <w:sz w:val="28"/>
                <w:szCs w:val="28"/>
              </w:rPr>
              <w:t>:</w:t>
            </w:r>
          </w:p>
        </w:tc>
        <w:tc>
          <w:tcPr>
            <w:tcW w:w="4824" w:type="dxa"/>
            <w:gridSpan w:val="5"/>
          </w:tcPr>
          <w:p w:rsidR="00F0337C" w:rsidRPr="009F36E4" w:rsidRDefault="00F0337C" w:rsidP="00F0337C">
            <w:pPr>
              <w:jc w:val="center"/>
              <w:rPr>
                <w:sz w:val="28"/>
                <w:szCs w:val="28"/>
              </w:rPr>
            </w:pPr>
            <w:r w:rsidRPr="009F36E4">
              <w:rPr>
                <w:sz w:val="28"/>
                <w:szCs w:val="28"/>
              </w:rPr>
              <w:t>Поставщик</w:t>
            </w:r>
            <w:r w:rsidR="009D7B6A">
              <w:rPr>
                <w:sz w:val="28"/>
                <w:szCs w:val="28"/>
              </w:rPr>
              <w:t>:</w:t>
            </w:r>
          </w:p>
        </w:tc>
      </w:tr>
      <w:tr w:rsidR="00F0337C" w:rsidRPr="009F36E4">
        <w:trPr>
          <w:trHeight w:val="325"/>
        </w:trPr>
        <w:tc>
          <w:tcPr>
            <w:tcW w:w="5184" w:type="dxa"/>
            <w:gridSpan w:val="4"/>
            <w:vMerge w:val="restart"/>
          </w:tcPr>
          <w:p w:rsidR="00F0337C" w:rsidRPr="009F36E4" w:rsidRDefault="00C65322" w:rsidP="001229EA">
            <w:pPr>
              <w:rPr>
                <w:sz w:val="28"/>
                <w:szCs w:val="28"/>
              </w:rPr>
            </w:pPr>
            <w:r>
              <w:rPr>
                <w:sz w:val="28"/>
                <w:szCs w:val="28"/>
              </w:rPr>
              <w:t>ф</w:t>
            </w:r>
            <w:r w:rsidR="00F0337C" w:rsidRPr="009F36E4">
              <w:rPr>
                <w:sz w:val="28"/>
                <w:szCs w:val="28"/>
              </w:rPr>
              <w:t xml:space="preserve">едеральное государственное </w:t>
            </w:r>
            <w:r>
              <w:rPr>
                <w:sz w:val="28"/>
                <w:szCs w:val="28"/>
              </w:rPr>
              <w:t>автоно</w:t>
            </w:r>
            <w:r>
              <w:rPr>
                <w:sz w:val="28"/>
                <w:szCs w:val="28"/>
              </w:rPr>
              <w:t>м</w:t>
            </w:r>
            <w:r>
              <w:rPr>
                <w:sz w:val="28"/>
                <w:szCs w:val="28"/>
              </w:rPr>
              <w:t>ное</w:t>
            </w:r>
            <w:r w:rsidR="00F0337C" w:rsidRPr="009F36E4">
              <w:rPr>
                <w:sz w:val="28"/>
                <w:szCs w:val="28"/>
              </w:rPr>
              <w:t xml:space="preserve"> образовательное учреждение высш</w:t>
            </w:r>
            <w:r w:rsidR="00F0337C" w:rsidRPr="009F36E4">
              <w:rPr>
                <w:sz w:val="28"/>
                <w:szCs w:val="28"/>
              </w:rPr>
              <w:t>е</w:t>
            </w:r>
            <w:r w:rsidR="001229EA">
              <w:rPr>
                <w:sz w:val="28"/>
                <w:szCs w:val="28"/>
              </w:rPr>
              <w:t>го</w:t>
            </w:r>
            <w:r w:rsidR="001229EA" w:rsidRPr="001229EA">
              <w:rPr>
                <w:sz w:val="28"/>
                <w:szCs w:val="28"/>
              </w:rPr>
              <w:t xml:space="preserve"> </w:t>
            </w:r>
            <w:r w:rsidR="00F0337C" w:rsidRPr="009F36E4">
              <w:rPr>
                <w:sz w:val="28"/>
                <w:szCs w:val="28"/>
              </w:rPr>
              <w:t>образования «Национальный исслед</w:t>
            </w:r>
            <w:r w:rsidR="00F0337C" w:rsidRPr="009F36E4">
              <w:rPr>
                <w:sz w:val="28"/>
                <w:szCs w:val="28"/>
              </w:rPr>
              <w:t>о</w:t>
            </w:r>
            <w:r w:rsidR="00F0337C" w:rsidRPr="009F36E4">
              <w:rPr>
                <w:sz w:val="28"/>
                <w:szCs w:val="28"/>
              </w:rPr>
              <w:t>вательский ядерный университет</w:t>
            </w:r>
            <w:r w:rsidR="001538DB">
              <w:rPr>
                <w:sz w:val="28"/>
                <w:szCs w:val="28"/>
              </w:rPr>
              <w:t xml:space="preserve"> «МИФИ</w:t>
            </w:r>
            <w:r w:rsidR="00F0337C" w:rsidRPr="009F36E4">
              <w:rPr>
                <w:sz w:val="28"/>
                <w:szCs w:val="28"/>
              </w:rPr>
              <w:t>»</w:t>
            </w:r>
            <w:r w:rsidR="009D7B6A">
              <w:rPr>
                <w:sz w:val="28"/>
                <w:szCs w:val="28"/>
              </w:rPr>
              <w:t xml:space="preserve"> (НИЯУ МИФИ)</w:t>
            </w:r>
          </w:p>
        </w:tc>
        <w:tc>
          <w:tcPr>
            <w:tcW w:w="4824" w:type="dxa"/>
            <w:gridSpan w:val="5"/>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bottom w:val="single" w:sz="4" w:space="0" w:color="auto"/>
            </w:tcBorders>
          </w:tcPr>
          <w:p w:rsidR="00F0337C" w:rsidRPr="009F36E4" w:rsidRDefault="00F0337C" w:rsidP="00F0337C">
            <w:pPr>
              <w:jc w:val="center"/>
              <w:rPr>
                <w:sz w:val="24"/>
                <w:szCs w:val="24"/>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bottom w:val="single" w:sz="4" w:space="0" w:color="auto"/>
            </w:tcBorders>
          </w:tcPr>
          <w:p w:rsidR="00F0337C" w:rsidRPr="009F36E4" w:rsidRDefault="00F0337C" w:rsidP="00F0337C">
            <w:pPr>
              <w:jc w:val="center"/>
              <w:rPr>
                <w:sz w:val="24"/>
                <w:szCs w:val="24"/>
              </w:rPr>
            </w:pPr>
            <w:r w:rsidRPr="009F36E4">
              <w:rPr>
                <w:sz w:val="24"/>
                <w:szCs w:val="24"/>
              </w:rPr>
              <w:t>фамилия, имя, отчество</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Pr>
          <w:p w:rsidR="00F0337C" w:rsidRPr="009F36E4" w:rsidRDefault="00F0337C" w:rsidP="00F0337C">
            <w:pPr>
              <w:jc w:val="center"/>
              <w:rPr>
                <w:b/>
                <w:sz w:val="28"/>
                <w:szCs w:val="28"/>
              </w:rPr>
            </w:pPr>
          </w:p>
        </w:tc>
      </w:tr>
      <w:tr w:rsidR="00F0337C" w:rsidRPr="009F36E4">
        <w:tc>
          <w:tcPr>
            <w:tcW w:w="5184" w:type="dxa"/>
            <w:gridSpan w:val="4"/>
          </w:tcPr>
          <w:p w:rsidR="00F0337C" w:rsidRPr="009F36E4" w:rsidRDefault="00F0337C" w:rsidP="00D03FC4">
            <w:pPr>
              <w:pStyle w:val="a9"/>
              <w:spacing w:line="240" w:lineRule="auto"/>
            </w:pPr>
            <w:r w:rsidRPr="009F36E4">
              <w:t>Место нахождения:</w:t>
            </w:r>
          </w:p>
          <w:p w:rsidR="00F0337C" w:rsidRPr="009F36E4" w:rsidRDefault="00F0337C" w:rsidP="00D03FC4">
            <w:pPr>
              <w:pStyle w:val="a9"/>
              <w:spacing w:line="240" w:lineRule="auto"/>
            </w:pPr>
            <w:smartTag w:uri="urn:schemas-microsoft-com:office:smarttags" w:element="metricconverter">
              <w:smartTagPr>
                <w:attr w:name="ProductID" w:val="115409, г"/>
              </w:smartTagPr>
              <w:r w:rsidRPr="009F36E4">
                <w:t>115409, г</w:t>
              </w:r>
            </w:smartTag>
            <w:r w:rsidRPr="009F36E4">
              <w:t>. Москва, Каширское шоссе д.31</w:t>
            </w:r>
          </w:p>
        </w:tc>
        <w:tc>
          <w:tcPr>
            <w:tcW w:w="4824" w:type="dxa"/>
            <w:gridSpan w:val="5"/>
            <w:tcBorders>
              <w:bottom w:val="single" w:sz="4" w:space="0" w:color="auto"/>
            </w:tcBorders>
          </w:tcPr>
          <w:p w:rsidR="00F0337C" w:rsidRPr="009F36E4" w:rsidRDefault="00F0337C" w:rsidP="00F0337C">
            <w:pPr>
              <w:pStyle w:val="a9"/>
            </w:pPr>
            <w:r w:rsidRPr="009F36E4">
              <w:t>Место нахождения</w:t>
            </w:r>
            <w:r w:rsidR="009D7B6A">
              <w:t>:</w:t>
            </w:r>
          </w:p>
          <w:p w:rsidR="00F0337C" w:rsidRPr="009F36E4" w:rsidRDefault="00F0337C" w:rsidP="00F0337C">
            <w:pPr>
              <w:rPr>
                <w:sz w:val="28"/>
                <w:szCs w:val="28"/>
              </w:rPr>
            </w:pPr>
          </w:p>
        </w:tc>
      </w:tr>
      <w:tr w:rsidR="00F0337C" w:rsidRPr="009F36E4">
        <w:tc>
          <w:tcPr>
            <w:tcW w:w="5184" w:type="dxa"/>
            <w:gridSpan w:val="4"/>
          </w:tcPr>
          <w:p w:rsidR="00F0337C" w:rsidRPr="009F36E4" w:rsidRDefault="00F0337C" w:rsidP="00F0337C">
            <w:pPr>
              <w:pStyle w:val="a9"/>
            </w:pPr>
            <w:r w:rsidRPr="009F36E4">
              <w:t>Банковские реквизиты:</w:t>
            </w:r>
            <w:r w:rsidR="00175DBE" w:rsidRPr="009F36E4">
              <w:t xml:space="preserve"> _______________</w:t>
            </w:r>
          </w:p>
        </w:tc>
        <w:tc>
          <w:tcPr>
            <w:tcW w:w="3024" w:type="dxa"/>
            <w:gridSpan w:val="4"/>
            <w:tcBorders>
              <w:top w:val="single" w:sz="4" w:space="0" w:color="auto"/>
            </w:tcBorders>
          </w:tcPr>
          <w:p w:rsidR="00F0337C" w:rsidRPr="009F36E4" w:rsidRDefault="00F0337C" w:rsidP="00F0337C">
            <w:pPr>
              <w:pStyle w:val="a9"/>
            </w:pPr>
            <w:r w:rsidRPr="009F36E4">
              <w:t>Банковские реквизиты:</w:t>
            </w:r>
          </w:p>
        </w:tc>
        <w:tc>
          <w:tcPr>
            <w:tcW w:w="1800" w:type="dxa"/>
            <w:tcBorders>
              <w:top w:val="single" w:sz="4" w:space="0" w:color="auto"/>
              <w:bottom w:val="single" w:sz="4" w:space="0" w:color="auto"/>
            </w:tcBorders>
          </w:tcPr>
          <w:p w:rsidR="00F0337C" w:rsidRPr="009F36E4" w:rsidRDefault="00F0337C" w:rsidP="00F0337C">
            <w:pPr>
              <w:pStyle w:val="a9"/>
            </w:pP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756" w:type="dxa"/>
          </w:tcPr>
          <w:p w:rsidR="00F0337C" w:rsidRPr="009F36E4" w:rsidRDefault="00F0337C" w:rsidP="00F0337C">
            <w:pPr>
              <w:rPr>
                <w:sz w:val="28"/>
                <w:szCs w:val="28"/>
              </w:rPr>
            </w:pPr>
          </w:p>
        </w:tc>
        <w:tc>
          <w:tcPr>
            <w:tcW w:w="324" w:type="dxa"/>
            <w:shd w:val="clear" w:color="auto" w:fill="auto"/>
          </w:tcPr>
          <w:p w:rsidR="00F0337C" w:rsidRPr="009F36E4" w:rsidRDefault="00F0337C" w:rsidP="00F0337C">
            <w:pPr>
              <w:rPr>
                <w:sz w:val="28"/>
                <w:szCs w:val="28"/>
              </w:rPr>
            </w:pPr>
          </w:p>
        </w:tc>
        <w:tc>
          <w:tcPr>
            <w:tcW w:w="4500" w:type="dxa"/>
            <w:gridSpan w:val="4"/>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756" w:type="dxa"/>
          </w:tcPr>
          <w:p w:rsidR="00F0337C" w:rsidRPr="009F36E4" w:rsidRDefault="00F0337C" w:rsidP="00F0337C">
            <w:pPr>
              <w:rPr>
                <w:sz w:val="24"/>
                <w:szCs w:val="24"/>
              </w:rPr>
            </w:pPr>
          </w:p>
        </w:tc>
        <w:tc>
          <w:tcPr>
            <w:tcW w:w="324" w:type="dxa"/>
            <w:shd w:val="clear" w:color="auto" w:fill="auto"/>
          </w:tcPr>
          <w:p w:rsidR="00F0337C" w:rsidRPr="009F36E4" w:rsidRDefault="00F0337C" w:rsidP="00F0337C">
            <w:pPr>
              <w:rPr>
                <w:sz w:val="28"/>
                <w:szCs w:val="28"/>
              </w:rPr>
            </w:pPr>
          </w:p>
        </w:tc>
        <w:tc>
          <w:tcPr>
            <w:tcW w:w="1564" w:type="dxa"/>
            <w:tcBorders>
              <w:bottom w:val="single" w:sz="4" w:space="0" w:color="auto"/>
            </w:tcBorders>
            <w:shd w:val="clear" w:color="auto" w:fill="auto"/>
          </w:tcPr>
          <w:p w:rsidR="00F0337C" w:rsidRPr="009F36E4" w:rsidRDefault="00F0337C" w:rsidP="00F0337C">
            <w:pPr>
              <w:jc w:val="center"/>
              <w:rPr>
                <w:sz w:val="24"/>
                <w:szCs w:val="24"/>
              </w:rPr>
            </w:pPr>
          </w:p>
        </w:tc>
        <w:tc>
          <w:tcPr>
            <w:tcW w:w="236" w:type="dxa"/>
            <w:shd w:val="clear" w:color="auto" w:fill="auto"/>
          </w:tcPr>
          <w:p w:rsidR="00F0337C" w:rsidRPr="009F36E4" w:rsidRDefault="00F0337C" w:rsidP="00F0337C">
            <w:pPr>
              <w:jc w:val="center"/>
              <w:rPr>
                <w:sz w:val="24"/>
                <w:szCs w:val="24"/>
              </w:rPr>
            </w:pPr>
          </w:p>
        </w:tc>
        <w:tc>
          <w:tcPr>
            <w:tcW w:w="2700" w:type="dxa"/>
            <w:gridSpan w:val="2"/>
            <w:tcBorders>
              <w:bottom w:val="single" w:sz="4" w:space="0" w:color="auto"/>
            </w:tcBorders>
            <w:shd w:val="clear" w:color="auto" w:fill="auto"/>
          </w:tcPr>
          <w:p w:rsidR="00F0337C" w:rsidRPr="009F36E4" w:rsidRDefault="00F0337C" w:rsidP="00F0337C">
            <w:pPr>
              <w:jc w:val="center"/>
              <w:rPr>
                <w:sz w:val="24"/>
                <w:szCs w:val="24"/>
              </w:rPr>
            </w:pPr>
          </w:p>
        </w:tc>
      </w:tr>
      <w:tr w:rsidR="00F0337C" w:rsidRPr="009F36E4">
        <w:tc>
          <w:tcPr>
            <w:tcW w:w="208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36"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324" w:type="dxa"/>
            <w:shd w:val="clear" w:color="auto" w:fill="auto"/>
          </w:tcPr>
          <w:p w:rsidR="00F0337C" w:rsidRPr="009F36E4" w:rsidRDefault="00F0337C" w:rsidP="00F0337C">
            <w:pPr>
              <w:rPr>
                <w:sz w:val="24"/>
                <w:szCs w:val="24"/>
              </w:rPr>
            </w:pPr>
          </w:p>
        </w:tc>
        <w:tc>
          <w:tcPr>
            <w:tcW w:w="1564" w:type="dxa"/>
            <w:tcBorders>
              <w:top w:val="single" w:sz="4" w:space="0" w:color="auto"/>
            </w:tcBorders>
            <w:shd w:val="clear" w:color="auto" w:fill="auto"/>
          </w:tcPr>
          <w:p w:rsidR="00F0337C" w:rsidRPr="009F36E4" w:rsidRDefault="00F0337C" w:rsidP="00F0337C">
            <w:pPr>
              <w:jc w:val="center"/>
              <w:rPr>
                <w:sz w:val="28"/>
                <w:szCs w:val="28"/>
                <w:lang w:val="en-US"/>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700" w:type="dxa"/>
            <w:gridSpan w:val="2"/>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5184" w:type="dxa"/>
            <w:gridSpan w:val="4"/>
          </w:tcPr>
          <w:p w:rsidR="00F0337C" w:rsidRPr="009F36E4" w:rsidRDefault="00F0337C" w:rsidP="00F0337C">
            <w:pPr>
              <w:rPr>
                <w:sz w:val="28"/>
                <w:szCs w:val="28"/>
              </w:rPr>
            </w:pPr>
            <w:r w:rsidRPr="009F36E4">
              <w:rPr>
                <w:sz w:val="28"/>
                <w:szCs w:val="28"/>
              </w:rPr>
              <w:t>МП</w:t>
            </w:r>
          </w:p>
        </w:tc>
        <w:tc>
          <w:tcPr>
            <w:tcW w:w="4824" w:type="dxa"/>
            <w:gridSpan w:val="5"/>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ind w:left="2829"/>
        <w:jc w:val="right"/>
        <w:outlineLvl w:val="0"/>
        <w:rPr>
          <w:b/>
          <w:sz w:val="24"/>
          <w:szCs w:val="24"/>
        </w:rPr>
      </w:pPr>
    </w:p>
    <w:p w:rsidR="00F0337C" w:rsidRPr="009F36E4" w:rsidRDefault="00F0337C" w:rsidP="00F0337C">
      <w:pPr>
        <w:outlineLvl w:val="0"/>
        <w:rPr>
          <w:sz w:val="28"/>
          <w:szCs w:val="28"/>
        </w:rPr>
      </w:pPr>
      <w:r w:rsidRPr="009F36E4">
        <w:rPr>
          <w:sz w:val="28"/>
          <w:szCs w:val="28"/>
          <w:u w:val="single"/>
        </w:rPr>
        <w:t>Для физических лиц</w:t>
      </w:r>
      <w:r w:rsidRPr="009F36E4">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F0337C" w:rsidRPr="009F36E4">
        <w:tc>
          <w:tcPr>
            <w:tcW w:w="5184"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r w:rsidR="009D7B6A">
              <w:rPr>
                <w:sz w:val="28"/>
                <w:szCs w:val="28"/>
              </w:rPr>
              <w:t>:</w:t>
            </w:r>
          </w:p>
        </w:tc>
        <w:tc>
          <w:tcPr>
            <w:tcW w:w="4824" w:type="dxa"/>
            <w:gridSpan w:val="6"/>
          </w:tcPr>
          <w:p w:rsidR="00F0337C" w:rsidRPr="009F36E4" w:rsidRDefault="00F0337C" w:rsidP="00F0337C">
            <w:pPr>
              <w:jc w:val="center"/>
              <w:rPr>
                <w:sz w:val="28"/>
                <w:szCs w:val="28"/>
              </w:rPr>
            </w:pPr>
            <w:r w:rsidRPr="009F36E4">
              <w:rPr>
                <w:sz w:val="28"/>
                <w:szCs w:val="28"/>
              </w:rPr>
              <w:t>Поставщик</w:t>
            </w:r>
            <w:r w:rsidR="009D7B6A">
              <w:rPr>
                <w:sz w:val="28"/>
                <w:szCs w:val="28"/>
              </w:rPr>
              <w:t>:</w:t>
            </w:r>
          </w:p>
        </w:tc>
      </w:tr>
      <w:tr w:rsidR="00F0337C" w:rsidRPr="009F36E4">
        <w:trPr>
          <w:trHeight w:val="325"/>
        </w:trPr>
        <w:tc>
          <w:tcPr>
            <w:tcW w:w="5184" w:type="dxa"/>
            <w:gridSpan w:val="4"/>
            <w:vMerge w:val="restart"/>
          </w:tcPr>
          <w:p w:rsidR="00F0337C" w:rsidRPr="009F36E4" w:rsidRDefault="00C65322" w:rsidP="00C65322">
            <w:pPr>
              <w:rPr>
                <w:sz w:val="28"/>
                <w:szCs w:val="28"/>
              </w:rPr>
            </w:pPr>
            <w:r>
              <w:rPr>
                <w:sz w:val="28"/>
                <w:szCs w:val="28"/>
              </w:rPr>
              <w:t>ф</w:t>
            </w:r>
            <w:r w:rsidR="00F0337C" w:rsidRPr="009F36E4">
              <w:rPr>
                <w:sz w:val="28"/>
                <w:szCs w:val="28"/>
              </w:rPr>
              <w:t xml:space="preserve">едеральное государственное </w:t>
            </w:r>
            <w:r>
              <w:rPr>
                <w:sz w:val="28"/>
                <w:szCs w:val="28"/>
              </w:rPr>
              <w:t>автоно</w:t>
            </w:r>
            <w:r>
              <w:rPr>
                <w:sz w:val="28"/>
                <w:szCs w:val="28"/>
              </w:rPr>
              <w:t>м</w:t>
            </w:r>
            <w:r>
              <w:rPr>
                <w:sz w:val="28"/>
                <w:szCs w:val="28"/>
              </w:rPr>
              <w:t xml:space="preserve">ное </w:t>
            </w:r>
            <w:r w:rsidR="00F0337C" w:rsidRPr="009F36E4">
              <w:rPr>
                <w:sz w:val="28"/>
                <w:szCs w:val="28"/>
              </w:rPr>
              <w:t>образовательное учреждение высш</w:t>
            </w:r>
            <w:r w:rsidR="00F0337C" w:rsidRPr="009F36E4">
              <w:rPr>
                <w:sz w:val="28"/>
                <w:szCs w:val="28"/>
              </w:rPr>
              <w:t>е</w:t>
            </w:r>
            <w:r w:rsidR="001229EA">
              <w:rPr>
                <w:sz w:val="28"/>
                <w:szCs w:val="28"/>
              </w:rPr>
              <w:t xml:space="preserve">го </w:t>
            </w:r>
            <w:r w:rsidR="00F0337C" w:rsidRPr="009F36E4">
              <w:rPr>
                <w:sz w:val="28"/>
                <w:szCs w:val="28"/>
              </w:rPr>
              <w:t xml:space="preserve"> образования «Национальный иссл</w:t>
            </w:r>
            <w:r w:rsidR="00F0337C" w:rsidRPr="009F36E4">
              <w:rPr>
                <w:sz w:val="28"/>
                <w:szCs w:val="28"/>
              </w:rPr>
              <w:t>е</w:t>
            </w:r>
            <w:r w:rsidR="00F0337C" w:rsidRPr="009F36E4">
              <w:rPr>
                <w:sz w:val="28"/>
                <w:szCs w:val="28"/>
              </w:rPr>
              <w:t>довательский ядерный университет</w:t>
            </w:r>
            <w:r w:rsidR="001538DB">
              <w:rPr>
                <w:sz w:val="28"/>
                <w:szCs w:val="28"/>
              </w:rPr>
              <w:t xml:space="preserve"> «МИФИ</w:t>
            </w:r>
            <w:r w:rsidR="00F0337C" w:rsidRPr="009F36E4">
              <w:rPr>
                <w:sz w:val="28"/>
                <w:szCs w:val="28"/>
              </w:rPr>
              <w:t>»</w:t>
            </w:r>
            <w:r w:rsidR="009D7B6A">
              <w:rPr>
                <w:sz w:val="28"/>
                <w:szCs w:val="28"/>
              </w:rPr>
              <w:t xml:space="preserve"> (НИЯУ МИФИ)</w:t>
            </w:r>
          </w:p>
        </w:tc>
        <w:tc>
          <w:tcPr>
            <w:tcW w:w="4824" w:type="dxa"/>
            <w:gridSpan w:val="6"/>
            <w:tcBorders>
              <w:bottom w:val="single" w:sz="4" w:space="0" w:color="auto"/>
            </w:tcBorders>
          </w:tcPr>
          <w:p w:rsidR="00F0337C" w:rsidRPr="009F36E4" w:rsidRDefault="00F0337C" w:rsidP="00F0337C">
            <w:pPr>
              <w:rPr>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Borders>
              <w:top w:val="single" w:sz="4" w:space="0" w:color="auto"/>
              <w:bottom w:val="single" w:sz="4" w:space="0" w:color="auto"/>
            </w:tcBorders>
          </w:tcPr>
          <w:p w:rsidR="00F0337C" w:rsidRPr="009F36E4" w:rsidRDefault="00F0337C" w:rsidP="00F0337C">
            <w:pPr>
              <w:jc w:val="center"/>
              <w:rPr>
                <w:sz w:val="24"/>
                <w:szCs w:val="24"/>
              </w:rPr>
            </w:pPr>
            <w:r w:rsidRPr="009F36E4">
              <w:rPr>
                <w:sz w:val="24"/>
                <w:szCs w:val="24"/>
              </w:rPr>
              <w:t>фамилия, имя, отчество</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Borders>
              <w:top w:val="single" w:sz="4" w:space="0" w:color="auto"/>
              <w:bottom w:val="single" w:sz="4" w:space="0" w:color="auto"/>
            </w:tcBorders>
          </w:tcPr>
          <w:p w:rsidR="00F0337C" w:rsidRPr="009F36E4" w:rsidRDefault="00F0337C" w:rsidP="00F0337C">
            <w:pPr>
              <w:jc w:val="center"/>
              <w:rPr>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Borders>
              <w:top w:val="single" w:sz="4" w:space="0" w:color="auto"/>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Pr>
          <w:p w:rsidR="00F0337C" w:rsidRPr="009F36E4" w:rsidRDefault="00F0337C" w:rsidP="00F0337C">
            <w:pPr>
              <w:jc w:val="center"/>
              <w:rPr>
                <w:b/>
                <w:sz w:val="28"/>
                <w:szCs w:val="28"/>
              </w:rPr>
            </w:pPr>
          </w:p>
        </w:tc>
      </w:tr>
      <w:tr w:rsidR="00F0337C" w:rsidRPr="009F36E4">
        <w:tc>
          <w:tcPr>
            <w:tcW w:w="5184" w:type="dxa"/>
            <w:gridSpan w:val="4"/>
          </w:tcPr>
          <w:p w:rsidR="00F0337C" w:rsidRPr="009F36E4" w:rsidRDefault="00F0337C" w:rsidP="00D03FC4">
            <w:pPr>
              <w:pStyle w:val="a9"/>
              <w:spacing w:line="240" w:lineRule="auto"/>
            </w:pPr>
            <w:r w:rsidRPr="009F36E4">
              <w:t>Место нахождения:</w:t>
            </w:r>
          </w:p>
          <w:p w:rsidR="00F0337C" w:rsidRPr="009F36E4" w:rsidRDefault="00F0337C" w:rsidP="00D03FC4">
            <w:pPr>
              <w:pStyle w:val="a9"/>
              <w:spacing w:line="240" w:lineRule="auto"/>
            </w:pPr>
            <w:smartTag w:uri="urn:schemas-microsoft-com:office:smarttags" w:element="metricconverter">
              <w:smartTagPr>
                <w:attr w:name="ProductID" w:val="115409, г"/>
              </w:smartTagPr>
              <w:r w:rsidRPr="009F36E4">
                <w:t>115409, г</w:t>
              </w:r>
            </w:smartTag>
            <w:r w:rsidRPr="009F36E4">
              <w:t>. Москва, Каширское шоссе д.31</w:t>
            </w:r>
          </w:p>
        </w:tc>
        <w:tc>
          <w:tcPr>
            <w:tcW w:w="4824" w:type="dxa"/>
            <w:gridSpan w:val="6"/>
            <w:tcBorders>
              <w:bottom w:val="single" w:sz="4" w:space="0" w:color="auto"/>
            </w:tcBorders>
          </w:tcPr>
          <w:p w:rsidR="00F0337C" w:rsidRPr="009F36E4" w:rsidRDefault="00F0337C" w:rsidP="00F0337C">
            <w:pPr>
              <w:pStyle w:val="a9"/>
            </w:pPr>
            <w:r w:rsidRPr="009F36E4">
              <w:t>Место жительства:</w:t>
            </w:r>
          </w:p>
          <w:p w:rsidR="00F0337C" w:rsidRPr="009F36E4" w:rsidRDefault="00F0337C" w:rsidP="00F0337C">
            <w:pPr>
              <w:rPr>
                <w:sz w:val="28"/>
                <w:szCs w:val="28"/>
              </w:rPr>
            </w:pPr>
          </w:p>
        </w:tc>
      </w:tr>
      <w:tr w:rsidR="00F0337C" w:rsidRPr="009F36E4">
        <w:tc>
          <w:tcPr>
            <w:tcW w:w="5184" w:type="dxa"/>
            <w:gridSpan w:val="4"/>
          </w:tcPr>
          <w:p w:rsidR="00F0337C" w:rsidRPr="009F36E4" w:rsidRDefault="00F0337C" w:rsidP="00F0337C">
            <w:pPr>
              <w:pStyle w:val="a9"/>
            </w:pPr>
          </w:p>
        </w:tc>
        <w:tc>
          <w:tcPr>
            <w:tcW w:w="2862" w:type="dxa"/>
            <w:gridSpan w:val="4"/>
            <w:tcBorders>
              <w:top w:val="single" w:sz="4" w:space="0" w:color="auto"/>
            </w:tcBorders>
            <w:shd w:val="clear" w:color="auto" w:fill="auto"/>
          </w:tcPr>
          <w:p w:rsidR="00F0337C" w:rsidRPr="009F36E4" w:rsidRDefault="00F0337C" w:rsidP="00F0337C">
            <w:pPr>
              <w:pStyle w:val="a9"/>
            </w:pPr>
            <w:r w:rsidRPr="009F36E4">
              <w:t>Паспортные данные:</w:t>
            </w:r>
          </w:p>
        </w:tc>
        <w:tc>
          <w:tcPr>
            <w:tcW w:w="1962" w:type="dxa"/>
            <w:gridSpan w:val="2"/>
            <w:tcBorders>
              <w:top w:val="single" w:sz="4" w:space="0" w:color="auto"/>
              <w:bottom w:val="single" w:sz="4" w:space="0" w:color="auto"/>
            </w:tcBorders>
            <w:shd w:val="clear" w:color="auto" w:fill="auto"/>
          </w:tcPr>
          <w:p w:rsidR="00F0337C" w:rsidRPr="009F36E4" w:rsidRDefault="00F0337C" w:rsidP="00F0337C">
            <w:pPr>
              <w:pStyle w:val="a9"/>
            </w:pPr>
          </w:p>
        </w:tc>
      </w:tr>
      <w:tr w:rsidR="00F0337C" w:rsidRPr="009F36E4">
        <w:tc>
          <w:tcPr>
            <w:tcW w:w="5184" w:type="dxa"/>
            <w:gridSpan w:val="4"/>
          </w:tcPr>
          <w:p w:rsidR="00F0337C" w:rsidRPr="009F36E4" w:rsidRDefault="00F0337C" w:rsidP="00F0337C">
            <w:pPr>
              <w:pStyle w:val="a9"/>
            </w:pPr>
            <w:r w:rsidRPr="009F36E4">
              <w:t>Банковские реквизиты:</w:t>
            </w:r>
            <w:r w:rsidR="00175DBE" w:rsidRPr="009F36E4">
              <w:t xml:space="preserve"> _______________</w:t>
            </w:r>
          </w:p>
        </w:tc>
        <w:tc>
          <w:tcPr>
            <w:tcW w:w="3024" w:type="dxa"/>
            <w:gridSpan w:val="5"/>
            <w:shd w:val="clear" w:color="auto" w:fill="auto"/>
          </w:tcPr>
          <w:p w:rsidR="00F0337C" w:rsidRPr="009F36E4" w:rsidRDefault="00F0337C" w:rsidP="00F0337C">
            <w:pPr>
              <w:pStyle w:val="a9"/>
            </w:pPr>
            <w:r w:rsidRPr="009F36E4">
              <w:t>Банковские реквизиты:</w:t>
            </w:r>
          </w:p>
        </w:tc>
        <w:tc>
          <w:tcPr>
            <w:tcW w:w="1800" w:type="dxa"/>
            <w:tcBorders>
              <w:bottom w:val="single" w:sz="4" w:space="0" w:color="auto"/>
            </w:tcBorders>
            <w:shd w:val="clear" w:color="auto" w:fill="auto"/>
          </w:tcPr>
          <w:p w:rsidR="00F0337C" w:rsidRPr="009F36E4" w:rsidRDefault="00F0337C" w:rsidP="00F0337C">
            <w:pPr>
              <w:pStyle w:val="a9"/>
            </w:pP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756" w:type="dxa"/>
          </w:tcPr>
          <w:p w:rsidR="00F0337C" w:rsidRPr="009F36E4" w:rsidRDefault="00F0337C" w:rsidP="00F0337C">
            <w:pPr>
              <w:rPr>
                <w:sz w:val="28"/>
                <w:szCs w:val="28"/>
              </w:rPr>
            </w:pPr>
          </w:p>
        </w:tc>
        <w:tc>
          <w:tcPr>
            <w:tcW w:w="324" w:type="dxa"/>
            <w:shd w:val="clear" w:color="auto" w:fill="auto"/>
          </w:tcPr>
          <w:p w:rsidR="00F0337C" w:rsidRPr="009F36E4" w:rsidRDefault="00F0337C" w:rsidP="00F0337C">
            <w:pPr>
              <w:rPr>
                <w:sz w:val="28"/>
                <w:szCs w:val="28"/>
              </w:rPr>
            </w:pPr>
          </w:p>
        </w:tc>
        <w:tc>
          <w:tcPr>
            <w:tcW w:w="4500" w:type="dxa"/>
            <w:gridSpan w:val="5"/>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756" w:type="dxa"/>
          </w:tcPr>
          <w:p w:rsidR="00F0337C" w:rsidRPr="009F36E4" w:rsidRDefault="00F0337C" w:rsidP="00F0337C">
            <w:pPr>
              <w:rPr>
                <w:sz w:val="24"/>
                <w:szCs w:val="24"/>
              </w:rPr>
            </w:pPr>
          </w:p>
        </w:tc>
        <w:tc>
          <w:tcPr>
            <w:tcW w:w="324" w:type="dxa"/>
            <w:shd w:val="clear" w:color="auto" w:fill="auto"/>
          </w:tcPr>
          <w:p w:rsidR="00F0337C" w:rsidRPr="009F36E4" w:rsidRDefault="00F0337C" w:rsidP="00F0337C">
            <w:pPr>
              <w:rPr>
                <w:sz w:val="28"/>
                <w:szCs w:val="28"/>
              </w:rPr>
            </w:pPr>
          </w:p>
        </w:tc>
        <w:tc>
          <w:tcPr>
            <w:tcW w:w="1564" w:type="dxa"/>
            <w:tcBorders>
              <w:bottom w:val="single" w:sz="4" w:space="0" w:color="auto"/>
            </w:tcBorders>
            <w:shd w:val="clear" w:color="auto" w:fill="auto"/>
          </w:tcPr>
          <w:p w:rsidR="00F0337C" w:rsidRPr="009F36E4" w:rsidRDefault="00F0337C" w:rsidP="00F0337C">
            <w:pPr>
              <w:jc w:val="center"/>
              <w:rPr>
                <w:sz w:val="24"/>
                <w:szCs w:val="24"/>
              </w:rPr>
            </w:pPr>
          </w:p>
        </w:tc>
        <w:tc>
          <w:tcPr>
            <w:tcW w:w="236" w:type="dxa"/>
            <w:shd w:val="clear" w:color="auto" w:fill="auto"/>
          </w:tcPr>
          <w:p w:rsidR="00F0337C" w:rsidRPr="009F36E4" w:rsidRDefault="00F0337C" w:rsidP="00F0337C">
            <w:pPr>
              <w:jc w:val="center"/>
              <w:rPr>
                <w:sz w:val="24"/>
                <w:szCs w:val="24"/>
              </w:rPr>
            </w:pPr>
          </w:p>
        </w:tc>
        <w:tc>
          <w:tcPr>
            <w:tcW w:w="2700" w:type="dxa"/>
            <w:gridSpan w:val="3"/>
            <w:tcBorders>
              <w:bottom w:val="single" w:sz="4" w:space="0" w:color="auto"/>
            </w:tcBorders>
            <w:shd w:val="clear" w:color="auto" w:fill="auto"/>
          </w:tcPr>
          <w:p w:rsidR="00F0337C" w:rsidRPr="009F36E4" w:rsidRDefault="00F0337C" w:rsidP="00F0337C">
            <w:pPr>
              <w:jc w:val="center"/>
              <w:rPr>
                <w:sz w:val="24"/>
                <w:szCs w:val="24"/>
              </w:rPr>
            </w:pPr>
          </w:p>
        </w:tc>
      </w:tr>
      <w:tr w:rsidR="00F0337C" w:rsidRPr="009F36E4">
        <w:tc>
          <w:tcPr>
            <w:tcW w:w="208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36"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324" w:type="dxa"/>
            <w:shd w:val="clear" w:color="auto" w:fill="auto"/>
          </w:tcPr>
          <w:p w:rsidR="00F0337C" w:rsidRPr="009F36E4" w:rsidRDefault="00F0337C" w:rsidP="00F0337C">
            <w:pPr>
              <w:rPr>
                <w:sz w:val="24"/>
                <w:szCs w:val="24"/>
              </w:rPr>
            </w:pPr>
          </w:p>
        </w:tc>
        <w:tc>
          <w:tcPr>
            <w:tcW w:w="1564" w:type="dxa"/>
            <w:tcBorders>
              <w:top w:val="single" w:sz="4" w:space="0" w:color="auto"/>
            </w:tcBorders>
            <w:shd w:val="clear" w:color="auto" w:fill="auto"/>
          </w:tcPr>
          <w:p w:rsidR="00F0337C" w:rsidRPr="009F36E4" w:rsidRDefault="00F0337C" w:rsidP="00F0337C">
            <w:pPr>
              <w:jc w:val="center"/>
              <w:rPr>
                <w:sz w:val="28"/>
                <w:szCs w:val="28"/>
                <w:lang w:val="en-US"/>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700" w:type="dxa"/>
            <w:gridSpan w:val="3"/>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5184" w:type="dxa"/>
            <w:gridSpan w:val="4"/>
          </w:tcPr>
          <w:p w:rsidR="00F0337C" w:rsidRPr="009F36E4" w:rsidRDefault="00F0337C" w:rsidP="00F0337C">
            <w:pPr>
              <w:rPr>
                <w:sz w:val="28"/>
                <w:szCs w:val="28"/>
              </w:rPr>
            </w:pPr>
            <w:r w:rsidRPr="009F36E4">
              <w:rPr>
                <w:sz w:val="28"/>
                <w:szCs w:val="28"/>
              </w:rPr>
              <w:t>МП</w:t>
            </w:r>
          </w:p>
        </w:tc>
        <w:tc>
          <w:tcPr>
            <w:tcW w:w="4824" w:type="dxa"/>
            <w:gridSpan w:val="6"/>
          </w:tcPr>
          <w:p w:rsidR="00F0337C" w:rsidRPr="009F36E4" w:rsidRDefault="00F0337C" w:rsidP="00F0337C">
            <w:pPr>
              <w:rPr>
                <w:sz w:val="28"/>
                <w:szCs w:val="28"/>
              </w:rPr>
            </w:pPr>
          </w:p>
        </w:tc>
      </w:tr>
    </w:tbl>
    <w:p w:rsidR="00F0337C" w:rsidRPr="009F36E4" w:rsidRDefault="00F0337C" w:rsidP="00F0337C">
      <w:pPr>
        <w:ind w:left="2829"/>
        <w:jc w:val="right"/>
        <w:outlineLvl w:val="0"/>
        <w:rPr>
          <w:sz w:val="28"/>
          <w:szCs w:val="28"/>
        </w:rPr>
      </w:pPr>
      <w:r w:rsidRPr="009F36E4">
        <w:rPr>
          <w:b/>
          <w:sz w:val="24"/>
          <w:szCs w:val="24"/>
        </w:rPr>
        <w:br w:type="page"/>
      </w:r>
      <w:r w:rsidRPr="009F36E4">
        <w:rPr>
          <w:sz w:val="28"/>
          <w:szCs w:val="28"/>
        </w:rPr>
        <w:t>Приложение 1</w:t>
      </w:r>
    </w:p>
    <w:p w:rsidR="00F0337C" w:rsidRPr="009F36E4" w:rsidRDefault="00F0337C" w:rsidP="00F0337C">
      <w:pPr>
        <w:ind w:left="2829"/>
        <w:jc w:val="right"/>
        <w:rPr>
          <w:sz w:val="28"/>
          <w:szCs w:val="28"/>
        </w:rPr>
      </w:pPr>
      <w:r w:rsidRPr="009F36E4">
        <w:rPr>
          <w:sz w:val="28"/>
          <w:szCs w:val="28"/>
        </w:rPr>
        <w:t xml:space="preserve">к </w:t>
      </w:r>
      <w:r w:rsidR="00C65322">
        <w:rPr>
          <w:sz w:val="28"/>
          <w:szCs w:val="28"/>
        </w:rPr>
        <w:t>договору</w:t>
      </w:r>
      <w:r w:rsidRPr="009F36E4">
        <w:rPr>
          <w:sz w:val="28"/>
          <w:szCs w:val="28"/>
        </w:rPr>
        <w:br/>
        <w:t>от____________№_____</w:t>
      </w:r>
    </w:p>
    <w:p w:rsidR="00F0337C" w:rsidRDefault="00F0337C" w:rsidP="00F0337C">
      <w:pPr>
        <w:spacing w:before="100" w:beforeAutospacing="1" w:after="100" w:afterAutospacing="1"/>
        <w:jc w:val="center"/>
        <w:outlineLvl w:val="0"/>
        <w:rPr>
          <w:sz w:val="24"/>
          <w:szCs w:val="24"/>
        </w:rPr>
      </w:pPr>
      <w:r w:rsidRPr="009F36E4">
        <w:rPr>
          <w:sz w:val="28"/>
          <w:szCs w:val="28"/>
        </w:rPr>
        <w:t>Спецификация</w:t>
      </w:r>
      <w:r w:rsidRPr="009F36E4">
        <w:rPr>
          <w:sz w:val="28"/>
          <w:szCs w:val="28"/>
        </w:rPr>
        <w:br/>
        <w:t>_____________________________________________________________</w:t>
      </w:r>
      <w:r w:rsidRPr="009F36E4">
        <w:rPr>
          <w:sz w:val="28"/>
          <w:szCs w:val="28"/>
        </w:rPr>
        <w:br/>
      </w:r>
      <w:r w:rsidRPr="009F36E4">
        <w:rPr>
          <w:sz w:val="24"/>
          <w:szCs w:val="24"/>
        </w:rPr>
        <w:t>наименование поставляемого товара</w:t>
      </w:r>
      <w:r w:rsidRPr="009F36E4">
        <w:rPr>
          <w:rStyle w:val="af2"/>
          <w:sz w:val="24"/>
          <w:szCs w:val="24"/>
        </w:rPr>
        <w:footnoteReference w:id="5"/>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69"/>
        <w:gridCol w:w="1276"/>
        <w:gridCol w:w="992"/>
        <w:gridCol w:w="2268"/>
        <w:gridCol w:w="992"/>
        <w:gridCol w:w="1560"/>
      </w:tblGrid>
      <w:tr w:rsidR="00C62E45" w:rsidRPr="007226CA" w:rsidTr="00C62E45">
        <w:trPr>
          <w:trHeight w:val="322"/>
        </w:trPr>
        <w:tc>
          <w:tcPr>
            <w:tcW w:w="703" w:type="dxa"/>
            <w:vMerge w:val="restart"/>
            <w:vAlign w:val="center"/>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 п/п</w:t>
            </w:r>
          </w:p>
        </w:tc>
        <w:tc>
          <w:tcPr>
            <w:tcW w:w="2269" w:type="dxa"/>
            <w:vMerge w:val="restart"/>
            <w:vAlign w:val="center"/>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Наименование/</w:t>
            </w:r>
          </w:p>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модель</w:t>
            </w:r>
          </w:p>
        </w:tc>
        <w:tc>
          <w:tcPr>
            <w:tcW w:w="1276" w:type="dxa"/>
            <w:vMerge w:val="restart"/>
            <w:vAlign w:val="center"/>
          </w:tcPr>
          <w:p w:rsidR="00C62E45" w:rsidRPr="00DD72C1" w:rsidRDefault="00C62E45" w:rsidP="00C62E45">
            <w:pPr>
              <w:pStyle w:val="ab"/>
              <w:numPr>
                <w:ilvl w:val="12"/>
                <w:numId w:val="0"/>
              </w:numPr>
              <w:tabs>
                <w:tab w:val="clear" w:pos="360"/>
              </w:tabs>
              <w:ind w:right="0"/>
              <w:jc w:val="center"/>
              <w:rPr>
                <w:sz w:val="24"/>
                <w:szCs w:val="28"/>
              </w:rPr>
            </w:pPr>
            <w:r w:rsidRPr="00DD72C1">
              <w:rPr>
                <w:sz w:val="24"/>
                <w:szCs w:val="28"/>
              </w:rPr>
              <w:t xml:space="preserve">Единица </w:t>
            </w:r>
          </w:p>
          <w:p w:rsidR="00C62E45" w:rsidRPr="00DD72C1" w:rsidRDefault="00C62E45" w:rsidP="00C62E45">
            <w:pPr>
              <w:pStyle w:val="ab"/>
              <w:numPr>
                <w:ilvl w:val="12"/>
                <w:numId w:val="0"/>
              </w:numPr>
              <w:tabs>
                <w:tab w:val="clear" w:pos="360"/>
              </w:tabs>
              <w:ind w:right="0"/>
              <w:jc w:val="center"/>
              <w:rPr>
                <w:sz w:val="24"/>
                <w:szCs w:val="28"/>
              </w:rPr>
            </w:pPr>
            <w:r w:rsidRPr="00DD72C1">
              <w:rPr>
                <w:sz w:val="24"/>
                <w:szCs w:val="28"/>
              </w:rPr>
              <w:t>измер</w:t>
            </w:r>
            <w:r w:rsidRPr="00DD72C1">
              <w:rPr>
                <w:sz w:val="24"/>
                <w:szCs w:val="28"/>
              </w:rPr>
              <w:t>е</w:t>
            </w:r>
            <w:r w:rsidRPr="00DD72C1">
              <w:rPr>
                <w:sz w:val="24"/>
                <w:szCs w:val="28"/>
              </w:rPr>
              <w:t>ния</w:t>
            </w:r>
          </w:p>
        </w:tc>
        <w:tc>
          <w:tcPr>
            <w:tcW w:w="992" w:type="dxa"/>
            <w:vMerge w:val="restart"/>
            <w:vAlign w:val="center"/>
          </w:tcPr>
          <w:p w:rsidR="00C62E45" w:rsidRPr="00DD72C1" w:rsidRDefault="00C62E45" w:rsidP="00C62E45">
            <w:pPr>
              <w:pStyle w:val="ab"/>
              <w:numPr>
                <w:ilvl w:val="12"/>
                <w:numId w:val="0"/>
              </w:numPr>
              <w:tabs>
                <w:tab w:val="clear" w:pos="360"/>
              </w:tabs>
              <w:ind w:right="0"/>
              <w:jc w:val="center"/>
              <w:rPr>
                <w:sz w:val="24"/>
                <w:szCs w:val="28"/>
              </w:rPr>
            </w:pPr>
            <w:r w:rsidRPr="00DD72C1">
              <w:rPr>
                <w:sz w:val="24"/>
                <w:szCs w:val="28"/>
              </w:rPr>
              <w:t>Кол</w:t>
            </w:r>
            <w:r w:rsidRPr="00DD72C1">
              <w:rPr>
                <w:sz w:val="24"/>
                <w:szCs w:val="28"/>
              </w:rPr>
              <w:t>и</w:t>
            </w:r>
            <w:r w:rsidRPr="00DD72C1">
              <w:rPr>
                <w:sz w:val="24"/>
                <w:szCs w:val="28"/>
              </w:rPr>
              <w:t>чество</w:t>
            </w:r>
          </w:p>
        </w:tc>
        <w:tc>
          <w:tcPr>
            <w:tcW w:w="2268" w:type="dxa"/>
            <w:vMerge w:val="restart"/>
            <w:vAlign w:val="center"/>
          </w:tcPr>
          <w:p w:rsidR="00C62E45" w:rsidRPr="00571B2D" w:rsidRDefault="00C62E45" w:rsidP="00C62E45">
            <w:pPr>
              <w:numPr>
                <w:ilvl w:val="12"/>
                <w:numId w:val="0"/>
              </w:numPr>
              <w:jc w:val="center"/>
              <w:rPr>
                <w:sz w:val="24"/>
                <w:szCs w:val="24"/>
              </w:rPr>
            </w:pPr>
            <w:r>
              <w:rPr>
                <w:sz w:val="24"/>
                <w:szCs w:val="24"/>
              </w:rPr>
              <w:t>Цена за еди</w:t>
            </w:r>
            <w:r w:rsidRPr="009F6E8C">
              <w:rPr>
                <w:sz w:val="24"/>
                <w:szCs w:val="24"/>
              </w:rPr>
              <w:t xml:space="preserve">ницу товара </w:t>
            </w:r>
            <w:r>
              <w:rPr>
                <w:sz w:val="24"/>
                <w:szCs w:val="24"/>
                <w:lang w:val="en-US"/>
              </w:rPr>
              <w:t>c</w:t>
            </w:r>
            <w:r w:rsidRPr="009F6E8C">
              <w:rPr>
                <w:sz w:val="24"/>
                <w:szCs w:val="24"/>
              </w:rPr>
              <w:t xml:space="preserve"> </w:t>
            </w:r>
            <w:r>
              <w:rPr>
                <w:sz w:val="24"/>
                <w:szCs w:val="24"/>
              </w:rPr>
              <w:t xml:space="preserve">учетом </w:t>
            </w:r>
            <w:r w:rsidRPr="009F6E8C">
              <w:rPr>
                <w:sz w:val="24"/>
                <w:szCs w:val="24"/>
              </w:rPr>
              <w:t>НДС (руб.)</w:t>
            </w:r>
          </w:p>
        </w:tc>
        <w:tc>
          <w:tcPr>
            <w:tcW w:w="992" w:type="dxa"/>
            <w:vMerge w:val="restart"/>
          </w:tcPr>
          <w:p w:rsidR="00C62E45" w:rsidRPr="007226CA" w:rsidRDefault="00C62E45" w:rsidP="00C62E45">
            <w:pPr>
              <w:pStyle w:val="ab"/>
              <w:numPr>
                <w:ilvl w:val="12"/>
                <w:numId w:val="0"/>
              </w:numPr>
              <w:tabs>
                <w:tab w:val="clear" w:pos="360"/>
              </w:tabs>
              <w:ind w:right="0"/>
              <w:jc w:val="center"/>
              <w:rPr>
                <w:sz w:val="28"/>
                <w:szCs w:val="28"/>
              </w:rPr>
            </w:pPr>
            <w:r w:rsidRPr="00571B2D">
              <w:rPr>
                <w:sz w:val="24"/>
                <w:szCs w:val="24"/>
              </w:rPr>
              <w:t>Ставка НДС в %</w:t>
            </w:r>
          </w:p>
        </w:tc>
        <w:tc>
          <w:tcPr>
            <w:tcW w:w="1560" w:type="dxa"/>
            <w:vMerge w:val="restart"/>
          </w:tcPr>
          <w:p w:rsidR="00C62E45" w:rsidRPr="007226CA" w:rsidRDefault="00C62E45" w:rsidP="00C62E45">
            <w:pPr>
              <w:pStyle w:val="ab"/>
              <w:numPr>
                <w:ilvl w:val="12"/>
                <w:numId w:val="0"/>
              </w:numPr>
              <w:tabs>
                <w:tab w:val="clear" w:pos="360"/>
              </w:tabs>
              <w:ind w:right="0"/>
              <w:jc w:val="center"/>
              <w:rPr>
                <w:sz w:val="28"/>
                <w:szCs w:val="28"/>
              </w:rPr>
            </w:pPr>
            <w:r w:rsidRPr="00DD72C1">
              <w:rPr>
                <w:sz w:val="24"/>
                <w:szCs w:val="28"/>
              </w:rPr>
              <w:t>Сумма с учетом НДС (руб.)</w:t>
            </w:r>
          </w:p>
        </w:tc>
      </w:tr>
      <w:tr w:rsidR="00C62E45" w:rsidRPr="007226CA" w:rsidTr="00C62E45">
        <w:trPr>
          <w:trHeight w:val="322"/>
        </w:trPr>
        <w:tc>
          <w:tcPr>
            <w:tcW w:w="703" w:type="dxa"/>
            <w:vMerge/>
          </w:tcPr>
          <w:p w:rsidR="00C62E45" w:rsidRPr="007226CA" w:rsidRDefault="00C62E45" w:rsidP="00C62E45">
            <w:pPr>
              <w:pStyle w:val="ab"/>
              <w:numPr>
                <w:ilvl w:val="12"/>
                <w:numId w:val="0"/>
              </w:numPr>
              <w:tabs>
                <w:tab w:val="clear" w:pos="360"/>
              </w:tabs>
              <w:ind w:right="0"/>
              <w:jc w:val="center"/>
              <w:rPr>
                <w:sz w:val="28"/>
                <w:szCs w:val="28"/>
              </w:rPr>
            </w:pPr>
          </w:p>
        </w:tc>
        <w:tc>
          <w:tcPr>
            <w:tcW w:w="2269" w:type="dxa"/>
            <w:vMerge/>
          </w:tcPr>
          <w:p w:rsidR="00C62E45" w:rsidRPr="007226CA" w:rsidRDefault="00C62E45" w:rsidP="00C62E45">
            <w:pPr>
              <w:pStyle w:val="ab"/>
              <w:numPr>
                <w:ilvl w:val="12"/>
                <w:numId w:val="0"/>
              </w:numPr>
              <w:tabs>
                <w:tab w:val="clear" w:pos="360"/>
              </w:tabs>
              <w:ind w:right="0"/>
              <w:jc w:val="center"/>
              <w:rPr>
                <w:sz w:val="28"/>
                <w:szCs w:val="28"/>
              </w:rPr>
            </w:pPr>
          </w:p>
        </w:tc>
        <w:tc>
          <w:tcPr>
            <w:tcW w:w="1276" w:type="dxa"/>
            <w:vMerge/>
          </w:tcPr>
          <w:p w:rsidR="00C62E45" w:rsidRPr="007226CA" w:rsidRDefault="00C62E45" w:rsidP="00C62E45">
            <w:pPr>
              <w:pStyle w:val="ab"/>
              <w:numPr>
                <w:ilvl w:val="12"/>
                <w:numId w:val="0"/>
              </w:numPr>
              <w:tabs>
                <w:tab w:val="clear" w:pos="360"/>
              </w:tabs>
              <w:ind w:right="0"/>
              <w:jc w:val="center"/>
              <w:rPr>
                <w:sz w:val="28"/>
                <w:szCs w:val="28"/>
              </w:rPr>
            </w:pPr>
          </w:p>
        </w:tc>
        <w:tc>
          <w:tcPr>
            <w:tcW w:w="992" w:type="dxa"/>
            <w:vMerge/>
          </w:tcPr>
          <w:p w:rsidR="00C62E45" w:rsidRPr="007226CA" w:rsidRDefault="00C62E45" w:rsidP="00C62E45">
            <w:pPr>
              <w:pStyle w:val="ab"/>
              <w:numPr>
                <w:ilvl w:val="12"/>
                <w:numId w:val="0"/>
              </w:numPr>
              <w:tabs>
                <w:tab w:val="clear" w:pos="360"/>
              </w:tabs>
              <w:ind w:right="0"/>
              <w:jc w:val="center"/>
              <w:rPr>
                <w:sz w:val="28"/>
                <w:szCs w:val="28"/>
              </w:rPr>
            </w:pPr>
          </w:p>
        </w:tc>
        <w:tc>
          <w:tcPr>
            <w:tcW w:w="2268" w:type="dxa"/>
            <w:vMerge/>
          </w:tcPr>
          <w:p w:rsidR="00C62E45" w:rsidRPr="007226CA" w:rsidRDefault="00C62E45" w:rsidP="00C62E45">
            <w:pPr>
              <w:pStyle w:val="ab"/>
              <w:numPr>
                <w:ilvl w:val="12"/>
                <w:numId w:val="0"/>
              </w:numPr>
              <w:tabs>
                <w:tab w:val="clear" w:pos="360"/>
              </w:tabs>
              <w:ind w:right="0"/>
              <w:jc w:val="center"/>
              <w:rPr>
                <w:sz w:val="28"/>
                <w:szCs w:val="28"/>
              </w:rPr>
            </w:pPr>
          </w:p>
        </w:tc>
        <w:tc>
          <w:tcPr>
            <w:tcW w:w="992" w:type="dxa"/>
            <w:vMerge/>
          </w:tcPr>
          <w:p w:rsidR="00C62E45" w:rsidRPr="007226CA" w:rsidRDefault="00C62E45" w:rsidP="00C62E45">
            <w:pPr>
              <w:pStyle w:val="ab"/>
              <w:numPr>
                <w:ilvl w:val="12"/>
                <w:numId w:val="0"/>
              </w:numPr>
              <w:tabs>
                <w:tab w:val="clear" w:pos="360"/>
              </w:tabs>
              <w:ind w:right="0"/>
              <w:jc w:val="center"/>
              <w:rPr>
                <w:sz w:val="28"/>
                <w:szCs w:val="28"/>
              </w:rPr>
            </w:pPr>
          </w:p>
        </w:tc>
        <w:tc>
          <w:tcPr>
            <w:tcW w:w="1560" w:type="dxa"/>
            <w:vMerge/>
          </w:tcPr>
          <w:p w:rsidR="00C62E45" w:rsidRPr="007226CA" w:rsidRDefault="00C62E45" w:rsidP="00C62E45">
            <w:pPr>
              <w:pStyle w:val="ab"/>
              <w:numPr>
                <w:ilvl w:val="12"/>
                <w:numId w:val="0"/>
              </w:numPr>
              <w:tabs>
                <w:tab w:val="clear" w:pos="360"/>
              </w:tabs>
              <w:ind w:right="0"/>
              <w:jc w:val="center"/>
              <w:rPr>
                <w:sz w:val="28"/>
                <w:szCs w:val="28"/>
              </w:rPr>
            </w:pPr>
          </w:p>
        </w:tc>
      </w:tr>
      <w:tr w:rsidR="00C62E45" w:rsidRPr="007226CA" w:rsidTr="00C62E45">
        <w:tc>
          <w:tcPr>
            <w:tcW w:w="703" w:type="dxa"/>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1</w:t>
            </w:r>
          </w:p>
        </w:tc>
        <w:tc>
          <w:tcPr>
            <w:tcW w:w="2269" w:type="dxa"/>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2</w:t>
            </w:r>
          </w:p>
        </w:tc>
        <w:tc>
          <w:tcPr>
            <w:tcW w:w="1276" w:type="dxa"/>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3</w:t>
            </w:r>
          </w:p>
        </w:tc>
        <w:tc>
          <w:tcPr>
            <w:tcW w:w="992" w:type="dxa"/>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4</w:t>
            </w:r>
          </w:p>
        </w:tc>
        <w:tc>
          <w:tcPr>
            <w:tcW w:w="2268" w:type="dxa"/>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5</w:t>
            </w:r>
          </w:p>
        </w:tc>
        <w:tc>
          <w:tcPr>
            <w:tcW w:w="992" w:type="dxa"/>
          </w:tcPr>
          <w:p w:rsidR="00C62E45" w:rsidRPr="007226CA" w:rsidRDefault="00C62E45" w:rsidP="00C62E45">
            <w:pPr>
              <w:pStyle w:val="ab"/>
              <w:numPr>
                <w:ilvl w:val="12"/>
                <w:numId w:val="0"/>
              </w:numPr>
              <w:tabs>
                <w:tab w:val="clear" w:pos="360"/>
              </w:tabs>
              <w:ind w:right="0"/>
              <w:jc w:val="center"/>
              <w:rPr>
                <w:sz w:val="28"/>
                <w:szCs w:val="28"/>
              </w:rPr>
            </w:pPr>
            <w:r w:rsidRPr="007226CA">
              <w:rPr>
                <w:sz w:val="28"/>
                <w:szCs w:val="28"/>
              </w:rPr>
              <w:t>6</w:t>
            </w:r>
          </w:p>
        </w:tc>
        <w:tc>
          <w:tcPr>
            <w:tcW w:w="1560" w:type="dxa"/>
          </w:tcPr>
          <w:p w:rsidR="00C62E45" w:rsidRPr="007226CA" w:rsidRDefault="00C62E45" w:rsidP="00C62E45">
            <w:pPr>
              <w:pStyle w:val="ab"/>
              <w:numPr>
                <w:ilvl w:val="12"/>
                <w:numId w:val="0"/>
              </w:numPr>
              <w:tabs>
                <w:tab w:val="clear" w:pos="360"/>
              </w:tabs>
              <w:ind w:right="0"/>
              <w:jc w:val="center"/>
              <w:rPr>
                <w:sz w:val="28"/>
                <w:szCs w:val="28"/>
              </w:rPr>
            </w:pPr>
            <w:r>
              <w:rPr>
                <w:sz w:val="28"/>
                <w:szCs w:val="28"/>
              </w:rPr>
              <w:t>7</w:t>
            </w:r>
          </w:p>
        </w:tc>
      </w:tr>
      <w:tr w:rsidR="00C62E45" w:rsidRPr="007226CA" w:rsidTr="00C62E45">
        <w:tc>
          <w:tcPr>
            <w:tcW w:w="703" w:type="dxa"/>
          </w:tcPr>
          <w:p w:rsidR="00C62E45" w:rsidRPr="007226CA" w:rsidRDefault="00C62E45" w:rsidP="00C62E45">
            <w:pPr>
              <w:pStyle w:val="ab"/>
              <w:numPr>
                <w:ilvl w:val="12"/>
                <w:numId w:val="0"/>
              </w:numPr>
              <w:tabs>
                <w:tab w:val="clear" w:pos="360"/>
              </w:tabs>
              <w:ind w:right="0"/>
              <w:rPr>
                <w:sz w:val="28"/>
                <w:szCs w:val="28"/>
              </w:rPr>
            </w:pPr>
            <w:r>
              <w:rPr>
                <w:sz w:val="28"/>
                <w:szCs w:val="28"/>
              </w:rPr>
              <w:t>1.</w:t>
            </w:r>
          </w:p>
        </w:tc>
        <w:tc>
          <w:tcPr>
            <w:tcW w:w="9357" w:type="dxa"/>
            <w:gridSpan w:val="6"/>
          </w:tcPr>
          <w:p w:rsidR="00C62E45" w:rsidRPr="007226CA" w:rsidRDefault="00C62E45" w:rsidP="00C62E45">
            <w:pPr>
              <w:pStyle w:val="ab"/>
              <w:numPr>
                <w:ilvl w:val="12"/>
                <w:numId w:val="0"/>
              </w:numPr>
              <w:tabs>
                <w:tab w:val="clear" w:pos="360"/>
              </w:tabs>
              <w:ind w:right="0"/>
              <w:rPr>
                <w:sz w:val="28"/>
                <w:szCs w:val="28"/>
              </w:rPr>
            </w:pPr>
          </w:p>
        </w:tc>
      </w:tr>
      <w:tr w:rsidR="00C62E45" w:rsidRPr="007226CA" w:rsidTr="00C62E45">
        <w:tc>
          <w:tcPr>
            <w:tcW w:w="703" w:type="dxa"/>
          </w:tcPr>
          <w:p w:rsidR="00C62E45" w:rsidRPr="007226CA" w:rsidRDefault="00C62E45" w:rsidP="00C62E45">
            <w:pPr>
              <w:pStyle w:val="ab"/>
              <w:numPr>
                <w:ilvl w:val="12"/>
                <w:numId w:val="0"/>
              </w:numPr>
              <w:tabs>
                <w:tab w:val="clear" w:pos="360"/>
              </w:tabs>
              <w:ind w:right="0"/>
              <w:rPr>
                <w:sz w:val="28"/>
                <w:szCs w:val="28"/>
              </w:rPr>
            </w:pPr>
            <w:r>
              <w:rPr>
                <w:sz w:val="28"/>
                <w:szCs w:val="28"/>
              </w:rPr>
              <w:t>1.1.</w:t>
            </w:r>
          </w:p>
        </w:tc>
        <w:tc>
          <w:tcPr>
            <w:tcW w:w="2269" w:type="dxa"/>
          </w:tcPr>
          <w:p w:rsidR="00C62E45" w:rsidRPr="007226CA" w:rsidRDefault="00C62E45" w:rsidP="00C62E45">
            <w:pPr>
              <w:pStyle w:val="ab"/>
              <w:numPr>
                <w:ilvl w:val="12"/>
                <w:numId w:val="0"/>
              </w:numPr>
              <w:tabs>
                <w:tab w:val="clear" w:pos="360"/>
              </w:tabs>
              <w:ind w:right="0"/>
              <w:rPr>
                <w:sz w:val="28"/>
                <w:szCs w:val="28"/>
              </w:rPr>
            </w:pPr>
          </w:p>
        </w:tc>
        <w:tc>
          <w:tcPr>
            <w:tcW w:w="1276" w:type="dxa"/>
          </w:tcPr>
          <w:p w:rsidR="00C62E45" w:rsidRPr="007226CA" w:rsidRDefault="00C62E45" w:rsidP="00C62E45">
            <w:pPr>
              <w:pStyle w:val="ab"/>
              <w:numPr>
                <w:ilvl w:val="12"/>
                <w:numId w:val="0"/>
              </w:numPr>
              <w:tabs>
                <w:tab w:val="clear" w:pos="360"/>
              </w:tabs>
              <w:ind w:right="0"/>
              <w:rPr>
                <w:sz w:val="28"/>
                <w:szCs w:val="28"/>
              </w:rPr>
            </w:pPr>
          </w:p>
        </w:tc>
        <w:tc>
          <w:tcPr>
            <w:tcW w:w="992" w:type="dxa"/>
          </w:tcPr>
          <w:p w:rsidR="00C62E45" w:rsidRPr="007226CA" w:rsidRDefault="00C62E45" w:rsidP="00C62E45">
            <w:pPr>
              <w:pStyle w:val="ab"/>
              <w:numPr>
                <w:ilvl w:val="12"/>
                <w:numId w:val="0"/>
              </w:numPr>
              <w:tabs>
                <w:tab w:val="clear" w:pos="360"/>
              </w:tabs>
              <w:ind w:right="0"/>
              <w:rPr>
                <w:sz w:val="28"/>
                <w:szCs w:val="28"/>
              </w:rPr>
            </w:pPr>
          </w:p>
        </w:tc>
        <w:tc>
          <w:tcPr>
            <w:tcW w:w="2268" w:type="dxa"/>
          </w:tcPr>
          <w:p w:rsidR="00C62E45" w:rsidRPr="007226CA" w:rsidRDefault="00C62E45" w:rsidP="00C62E45">
            <w:pPr>
              <w:pStyle w:val="ab"/>
              <w:numPr>
                <w:ilvl w:val="12"/>
                <w:numId w:val="0"/>
              </w:numPr>
              <w:tabs>
                <w:tab w:val="clear" w:pos="360"/>
              </w:tabs>
              <w:ind w:right="0"/>
              <w:rPr>
                <w:sz w:val="28"/>
                <w:szCs w:val="28"/>
              </w:rPr>
            </w:pPr>
          </w:p>
        </w:tc>
        <w:tc>
          <w:tcPr>
            <w:tcW w:w="992" w:type="dxa"/>
          </w:tcPr>
          <w:p w:rsidR="00C62E45" w:rsidRPr="007226CA" w:rsidRDefault="00C62E45" w:rsidP="00C62E45">
            <w:pPr>
              <w:pStyle w:val="ab"/>
              <w:numPr>
                <w:ilvl w:val="12"/>
                <w:numId w:val="0"/>
              </w:numPr>
              <w:tabs>
                <w:tab w:val="clear" w:pos="360"/>
              </w:tabs>
              <w:ind w:right="0"/>
              <w:rPr>
                <w:sz w:val="28"/>
                <w:szCs w:val="28"/>
              </w:rPr>
            </w:pPr>
          </w:p>
        </w:tc>
        <w:tc>
          <w:tcPr>
            <w:tcW w:w="1560" w:type="dxa"/>
          </w:tcPr>
          <w:p w:rsidR="00C62E45" w:rsidRPr="007226CA" w:rsidRDefault="00C62E45" w:rsidP="00C62E45">
            <w:pPr>
              <w:pStyle w:val="ab"/>
              <w:numPr>
                <w:ilvl w:val="12"/>
                <w:numId w:val="0"/>
              </w:numPr>
              <w:tabs>
                <w:tab w:val="clear" w:pos="360"/>
              </w:tabs>
              <w:ind w:right="0"/>
              <w:rPr>
                <w:sz w:val="28"/>
                <w:szCs w:val="28"/>
              </w:rPr>
            </w:pPr>
          </w:p>
        </w:tc>
      </w:tr>
      <w:tr w:rsidR="00C62E45" w:rsidRPr="007226CA" w:rsidTr="00C62E45">
        <w:tc>
          <w:tcPr>
            <w:tcW w:w="703" w:type="dxa"/>
          </w:tcPr>
          <w:p w:rsidR="00C62E45" w:rsidRDefault="00C62E45" w:rsidP="00C62E45">
            <w:pPr>
              <w:pStyle w:val="ab"/>
              <w:numPr>
                <w:ilvl w:val="12"/>
                <w:numId w:val="0"/>
              </w:numPr>
              <w:tabs>
                <w:tab w:val="clear" w:pos="360"/>
              </w:tabs>
              <w:ind w:right="0"/>
              <w:rPr>
                <w:sz w:val="28"/>
                <w:szCs w:val="28"/>
              </w:rPr>
            </w:pPr>
            <w:r>
              <w:rPr>
                <w:sz w:val="28"/>
                <w:szCs w:val="28"/>
              </w:rPr>
              <w:t>1.2.</w:t>
            </w:r>
          </w:p>
        </w:tc>
        <w:tc>
          <w:tcPr>
            <w:tcW w:w="2269" w:type="dxa"/>
          </w:tcPr>
          <w:p w:rsidR="00C62E45" w:rsidRPr="007226CA" w:rsidRDefault="00C62E45" w:rsidP="00C62E45">
            <w:pPr>
              <w:pStyle w:val="ab"/>
              <w:numPr>
                <w:ilvl w:val="12"/>
                <w:numId w:val="0"/>
              </w:numPr>
              <w:tabs>
                <w:tab w:val="clear" w:pos="360"/>
              </w:tabs>
              <w:ind w:right="0"/>
              <w:rPr>
                <w:sz w:val="28"/>
                <w:szCs w:val="28"/>
              </w:rPr>
            </w:pPr>
          </w:p>
        </w:tc>
        <w:tc>
          <w:tcPr>
            <w:tcW w:w="1276" w:type="dxa"/>
          </w:tcPr>
          <w:p w:rsidR="00C62E45" w:rsidRPr="007226CA" w:rsidRDefault="00C62E45" w:rsidP="00C62E45">
            <w:pPr>
              <w:pStyle w:val="ab"/>
              <w:numPr>
                <w:ilvl w:val="12"/>
                <w:numId w:val="0"/>
              </w:numPr>
              <w:tabs>
                <w:tab w:val="clear" w:pos="360"/>
              </w:tabs>
              <w:ind w:right="0"/>
              <w:rPr>
                <w:sz w:val="28"/>
                <w:szCs w:val="28"/>
              </w:rPr>
            </w:pPr>
          </w:p>
        </w:tc>
        <w:tc>
          <w:tcPr>
            <w:tcW w:w="992" w:type="dxa"/>
          </w:tcPr>
          <w:p w:rsidR="00C62E45" w:rsidRPr="007226CA" w:rsidRDefault="00C62E45" w:rsidP="00C62E45">
            <w:pPr>
              <w:pStyle w:val="ab"/>
              <w:numPr>
                <w:ilvl w:val="12"/>
                <w:numId w:val="0"/>
              </w:numPr>
              <w:tabs>
                <w:tab w:val="clear" w:pos="360"/>
              </w:tabs>
              <w:ind w:right="0"/>
              <w:rPr>
                <w:sz w:val="28"/>
                <w:szCs w:val="28"/>
              </w:rPr>
            </w:pPr>
          </w:p>
        </w:tc>
        <w:tc>
          <w:tcPr>
            <w:tcW w:w="2268" w:type="dxa"/>
          </w:tcPr>
          <w:p w:rsidR="00C62E45" w:rsidRPr="007226CA" w:rsidRDefault="00C62E45" w:rsidP="00C62E45">
            <w:pPr>
              <w:pStyle w:val="ab"/>
              <w:numPr>
                <w:ilvl w:val="12"/>
                <w:numId w:val="0"/>
              </w:numPr>
              <w:tabs>
                <w:tab w:val="clear" w:pos="360"/>
              </w:tabs>
              <w:ind w:right="0"/>
              <w:rPr>
                <w:sz w:val="28"/>
                <w:szCs w:val="28"/>
              </w:rPr>
            </w:pPr>
          </w:p>
        </w:tc>
        <w:tc>
          <w:tcPr>
            <w:tcW w:w="992" w:type="dxa"/>
          </w:tcPr>
          <w:p w:rsidR="00C62E45" w:rsidRPr="007226CA" w:rsidRDefault="00C62E45" w:rsidP="00C62E45">
            <w:pPr>
              <w:pStyle w:val="ab"/>
              <w:numPr>
                <w:ilvl w:val="12"/>
                <w:numId w:val="0"/>
              </w:numPr>
              <w:tabs>
                <w:tab w:val="clear" w:pos="360"/>
              </w:tabs>
              <w:ind w:right="0"/>
              <w:rPr>
                <w:sz w:val="28"/>
                <w:szCs w:val="28"/>
              </w:rPr>
            </w:pPr>
          </w:p>
        </w:tc>
        <w:tc>
          <w:tcPr>
            <w:tcW w:w="1560" w:type="dxa"/>
          </w:tcPr>
          <w:p w:rsidR="00C62E45" w:rsidRPr="007226CA" w:rsidRDefault="00C62E45" w:rsidP="00C62E45">
            <w:pPr>
              <w:pStyle w:val="ab"/>
              <w:numPr>
                <w:ilvl w:val="12"/>
                <w:numId w:val="0"/>
              </w:numPr>
              <w:tabs>
                <w:tab w:val="clear" w:pos="360"/>
              </w:tabs>
              <w:ind w:right="0"/>
              <w:rPr>
                <w:sz w:val="28"/>
                <w:szCs w:val="28"/>
              </w:rPr>
            </w:pPr>
          </w:p>
        </w:tc>
      </w:tr>
      <w:tr w:rsidR="00C62E45" w:rsidRPr="007226CA" w:rsidTr="00C62E45">
        <w:tc>
          <w:tcPr>
            <w:tcW w:w="703" w:type="dxa"/>
          </w:tcPr>
          <w:p w:rsidR="00C62E45" w:rsidRPr="007226CA" w:rsidRDefault="00C62E45" w:rsidP="00C62E45">
            <w:pPr>
              <w:pStyle w:val="ab"/>
              <w:numPr>
                <w:ilvl w:val="12"/>
                <w:numId w:val="0"/>
              </w:numPr>
              <w:tabs>
                <w:tab w:val="clear" w:pos="360"/>
              </w:tabs>
              <w:ind w:right="0"/>
              <w:rPr>
                <w:sz w:val="28"/>
                <w:szCs w:val="28"/>
              </w:rPr>
            </w:pPr>
          </w:p>
        </w:tc>
        <w:tc>
          <w:tcPr>
            <w:tcW w:w="2269" w:type="dxa"/>
          </w:tcPr>
          <w:p w:rsidR="00C62E45" w:rsidRPr="007226CA" w:rsidRDefault="00C62E45" w:rsidP="00C62E45">
            <w:pPr>
              <w:pStyle w:val="ab"/>
              <w:numPr>
                <w:ilvl w:val="12"/>
                <w:numId w:val="0"/>
              </w:numPr>
              <w:tabs>
                <w:tab w:val="clear" w:pos="360"/>
              </w:tabs>
              <w:ind w:right="0"/>
              <w:rPr>
                <w:sz w:val="28"/>
                <w:szCs w:val="28"/>
              </w:rPr>
            </w:pPr>
            <w:r w:rsidRPr="007226CA">
              <w:rPr>
                <w:sz w:val="28"/>
                <w:szCs w:val="28"/>
              </w:rPr>
              <w:t>ИТОГО</w:t>
            </w:r>
          </w:p>
        </w:tc>
        <w:tc>
          <w:tcPr>
            <w:tcW w:w="1276" w:type="dxa"/>
          </w:tcPr>
          <w:p w:rsidR="00C62E45" w:rsidRPr="007226CA" w:rsidRDefault="00C62E45" w:rsidP="00C62E45">
            <w:pPr>
              <w:pStyle w:val="ab"/>
              <w:numPr>
                <w:ilvl w:val="12"/>
                <w:numId w:val="0"/>
              </w:numPr>
              <w:tabs>
                <w:tab w:val="clear" w:pos="360"/>
              </w:tabs>
              <w:ind w:right="0"/>
              <w:rPr>
                <w:sz w:val="28"/>
                <w:szCs w:val="28"/>
              </w:rPr>
            </w:pPr>
          </w:p>
        </w:tc>
        <w:tc>
          <w:tcPr>
            <w:tcW w:w="992" w:type="dxa"/>
          </w:tcPr>
          <w:p w:rsidR="00C62E45" w:rsidRPr="007226CA" w:rsidRDefault="00C62E45" w:rsidP="00C62E45">
            <w:pPr>
              <w:pStyle w:val="ab"/>
              <w:numPr>
                <w:ilvl w:val="12"/>
                <w:numId w:val="0"/>
              </w:numPr>
              <w:tabs>
                <w:tab w:val="clear" w:pos="360"/>
              </w:tabs>
              <w:ind w:right="0"/>
              <w:rPr>
                <w:sz w:val="28"/>
                <w:szCs w:val="28"/>
              </w:rPr>
            </w:pPr>
          </w:p>
        </w:tc>
        <w:tc>
          <w:tcPr>
            <w:tcW w:w="2268" w:type="dxa"/>
          </w:tcPr>
          <w:p w:rsidR="00C62E45" w:rsidRPr="007226CA" w:rsidRDefault="00C62E45" w:rsidP="00C62E45">
            <w:pPr>
              <w:pStyle w:val="ab"/>
              <w:numPr>
                <w:ilvl w:val="12"/>
                <w:numId w:val="0"/>
              </w:numPr>
              <w:tabs>
                <w:tab w:val="clear" w:pos="360"/>
              </w:tabs>
              <w:ind w:right="0"/>
              <w:rPr>
                <w:sz w:val="28"/>
                <w:szCs w:val="28"/>
              </w:rPr>
            </w:pPr>
          </w:p>
        </w:tc>
        <w:tc>
          <w:tcPr>
            <w:tcW w:w="992" w:type="dxa"/>
          </w:tcPr>
          <w:p w:rsidR="00C62E45" w:rsidRPr="007226CA" w:rsidRDefault="00C62E45" w:rsidP="00C62E45">
            <w:pPr>
              <w:pStyle w:val="ab"/>
              <w:numPr>
                <w:ilvl w:val="12"/>
                <w:numId w:val="0"/>
              </w:numPr>
              <w:tabs>
                <w:tab w:val="clear" w:pos="360"/>
              </w:tabs>
              <w:ind w:right="0"/>
              <w:rPr>
                <w:sz w:val="28"/>
                <w:szCs w:val="28"/>
              </w:rPr>
            </w:pPr>
          </w:p>
        </w:tc>
        <w:tc>
          <w:tcPr>
            <w:tcW w:w="1560" w:type="dxa"/>
          </w:tcPr>
          <w:p w:rsidR="00C62E45" w:rsidRPr="007226CA" w:rsidRDefault="00C62E45" w:rsidP="00C62E45">
            <w:pPr>
              <w:pStyle w:val="ab"/>
              <w:numPr>
                <w:ilvl w:val="12"/>
                <w:numId w:val="0"/>
              </w:numPr>
              <w:tabs>
                <w:tab w:val="clear" w:pos="360"/>
              </w:tabs>
              <w:ind w:right="0"/>
              <w:rPr>
                <w:sz w:val="28"/>
                <w:szCs w:val="28"/>
              </w:rPr>
            </w:pPr>
          </w:p>
        </w:tc>
      </w:tr>
      <w:tr w:rsidR="00C62E45" w:rsidRPr="007226CA" w:rsidTr="00C62E45">
        <w:tc>
          <w:tcPr>
            <w:tcW w:w="703" w:type="dxa"/>
          </w:tcPr>
          <w:p w:rsidR="00C62E45" w:rsidRPr="007226CA" w:rsidRDefault="00C62E45" w:rsidP="00C62E45">
            <w:pPr>
              <w:pStyle w:val="ab"/>
              <w:numPr>
                <w:ilvl w:val="12"/>
                <w:numId w:val="0"/>
              </w:numPr>
              <w:tabs>
                <w:tab w:val="clear" w:pos="360"/>
              </w:tabs>
              <w:ind w:right="0"/>
              <w:rPr>
                <w:sz w:val="28"/>
                <w:szCs w:val="28"/>
              </w:rPr>
            </w:pPr>
          </w:p>
        </w:tc>
        <w:tc>
          <w:tcPr>
            <w:tcW w:w="9357" w:type="dxa"/>
            <w:gridSpan w:val="6"/>
          </w:tcPr>
          <w:p w:rsidR="00C62E45" w:rsidRPr="007226CA" w:rsidRDefault="00C62E45" w:rsidP="00C62E45">
            <w:pPr>
              <w:pStyle w:val="ab"/>
              <w:numPr>
                <w:ilvl w:val="12"/>
                <w:numId w:val="0"/>
              </w:numPr>
              <w:tabs>
                <w:tab w:val="clear" w:pos="360"/>
              </w:tabs>
              <w:ind w:right="0"/>
              <w:rPr>
                <w:sz w:val="28"/>
                <w:szCs w:val="28"/>
              </w:rPr>
            </w:pPr>
            <w:r>
              <w:rPr>
                <w:sz w:val="28"/>
                <w:szCs w:val="28"/>
              </w:rPr>
              <w:t>В том числе НДС:</w:t>
            </w:r>
            <w:r w:rsidRPr="00D55F05">
              <w:rPr>
                <w:sz w:val="28"/>
                <w:szCs w:val="28"/>
              </w:rPr>
              <w:t xml:space="preserve"> ________ рублей __ копеек</w:t>
            </w:r>
          </w:p>
        </w:tc>
      </w:tr>
    </w:tbl>
    <w:p w:rsidR="00C62E45" w:rsidRDefault="00C62E45" w:rsidP="00F0337C">
      <w:pPr>
        <w:rPr>
          <w:sz w:val="28"/>
          <w:szCs w:val="28"/>
        </w:rPr>
      </w:pPr>
    </w:p>
    <w:p w:rsidR="00A306D8" w:rsidRPr="00A306D8" w:rsidRDefault="00A306D8" w:rsidP="00F0337C">
      <w:pPr>
        <w:rPr>
          <w:sz w:val="28"/>
          <w:szCs w:val="28"/>
        </w:rPr>
      </w:pPr>
      <w:r w:rsidRPr="00A306D8">
        <w:rPr>
          <w:sz w:val="28"/>
          <w:szCs w:val="28"/>
        </w:rPr>
        <w:t>Поставляемый товар является новым товаром (товаром, который не был в уп</w:t>
      </w:r>
      <w:r w:rsidRPr="00A306D8">
        <w:rPr>
          <w:sz w:val="28"/>
          <w:szCs w:val="28"/>
        </w:rPr>
        <w:t>о</w:t>
      </w:r>
      <w:r w:rsidRPr="00A306D8">
        <w:rPr>
          <w:sz w:val="28"/>
          <w:szCs w:val="28"/>
        </w:rPr>
        <w:t>треблении, не прошел ремонт, в том числе восстановление, замену составных ч</w:t>
      </w:r>
      <w:r w:rsidRPr="00A306D8">
        <w:rPr>
          <w:sz w:val="28"/>
          <w:szCs w:val="28"/>
        </w:rPr>
        <w:t>а</w:t>
      </w:r>
      <w:r w:rsidRPr="00A306D8">
        <w:rPr>
          <w:sz w:val="28"/>
          <w:szCs w:val="28"/>
        </w:rPr>
        <w:t>стей, восстановление потребительских свойств).</w:t>
      </w:r>
    </w:p>
    <w:p w:rsidR="002C4E60" w:rsidRPr="007A1CAE" w:rsidRDefault="002C4E60" w:rsidP="00F0337C">
      <w:pPr>
        <w:rPr>
          <w:b/>
          <w:sz w:val="16"/>
          <w:szCs w:val="16"/>
        </w:rPr>
      </w:pPr>
    </w:p>
    <w:p w:rsidR="00F0337C" w:rsidRPr="009F36E4" w:rsidRDefault="00F0337C" w:rsidP="00F0337C">
      <w:pPr>
        <w:rPr>
          <w:sz w:val="28"/>
          <w:szCs w:val="28"/>
          <w:u w:val="single"/>
        </w:rPr>
      </w:pPr>
      <w:r w:rsidRPr="009F36E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4"/>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5220" w:type="dxa"/>
            <w:gridSpan w:val="4"/>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rPr>
            </w:pPr>
          </w:p>
        </w:tc>
        <w:tc>
          <w:tcPr>
            <w:tcW w:w="360" w:type="dxa"/>
            <w:shd w:val="clear" w:color="auto" w:fill="auto"/>
          </w:tcPr>
          <w:p w:rsidR="00F0337C" w:rsidRPr="009F36E4" w:rsidRDefault="00F0337C" w:rsidP="00F0337C">
            <w:pPr>
              <w:rPr>
                <w:sz w:val="28"/>
                <w:szCs w:val="28"/>
              </w:rPr>
            </w:pPr>
          </w:p>
        </w:tc>
        <w:tc>
          <w:tcPr>
            <w:tcW w:w="2520" w:type="dxa"/>
            <w:gridSpan w:val="2"/>
            <w:tcBorders>
              <w:bottom w:val="single" w:sz="4" w:space="0" w:color="auto"/>
            </w:tcBorders>
            <w:shd w:val="clear" w:color="auto" w:fill="auto"/>
          </w:tcPr>
          <w:p w:rsidR="00F0337C" w:rsidRPr="009F36E4" w:rsidRDefault="00F0337C" w:rsidP="00F0337C">
            <w:pPr>
              <w:rPr>
                <w:sz w:val="28"/>
                <w:szCs w:val="28"/>
              </w:rPr>
            </w:pPr>
          </w:p>
        </w:tc>
        <w:tc>
          <w:tcPr>
            <w:tcW w:w="236" w:type="dxa"/>
            <w:shd w:val="clear" w:color="auto" w:fill="auto"/>
          </w:tcPr>
          <w:p w:rsidR="00F0337C" w:rsidRPr="009F36E4" w:rsidRDefault="00F0337C" w:rsidP="00F0337C">
            <w:pPr>
              <w:jc w:val="center"/>
              <w:rPr>
                <w:sz w:val="28"/>
                <w:szCs w:val="28"/>
              </w:rPr>
            </w:pPr>
          </w:p>
        </w:tc>
        <w:tc>
          <w:tcPr>
            <w:tcW w:w="2104" w:type="dxa"/>
            <w:tcBorders>
              <w:bottom w:val="single" w:sz="4" w:space="0" w:color="auto"/>
            </w:tcBorders>
            <w:shd w:val="clear" w:color="auto" w:fill="auto"/>
          </w:tcPr>
          <w:p w:rsidR="00F0337C" w:rsidRPr="009F36E4" w:rsidRDefault="00F0337C" w:rsidP="00F0337C">
            <w:pPr>
              <w:jc w:val="center"/>
              <w:rPr>
                <w:sz w:val="28"/>
                <w:szCs w:val="28"/>
              </w:rPr>
            </w:pPr>
          </w:p>
        </w:tc>
        <w:tc>
          <w:tcPr>
            <w:tcW w:w="236" w:type="dxa"/>
            <w:shd w:val="clear" w:color="auto" w:fill="auto"/>
          </w:tcPr>
          <w:p w:rsidR="00F0337C" w:rsidRPr="009F36E4" w:rsidRDefault="00F0337C" w:rsidP="00F0337C">
            <w:pPr>
              <w:rPr>
                <w:sz w:val="28"/>
                <w:szCs w:val="28"/>
              </w:rPr>
            </w:pPr>
          </w:p>
        </w:tc>
        <w:tc>
          <w:tcPr>
            <w:tcW w:w="2644" w:type="dxa"/>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6F7969">
        <w:trPr>
          <w:trHeight w:val="385"/>
        </w:trPr>
        <w:tc>
          <w:tcPr>
            <w:tcW w:w="4788" w:type="dxa"/>
            <w:gridSpan w:val="4"/>
          </w:tcPr>
          <w:p w:rsidR="00F0337C" w:rsidRPr="006F7969" w:rsidRDefault="00F0337C" w:rsidP="00F0337C">
            <w:pPr>
              <w:rPr>
                <w:sz w:val="22"/>
                <w:szCs w:val="28"/>
              </w:rPr>
            </w:pPr>
            <w:r w:rsidRPr="006F7969">
              <w:rPr>
                <w:sz w:val="22"/>
                <w:szCs w:val="28"/>
              </w:rPr>
              <w:t>МП</w:t>
            </w:r>
          </w:p>
        </w:tc>
        <w:tc>
          <w:tcPr>
            <w:tcW w:w="5220" w:type="dxa"/>
            <w:gridSpan w:val="4"/>
          </w:tcPr>
          <w:p w:rsidR="00F0337C" w:rsidRPr="006F7969" w:rsidRDefault="00F0337C" w:rsidP="00F0337C">
            <w:pPr>
              <w:rPr>
                <w:sz w:val="22"/>
                <w:szCs w:val="28"/>
              </w:rPr>
            </w:pPr>
            <w:r w:rsidRPr="006F7969">
              <w:rPr>
                <w:sz w:val="22"/>
                <w:szCs w:val="28"/>
              </w:rPr>
              <w:t>МП</w:t>
            </w:r>
          </w:p>
        </w:tc>
      </w:tr>
    </w:tbl>
    <w:p w:rsidR="00F0337C" w:rsidRPr="009F36E4" w:rsidRDefault="00F0337C" w:rsidP="00F0337C">
      <w:pPr>
        <w:rPr>
          <w:sz w:val="28"/>
          <w:szCs w:val="28"/>
          <w:u w:val="single"/>
        </w:rPr>
      </w:pPr>
      <w:r w:rsidRPr="009F36E4">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1260" w:type="dxa"/>
            <w:gridSpan w:val="2"/>
            <w:shd w:val="clear" w:color="auto" w:fill="auto"/>
          </w:tcPr>
          <w:p w:rsidR="00F0337C" w:rsidRPr="009F36E4" w:rsidRDefault="00F0337C" w:rsidP="00F0337C">
            <w:pPr>
              <w:rPr>
                <w:sz w:val="28"/>
                <w:szCs w:val="28"/>
              </w:rPr>
            </w:pPr>
          </w:p>
        </w:tc>
        <w:tc>
          <w:tcPr>
            <w:tcW w:w="396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7A1CAE" w:rsidRDefault="00F0337C" w:rsidP="00F0337C">
            <w:pPr>
              <w:rPr>
                <w:lang w:val="en-US"/>
              </w:rPr>
            </w:pPr>
          </w:p>
        </w:tc>
        <w:tc>
          <w:tcPr>
            <w:tcW w:w="360" w:type="dxa"/>
            <w:shd w:val="clear" w:color="auto" w:fill="auto"/>
          </w:tcPr>
          <w:p w:rsidR="00F0337C" w:rsidRPr="009F36E4" w:rsidRDefault="00F0337C" w:rsidP="00F0337C">
            <w:pPr>
              <w:rPr>
                <w:sz w:val="28"/>
                <w:szCs w:val="28"/>
                <w:lang w:val="en-US"/>
              </w:rPr>
            </w:pPr>
          </w:p>
        </w:tc>
        <w:tc>
          <w:tcPr>
            <w:tcW w:w="252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6F7969">
        <w:trPr>
          <w:trHeight w:val="385"/>
        </w:trPr>
        <w:tc>
          <w:tcPr>
            <w:tcW w:w="4788" w:type="dxa"/>
            <w:gridSpan w:val="4"/>
          </w:tcPr>
          <w:p w:rsidR="00F0337C" w:rsidRPr="006F7969" w:rsidRDefault="00F0337C" w:rsidP="00F0337C">
            <w:pPr>
              <w:rPr>
                <w:sz w:val="22"/>
                <w:szCs w:val="28"/>
              </w:rPr>
            </w:pPr>
            <w:r w:rsidRPr="006F7969">
              <w:rPr>
                <w:sz w:val="22"/>
                <w:szCs w:val="28"/>
              </w:rPr>
              <w:t>МП</w:t>
            </w:r>
          </w:p>
        </w:tc>
        <w:tc>
          <w:tcPr>
            <w:tcW w:w="5220" w:type="dxa"/>
            <w:gridSpan w:val="5"/>
          </w:tcPr>
          <w:p w:rsidR="00F0337C" w:rsidRPr="006F7969" w:rsidRDefault="00F0337C" w:rsidP="00F0337C">
            <w:pPr>
              <w:rPr>
                <w:sz w:val="22"/>
                <w:szCs w:val="28"/>
              </w:rPr>
            </w:pPr>
            <w:r w:rsidRPr="006F7969">
              <w:rPr>
                <w:sz w:val="22"/>
                <w:szCs w:val="28"/>
              </w:rPr>
              <w:t>МП</w:t>
            </w:r>
          </w:p>
        </w:tc>
      </w:tr>
    </w:tbl>
    <w:p w:rsidR="00F0337C" w:rsidRPr="009F36E4" w:rsidRDefault="00F0337C" w:rsidP="00F0337C">
      <w:pPr>
        <w:rPr>
          <w:sz w:val="28"/>
          <w:szCs w:val="28"/>
          <w:u w:val="single"/>
        </w:rPr>
      </w:pPr>
      <w:r w:rsidRPr="009F36E4">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6F7969">
        <w:tc>
          <w:tcPr>
            <w:tcW w:w="4428" w:type="dxa"/>
            <w:gridSpan w:val="3"/>
            <w:tcBorders>
              <w:bottom w:val="single" w:sz="4" w:space="0" w:color="auto"/>
            </w:tcBorders>
          </w:tcPr>
          <w:p w:rsidR="00F0337C" w:rsidRPr="006F7969" w:rsidRDefault="00F0337C" w:rsidP="00F0337C">
            <w:pPr>
              <w:rPr>
                <w:sz w:val="24"/>
                <w:szCs w:val="28"/>
              </w:rPr>
            </w:pPr>
          </w:p>
        </w:tc>
        <w:tc>
          <w:tcPr>
            <w:tcW w:w="360" w:type="dxa"/>
          </w:tcPr>
          <w:p w:rsidR="00F0337C" w:rsidRPr="006F7969" w:rsidRDefault="00F0337C" w:rsidP="00F0337C">
            <w:pPr>
              <w:rPr>
                <w:sz w:val="24"/>
                <w:szCs w:val="28"/>
              </w:rPr>
            </w:pPr>
          </w:p>
        </w:tc>
        <w:tc>
          <w:tcPr>
            <w:tcW w:w="5220" w:type="dxa"/>
            <w:gridSpan w:val="5"/>
            <w:shd w:val="clear" w:color="auto" w:fill="auto"/>
          </w:tcPr>
          <w:p w:rsidR="00F0337C" w:rsidRPr="006F7969" w:rsidRDefault="00F0337C" w:rsidP="00F0337C">
            <w:pPr>
              <w:rPr>
                <w:sz w:val="24"/>
                <w:szCs w:val="28"/>
              </w:rPr>
            </w:pP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1260" w:type="dxa"/>
            <w:gridSpan w:val="2"/>
            <w:shd w:val="clear" w:color="auto" w:fill="auto"/>
          </w:tcPr>
          <w:p w:rsidR="00F0337C" w:rsidRPr="009F36E4" w:rsidRDefault="00F0337C" w:rsidP="00F0337C">
            <w:pPr>
              <w:rPr>
                <w:sz w:val="28"/>
                <w:szCs w:val="28"/>
              </w:rPr>
            </w:pPr>
          </w:p>
        </w:tc>
        <w:tc>
          <w:tcPr>
            <w:tcW w:w="3960" w:type="dxa"/>
            <w:gridSpan w:val="3"/>
            <w:shd w:val="clear" w:color="auto" w:fill="auto"/>
          </w:tcPr>
          <w:p w:rsidR="00F0337C" w:rsidRPr="009F36E4" w:rsidRDefault="00F0337C" w:rsidP="00F0337C">
            <w:pPr>
              <w:jc w:val="center"/>
              <w:rPr>
                <w:sz w:val="24"/>
                <w:szCs w:val="24"/>
              </w:rPr>
            </w:pPr>
          </w:p>
        </w:tc>
      </w:tr>
      <w:tr w:rsidR="00F0337C" w:rsidRPr="006F7969">
        <w:tc>
          <w:tcPr>
            <w:tcW w:w="1908" w:type="dxa"/>
            <w:tcBorders>
              <w:bottom w:val="single" w:sz="4" w:space="0" w:color="auto"/>
            </w:tcBorders>
            <w:shd w:val="clear" w:color="auto" w:fill="auto"/>
          </w:tcPr>
          <w:p w:rsidR="00F0337C" w:rsidRPr="006F7969" w:rsidRDefault="00F0337C" w:rsidP="00F0337C">
            <w:pPr>
              <w:rPr>
                <w:sz w:val="24"/>
                <w:szCs w:val="28"/>
                <w:lang w:val="en-US"/>
              </w:rPr>
            </w:pPr>
          </w:p>
        </w:tc>
        <w:tc>
          <w:tcPr>
            <w:tcW w:w="360" w:type="dxa"/>
            <w:shd w:val="clear" w:color="auto" w:fill="auto"/>
          </w:tcPr>
          <w:p w:rsidR="00F0337C" w:rsidRPr="006F7969" w:rsidRDefault="00F0337C" w:rsidP="00F0337C">
            <w:pPr>
              <w:rPr>
                <w:sz w:val="24"/>
                <w:szCs w:val="28"/>
                <w:lang w:val="en-US"/>
              </w:rPr>
            </w:pPr>
          </w:p>
        </w:tc>
        <w:tc>
          <w:tcPr>
            <w:tcW w:w="2520" w:type="dxa"/>
            <w:gridSpan w:val="2"/>
            <w:tcBorders>
              <w:bottom w:val="single" w:sz="4" w:space="0" w:color="auto"/>
            </w:tcBorders>
            <w:shd w:val="clear" w:color="auto" w:fill="auto"/>
          </w:tcPr>
          <w:p w:rsidR="00F0337C" w:rsidRPr="006F7969" w:rsidRDefault="00F0337C" w:rsidP="00F0337C">
            <w:pPr>
              <w:rPr>
                <w:sz w:val="24"/>
                <w:szCs w:val="28"/>
                <w:lang w:val="en-US"/>
              </w:rPr>
            </w:pPr>
          </w:p>
        </w:tc>
        <w:tc>
          <w:tcPr>
            <w:tcW w:w="236" w:type="dxa"/>
            <w:shd w:val="clear" w:color="auto" w:fill="auto"/>
          </w:tcPr>
          <w:p w:rsidR="00F0337C" w:rsidRPr="006F7969" w:rsidRDefault="00F0337C" w:rsidP="00F0337C">
            <w:pPr>
              <w:jc w:val="center"/>
              <w:rPr>
                <w:sz w:val="24"/>
                <w:szCs w:val="28"/>
                <w:lang w:val="en-US"/>
              </w:rPr>
            </w:pPr>
          </w:p>
        </w:tc>
        <w:tc>
          <w:tcPr>
            <w:tcW w:w="2104" w:type="dxa"/>
            <w:gridSpan w:val="2"/>
            <w:tcBorders>
              <w:bottom w:val="single" w:sz="4" w:space="0" w:color="auto"/>
            </w:tcBorders>
            <w:shd w:val="clear" w:color="auto" w:fill="auto"/>
          </w:tcPr>
          <w:p w:rsidR="00F0337C" w:rsidRPr="006F7969" w:rsidRDefault="00F0337C" w:rsidP="00F0337C">
            <w:pPr>
              <w:jc w:val="center"/>
              <w:rPr>
                <w:sz w:val="24"/>
                <w:szCs w:val="28"/>
                <w:lang w:val="en-US"/>
              </w:rPr>
            </w:pPr>
          </w:p>
        </w:tc>
        <w:tc>
          <w:tcPr>
            <w:tcW w:w="236" w:type="dxa"/>
            <w:shd w:val="clear" w:color="auto" w:fill="auto"/>
          </w:tcPr>
          <w:p w:rsidR="00F0337C" w:rsidRPr="006F7969" w:rsidRDefault="00F0337C" w:rsidP="00F0337C">
            <w:pPr>
              <w:rPr>
                <w:sz w:val="24"/>
                <w:szCs w:val="28"/>
                <w:lang w:val="en-US"/>
              </w:rPr>
            </w:pPr>
          </w:p>
        </w:tc>
        <w:tc>
          <w:tcPr>
            <w:tcW w:w="2644" w:type="dxa"/>
            <w:tcBorders>
              <w:bottom w:val="single" w:sz="4" w:space="0" w:color="auto"/>
            </w:tcBorders>
            <w:shd w:val="clear" w:color="auto" w:fill="auto"/>
          </w:tcPr>
          <w:p w:rsidR="00F0337C" w:rsidRPr="006F7969" w:rsidRDefault="00F0337C" w:rsidP="00F0337C">
            <w:pPr>
              <w:rPr>
                <w:sz w:val="24"/>
                <w:szCs w:val="28"/>
                <w:lang w:val="en-US"/>
              </w:rPr>
            </w:pPr>
          </w:p>
        </w:tc>
      </w:tr>
      <w:tr w:rsidR="00F0337C" w:rsidRPr="006F7969">
        <w:tc>
          <w:tcPr>
            <w:tcW w:w="1908" w:type="dxa"/>
            <w:tcBorders>
              <w:top w:val="single" w:sz="4" w:space="0" w:color="auto"/>
            </w:tcBorders>
            <w:shd w:val="clear" w:color="auto" w:fill="auto"/>
          </w:tcPr>
          <w:p w:rsidR="00F0337C" w:rsidRPr="006F7969" w:rsidRDefault="00F0337C" w:rsidP="00F0337C">
            <w:pPr>
              <w:jc w:val="center"/>
              <w:rPr>
                <w:sz w:val="22"/>
                <w:szCs w:val="24"/>
              </w:rPr>
            </w:pPr>
            <w:r w:rsidRPr="006F7969">
              <w:rPr>
                <w:sz w:val="22"/>
                <w:szCs w:val="24"/>
              </w:rPr>
              <w:t>подпись</w:t>
            </w:r>
          </w:p>
        </w:tc>
        <w:tc>
          <w:tcPr>
            <w:tcW w:w="360" w:type="dxa"/>
            <w:shd w:val="clear" w:color="auto" w:fill="auto"/>
          </w:tcPr>
          <w:p w:rsidR="00F0337C" w:rsidRPr="006F7969" w:rsidRDefault="00F0337C" w:rsidP="00F0337C">
            <w:pPr>
              <w:rPr>
                <w:sz w:val="22"/>
                <w:szCs w:val="24"/>
              </w:rPr>
            </w:pPr>
          </w:p>
        </w:tc>
        <w:tc>
          <w:tcPr>
            <w:tcW w:w="2520" w:type="dxa"/>
            <w:gridSpan w:val="2"/>
            <w:tcBorders>
              <w:top w:val="single" w:sz="4" w:space="0" w:color="auto"/>
            </w:tcBorders>
            <w:shd w:val="clear" w:color="auto" w:fill="auto"/>
          </w:tcPr>
          <w:p w:rsidR="00F0337C" w:rsidRPr="006F7969" w:rsidRDefault="00F0337C" w:rsidP="00F0337C">
            <w:pPr>
              <w:jc w:val="center"/>
              <w:rPr>
                <w:sz w:val="22"/>
                <w:szCs w:val="24"/>
              </w:rPr>
            </w:pPr>
            <w:r w:rsidRPr="006F7969">
              <w:rPr>
                <w:sz w:val="22"/>
                <w:szCs w:val="24"/>
              </w:rPr>
              <w:t>расшифровка подписи</w:t>
            </w:r>
          </w:p>
        </w:tc>
        <w:tc>
          <w:tcPr>
            <w:tcW w:w="236" w:type="dxa"/>
            <w:shd w:val="clear" w:color="auto" w:fill="auto"/>
          </w:tcPr>
          <w:p w:rsidR="00F0337C" w:rsidRPr="006F7969" w:rsidRDefault="00F0337C" w:rsidP="00F0337C">
            <w:pPr>
              <w:jc w:val="center"/>
              <w:rPr>
                <w:sz w:val="22"/>
                <w:szCs w:val="24"/>
              </w:rPr>
            </w:pPr>
          </w:p>
        </w:tc>
        <w:tc>
          <w:tcPr>
            <w:tcW w:w="2104" w:type="dxa"/>
            <w:gridSpan w:val="2"/>
            <w:shd w:val="clear" w:color="auto" w:fill="auto"/>
          </w:tcPr>
          <w:p w:rsidR="00F0337C" w:rsidRPr="006F7969" w:rsidRDefault="00F0337C" w:rsidP="00F0337C">
            <w:pPr>
              <w:jc w:val="center"/>
              <w:rPr>
                <w:sz w:val="22"/>
                <w:szCs w:val="24"/>
              </w:rPr>
            </w:pPr>
            <w:r w:rsidRPr="006F7969">
              <w:rPr>
                <w:sz w:val="22"/>
                <w:szCs w:val="24"/>
              </w:rPr>
              <w:t>подпись</w:t>
            </w:r>
          </w:p>
        </w:tc>
        <w:tc>
          <w:tcPr>
            <w:tcW w:w="236" w:type="dxa"/>
            <w:shd w:val="clear" w:color="auto" w:fill="auto"/>
          </w:tcPr>
          <w:p w:rsidR="00F0337C" w:rsidRPr="006F7969" w:rsidRDefault="00F0337C" w:rsidP="00F0337C">
            <w:pPr>
              <w:rPr>
                <w:sz w:val="22"/>
                <w:szCs w:val="24"/>
              </w:rPr>
            </w:pPr>
          </w:p>
        </w:tc>
        <w:tc>
          <w:tcPr>
            <w:tcW w:w="2644" w:type="dxa"/>
            <w:shd w:val="clear" w:color="auto" w:fill="auto"/>
          </w:tcPr>
          <w:p w:rsidR="00F0337C" w:rsidRPr="006F7969" w:rsidRDefault="00F0337C" w:rsidP="00F0337C">
            <w:pPr>
              <w:jc w:val="center"/>
              <w:rPr>
                <w:sz w:val="22"/>
                <w:szCs w:val="24"/>
              </w:rPr>
            </w:pPr>
            <w:r w:rsidRPr="006F7969">
              <w:rPr>
                <w:sz w:val="22"/>
                <w:szCs w:val="24"/>
              </w:rPr>
              <w:t>расшифровка подписи</w:t>
            </w:r>
          </w:p>
        </w:tc>
      </w:tr>
      <w:tr w:rsidR="00F0337C" w:rsidRPr="006F7969">
        <w:trPr>
          <w:trHeight w:val="385"/>
        </w:trPr>
        <w:tc>
          <w:tcPr>
            <w:tcW w:w="4788" w:type="dxa"/>
            <w:gridSpan w:val="4"/>
          </w:tcPr>
          <w:p w:rsidR="00F0337C" w:rsidRPr="006F7969" w:rsidRDefault="00F0337C" w:rsidP="00F0337C">
            <w:pPr>
              <w:rPr>
                <w:szCs w:val="28"/>
              </w:rPr>
            </w:pPr>
            <w:r w:rsidRPr="006F7969">
              <w:rPr>
                <w:szCs w:val="28"/>
              </w:rPr>
              <w:t>МП</w:t>
            </w:r>
          </w:p>
        </w:tc>
        <w:tc>
          <w:tcPr>
            <w:tcW w:w="5220" w:type="dxa"/>
            <w:gridSpan w:val="5"/>
          </w:tcPr>
          <w:p w:rsidR="00F0337C" w:rsidRDefault="00F0337C" w:rsidP="00F0337C">
            <w:pPr>
              <w:rPr>
                <w:szCs w:val="28"/>
              </w:rPr>
            </w:pPr>
          </w:p>
          <w:p w:rsidR="00C62E45" w:rsidRDefault="00C62E45" w:rsidP="00F0337C">
            <w:pPr>
              <w:rPr>
                <w:szCs w:val="28"/>
              </w:rPr>
            </w:pPr>
          </w:p>
          <w:p w:rsidR="00C62E45" w:rsidRDefault="00C62E45" w:rsidP="00F0337C">
            <w:pPr>
              <w:rPr>
                <w:szCs w:val="28"/>
              </w:rPr>
            </w:pPr>
          </w:p>
          <w:p w:rsidR="00C62E45" w:rsidRPr="006F7969" w:rsidRDefault="00C62E45" w:rsidP="00F0337C">
            <w:pPr>
              <w:rPr>
                <w:szCs w:val="28"/>
              </w:rPr>
            </w:pPr>
          </w:p>
        </w:tc>
      </w:tr>
    </w:tbl>
    <w:p w:rsidR="00F0337C" w:rsidRPr="009F36E4" w:rsidRDefault="00F0337C" w:rsidP="00F0337C">
      <w:pPr>
        <w:ind w:left="2829"/>
        <w:jc w:val="right"/>
        <w:outlineLvl w:val="0"/>
        <w:rPr>
          <w:sz w:val="28"/>
          <w:szCs w:val="28"/>
        </w:rPr>
      </w:pPr>
      <w:r w:rsidRPr="009F36E4">
        <w:rPr>
          <w:sz w:val="28"/>
          <w:szCs w:val="28"/>
        </w:rPr>
        <w:t>Приложение 2</w:t>
      </w:r>
    </w:p>
    <w:p w:rsidR="00F0337C" w:rsidRPr="009F36E4" w:rsidRDefault="00F0337C" w:rsidP="00F0337C">
      <w:pPr>
        <w:ind w:left="2832"/>
        <w:jc w:val="right"/>
        <w:rPr>
          <w:b/>
          <w:sz w:val="28"/>
          <w:szCs w:val="28"/>
        </w:rPr>
      </w:pPr>
      <w:r w:rsidRPr="009F36E4">
        <w:rPr>
          <w:sz w:val="28"/>
          <w:szCs w:val="28"/>
        </w:rPr>
        <w:t xml:space="preserve">к </w:t>
      </w:r>
      <w:r w:rsidR="00C65322">
        <w:rPr>
          <w:sz w:val="28"/>
          <w:szCs w:val="28"/>
        </w:rPr>
        <w:t>договору</w:t>
      </w:r>
      <w:r w:rsidRPr="009F36E4">
        <w:rPr>
          <w:sz w:val="28"/>
          <w:szCs w:val="28"/>
        </w:rPr>
        <w:br/>
        <w:t>от____________№_____</w:t>
      </w:r>
    </w:p>
    <w:p w:rsidR="00B028E9" w:rsidRPr="009F36E4" w:rsidRDefault="00B028E9" w:rsidP="00F0337C">
      <w:pPr>
        <w:jc w:val="center"/>
        <w:outlineLvl w:val="0"/>
        <w:rPr>
          <w:sz w:val="28"/>
          <w:szCs w:val="28"/>
        </w:rPr>
      </w:pPr>
    </w:p>
    <w:p w:rsidR="00F0337C" w:rsidRPr="009F36E4" w:rsidRDefault="00F0337C" w:rsidP="00F0337C">
      <w:pPr>
        <w:jc w:val="center"/>
        <w:outlineLvl w:val="0"/>
        <w:rPr>
          <w:sz w:val="24"/>
          <w:szCs w:val="24"/>
        </w:rPr>
      </w:pPr>
      <w:r w:rsidRPr="009F36E4">
        <w:rPr>
          <w:sz w:val="28"/>
          <w:szCs w:val="28"/>
        </w:rPr>
        <w:t>Технические характеристики</w:t>
      </w:r>
      <w:r w:rsidRPr="009F36E4">
        <w:rPr>
          <w:sz w:val="28"/>
          <w:szCs w:val="28"/>
        </w:rPr>
        <w:br/>
        <w:t>_____________________________________________________________</w:t>
      </w:r>
      <w:r w:rsidRPr="009F36E4">
        <w:rPr>
          <w:sz w:val="28"/>
          <w:szCs w:val="28"/>
        </w:rPr>
        <w:br/>
      </w:r>
      <w:r w:rsidRPr="009F36E4">
        <w:rPr>
          <w:sz w:val="24"/>
          <w:szCs w:val="24"/>
        </w:rPr>
        <w:t>наименование поставляемого товара</w:t>
      </w:r>
      <w:r w:rsidRPr="009F36E4">
        <w:rPr>
          <w:rStyle w:val="af2"/>
          <w:sz w:val="24"/>
          <w:szCs w:val="24"/>
        </w:rPr>
        <w:footnoteReference w:id="6"/>
      </w:r>
    </w:p>
    <w:p w:rsidR="00F0337C" w:rsidRPr="009F36E4" w:rsidRDefault="00F0337C" w:rsidP="00F0337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11"/>
        <w:gridCol w:w="3780"/>
        <w:gridCol w:w="1440"/>
        <w:gridCol w:w="1260"/>
      </w:tblGrid>
      <w:tr w:rsidR="00F0337C" w:rsidRPr="00C80A96" w:rsidTr="0018524B">
        <w:tc>
          <w:tcPr>
            <w:tcW w:w="709" w:type="dxa"/>
          </w:tcPr>
          <w:p w:rsidR="00F0337C" w:rsidRPr="00C80A96" w:rsidRDefault="00F0337C" w:rsidP="00F0337C">
            <w:pPr>
              <w:jc w:val="center"/>
              <w:rPr>
                <w:sz w:val="28"/>
                <w:szCs w:val="28"/>
              </w:rPr>
            </w:pPr>
            <w:r w:rsidRPr="00C80A96">
              <w:rPr>
                <w:sz w:val="28"/>
                <w:szCs w:val="28"/>
              </w:rPr>
              <w:t>№ п</w:t>
            </w:r>
            <w:r w:rsidR="0018524B">
              <w:rPr>
                <w:sz w:val="28"/>
                <w:szCs w:val="28"/>
              </w:rPr>
              <w:t>/</w:t>
            </w:r>
            <w:r w:rsidRPr="00C80A96">
              <w:rPr>
                <w:sz w:val="28"/>
                <w:szCs w:val="28"/>
              </w:rPr>
              <w:t>п</w:t>
            </w:r>
          </w:p>
        </w:tc>
        <w:tc>
          <w:tcPr>
            <w:tcW w:w="2711" w:type="dxa"/>
          </w:tcPr>
          <w:p w:rsidR="00072180" w:rsidRPr="00C80A96" w:rsidRDefault="00F0337C" w:rsidP="00F0337C">
            <w:pPr>
              <w:jc w:val="center"/>
              <w:rPr>
                <w:sz w:val="28"/>
                <w:szCs w:val="28"/>
              </w:rPr>
            </w:pPr>
            <w:r w:rsidRPr="00C80A96">
              <w:rPr>
                <w:sz w:val="28"/>
                <w:szCs w:val="28"/>
              </w:rPr>
              <w:t xml:space="preserve">Наименование </w:t>
            </w:r>
            <w:r w:rsidR="00072180" w:rsidRPr="00C80A96">
              <w:rPr>
                <w:sz w:val="28"/>
                <w:szCs w:val="28"/>
              </w:rPr>
              <w:t>/</w:t>
            </w:r>
          </w:p>
          <w:p w:rsidR="00F0337C" w:rsidRPr="00C80A96" w:rsidRDefault="00072180" w:rsidP="00F0337C">
            <w:pPr>
              <w:jc w:val="center"/>
              <w:rPr>
                <w:sz w:val="28"/>
                <w:szCs w:val="28"/>
              </w:rPr>
            </w:pPr>
            <w:r w:rsidRPr="00C80A96">
              <w:rPr>
                <w:sz w:val="28"/>
                <w:szCs w:val="28"/>
              </w:rPr>
              <w:t>модель</w:t>
            </w:r>
          </w:p>
        </w:tc>
        <w:tc>
          <w:tcPr>
            <w:tcW w:w="3780" w:type="dxa"/>
          </w:tcPr>
          <w:p w:rsidR="00F0337C" w:rsidRPr="00C80A96" w:rsidRDefault="00BA2222" w:rsidP="00BA2222">
            <w:pPr>
              <w:jc w:val="center"/>
              <w:rPr>
                <w:sz w:val="28"/>
                <w:szCs w:val="28"/>
              </w:rPr>
            </w:pPr>
            <w:r w:rsidRPr="00C80A96">
              <w:rPr>
                <w:sz w:val="28"/>
                <w:szCs w:val="28"/>
              </w:rPr>
              <w:t>Технические характеристики</w:t>
            </w:r>
            <w:r w:rsidR="00072180" w:rsidRPr="00C80A96">
              <w:rPr>
                <w:sz w:val="28"/>
                <w:szCs w:val="28"/>
              </w:rPr>
              <w:t>, описание товара</w:t>
            </w:r>
            <w:r w:rsidR="00B323D7">
              <w:rPr>
                <w:rStyle w:val="af2"/>
                <w:sz w:val="28"/>
                <w:szCs w:val="28"/>
              </w:rPr>
              <w:footnoteReference w:id="7"/>
            </w:r>
            <w:r w:rsidR="00F0337C" w:rsidRPr="00C80A96">
              <w:rPr>
                <w:sz w:val="28"/>
                <w:szCs w:val="28"/>
              </w:rPr>
              <w:t>. Соотве</w:t>
            </w:r>
            <w:r w:rsidR="00F0337C" w:rsidRPr="00C80A96">
              <w:rPr>
                <w:sz w:val="28"/>
                <w:szCs w:val="28"/>
              </w:rPr>
              <w:t>т</w:t>
            </w:r>
            <w:r w:rsidR="00F0337C" w:rsidRPr="00C80A96">
              <w:rPr>
                <w:sz w:val="28"/>
                <w:szCs w:val="28"/>
              </w:rPr>
              <w:t xml:space="preserve">ствие </w:t>
            </w:r>
            <w:r w:rsidR="00072180" w:rsidRPr="00C80A96">
              <w:rPr>
                <w:sz w:val="28"/>
                <w:szCs w:val="28"/>
              </w:rPr>
              <w:t>ГОСТ, ТУ</w:t>
            </w:r>
          </w:p>
        </w:tc>
        <w:tc>
          <w:tcPr>
            <w:tcW w:w="1440" w:type="dxa"/>
          </w:tcPr>
          <w:p w:rsidR="00F0337C" w:rsidRPr="00C80A96" w:rsidRDefault="00F0337C" w:rsidP="00F0337C">
            <w:pPr>
              <w:rPr>
                <w:sz w:val="28"/>
                <w:szCs w:val="28"/>
              </w:rPr>
            </w:pPr>
            <w:r w:rsidRPr="00C80A96">
              <w:rPr>
                <w:sz w:val="28"/>
                <w:szCs w:val="28"/>
              </w:rPr>
              <w:t>Гарантий-ный срок</w:t>
            </w:r>
          </w:p>
        </w:tc>
        <w:tc>
          <w:tcPr>
            <w:tcW w:w="1260" w:type="dxa"/>
          </w:tcPr>
          <w:p w:rsidR="00F0337C" w:rsidRPr="00C80A96" w:rsidRDefault="00F0337C" w:rsidP="00F0337C">
            <w:pPr>
              <w:jc w:val="center"/>
              <w:rPr>
                <w:sz w:val="28"/>
                <w:szCs w:val="28"/>
              </w:rPr>
            </w:pPr>
            <w:r w:rsidRPr="00C80A96">
              <w:rPr>
                <w:sz w:val="28"/>
                <w:szCs w:val="28"/>
              </w:rPr>
              <w:t>Срок службы товара</w:t>
            </w:r>
          </w:p>
        </w:tc>
      </w:tr>
      <w:tr w:rsidR="006F7969" w:rsidRPr="00C80A96" w:rsidTr="006F7969">
        <w:tc>
          <w:tcPr>
            <w:tcW w:w="709" w:type="dxa"/>
          </w:tcPr>
          <w:p w:rsidR="006F7969" w:rsidRPr="00C80A96" w:rsidRDefault="006F7969" w:rsidP="00F0337C">
            <w:pPr>
              <w:rPr>
                <w:sz w:val="28"/>
                <w:szCs w:val="28"/>
              </w:rPr>
            </w:pPr>
            <w:r w:rsidRPr="00C80A96">
              <w:rPr>
                <w:sz w:val="28"/>
                <w:szCs w:val="28"/>
              </w:rPr>
              <w:t>1</w:t>
            </w:r>
            <w:r>
              <w:rPr>
                <w:sz w:val="28"/>
                <w:szCs w:val="28"/>
              </w:rPr>
              <w:t>.</w:t>
            </w:r>
          </w:p>
        </w:tc>
        <w:tc>
          <w:tcPr>
            <w:tcW w:w="2711" w:type="dxa"/>
          </w:tcPr>
          <w:p w:rsidR="006F7969" w:rsidRPr="00C80A96" w:rsidRDefault="006F7969" w:rsidP="00F0337C">
            <w:pPr>
              <w:rPr>
                <w:b/>
                <w:sz w:val="28"/>
                <w:szCs w:val="28"/>
              </w:rPr>
            </w:pPr>
          </w:p>
        </w:tc>
        <w:tc>
          <w:tcPr>
            <w:tcW w:w="6480" w:type="dxa"/>
            <w:gridSpan w:val="3"/>
          </w:tcPr>
          <w:p w:rsidR="006F7969" w:rsidRPr="00C80A96" w:rsidRDefault="006F7969" w:rsidP="00F0337C">
            <w:pPr>
              <w:rPr>
                <w:b/>
                <w:sz w:val="28"/>
                <w:szCs w:val="28"/>
              </w:rPr>
            </w:pPr>
          </w:p>
        </w:tc>
      </w:tr>
      <w:tr w:rsidR="00F0337C" w:rsidRPr="00C80A96" w:rsidTr="0018524B">
        <w:tc>
          <w:tcPr>
            <w:tcW w:w="709" w:type="dxa"/>
          </w:tcPr>
          <w:p w:rsidR="00F0337C" w:rsidRPr="00C80A96" w:rsidRDefault="00F0337C" w:rsidP="00F0337C">
            <w:pPr>
              <w:rPr>
                <w:sz w:val="28"/>
                <w:szCs w:val="28"/>
              </w:rPr>
            </w:pPr>
            <w:r w:rsidRPr="00C80A96">
              <w:rPr>
                <w:sz w:val="28"/>
                <w:szCs w:val="28"/>
              </w:rPr>
              <w:t>1</w:t>
            </w:r>
            <w:r w:rsidR="006F7969">
              <w:rPr>
                <w:sz w:val="28"/>
                <w:szCs w:val="28"/>
              </w:rPr>
              <w:t>.1</w:t>
            </w:r>
          </w:p>
        </w:tc>
        <w:tc>
          <w:tcPr>
            <w:tcW w:w="2711" w:type="dxa"/>
          </w:tcPr>
          <w:p w:rsidR="00F0337C" w:rsidRPr="00C80A96" w:rsidRDefault="00F0337C" w:rsidP="00F0337C">
            <w:pPr>
              <w:rPr>
                <w:b/>
                <w:sz w:val="28"/>
                <w:szCs w:val="28"/>
              </w:rPr>
            </w:pPr>
          </w:p>
        </w:tc>
        <w:tc>
          <w:tcPr>
            <w:tcW w:w="3780" w:type="dxa"/>
          </w:tcPr>
          <w:p w:rsidR="00F0337C" w:rsidRPr="00C80A96" w:rsidRDefault="00F0337C" w:rsidP="00F0337C">
            <w:pPr>
              <w:rPr>
                <w:b/>
                <w:sz w:val="28"/>
                <w:szCs w:val="28"/>
              </w:rPr>
            </w:pPr>
          </w:p>
        </w:tc>
        <w:tc>
          <w:tcPr>
            <w:tcW w:w="1440" w:type="dxa"/>
          </w:tcPr>
          <w:p w:rsidR="00F0337C" w:rsidRPr="00C80A96" w:rsidRDefault="00F0337C" w:rsidP="00F0337C">
            <w:pPr>
              <w:rPr>
                <w:b/>
                <w:sz w:val="28"/>
                <w:szCs w:val="28"/>
              </w:rPr>
            </w:pPr>
          </w:p>
        </w:tc>
        <w:tc>
          <w:tcPr>
            <w:tcW w:w="1260" w:type="dxa"/>
          </w:tcPr>
          <w:p w:rsidR="00F0337C" w:rsidRPr="00C80A96" w:rsidRDefault="00F0337C" w:rsidP="00F0337C">
            <w:pPr>
              <w:rPr>
                <w:b/>
                <w:sz w:val="28"/>
                <w:szCs w:val="28"/>
              </w:rPr>
            </w:pPr>
          </w:p>
        </w:tc>
      </w:tr>
      <w:tr w:rsidR="00F0337C" w:rsidRPr="00C80A96" w:rsidTr="0018524B">
        <w:tc>
          <w:tcPr>
            <w:tcW w:w="709" w:type="dxa"/>
          </w:tcPr>
          <w:p w:rsidR="00F0337C" w:rsidRPr="00C80A96" w:rsidRDefault="006F7969" w:rsidP="00F0337C">
            <w:pPr>
              <w:rPr>
                <w:sz w:val="28"/>
                <w:szCs w:val="28"/>
              </w:rPr>
            </w:pPr>
            <w:r>
              <w:rPr>
                <w:sz w:val="28"/>
                <w:szCs w:val="28"/>
              </w:rPr>
              <w:t>1.</w:t>
            </w:r>
            <w:r w:rsidR="00F0337C" w:rsidRPr="00C80A96">
              <w:rPr>
                <w:sz w:val="28"/>
                <w:szCs w:val="28"/>
              </w:rPr>
              <w:t>2</w:t>
            </w:r>
          </w:p>
        </w:tc>
        <w:tc>
          <w:tcPr>
            <w:tcW w:w="2711" w:type="dxa"/>
          </w:tcPr>
          <w:p w:rsidR="00F0337C" w:rsidRPr="00C80A96" w:rsidRDefault="00F0337C" w:rsidP="00F0337C">
            <w:pPr>
              <w:rPr>
                <w:b/>
                <w:sz w:val="28"/>
                <w:szCs w:val="28"/>
              </w:rPr>
            </w:pPr>
          </w:p>
        </w:tc>
        <w:tc>
          <w:tcPr>
            <w:tcW w:w="3780" w:type="dxa"/>
          </w:tcPr>
          <w:p w:rsidR="00F0337C" w:rsidRPr="00C80A96" w:rsidRDefault="00F0337C" w:rsidP="00F0337C">
            <w:pPr>
              <w:rPr>
                <w:b/>
                <w:sz w:val="28"/>
                <w:szCs w:val="28"/>
              </w:rPr>
            </w:pPr>
          </w:p>
        </w:tc>
        <w:tc>
          <w:tcPr>
            <w:tcW w:w="1440" w:type="dxa"/>
          </w:tcPr>
          <w:p w:rsidR="00F0337C" w:rsidRPr="00C80A96" w:rsidRDefault="00F0337C" w:rsidP="00F0337C">
            <w:pPr>
              <w:rPr>
                <w:b/>
                <w:sz w:val="28"/>
                <w:szCs w:val="28"/>
              </w:rPr>
            </w:pPr>
          </w:p>
        </w:tc>
        <w:tc>
          <w:tcPr>
            <w:tcW w:w="1260" w:type="dxa"/>
          </w:tcPr>
          <w:p w:rsidR="00F0337C" w:rsidRPr="00C80A96" w:rsidRDefault="00F0337C" w:rsidP="00F0337C">
            <w:pPr>
              <w:rPr>
                <w:b/>
                <w:sz w:val="28"/>
                <w:szCs w:val="28"/>
              </w:rPr>
            </w:pPr>
          </w:p>
        </w:tc>
      </w:tr>
    </w:tbl>
    <w:p w:rsidR="00BA2222" w:rsidRPr="00C80A96" w:rsidRDefault="00BA2222" w:rsidP="00F0337C">
      <w:pPr>
        <w:rPr>
          <w:sz w:val="28"/>
          <w:szCs w:val="28"/>
          <w:u w:val="single"/>
        </w:rPr>
      </w:pPr>
    </w:p>
    <w:tbl>
      <w:tblPr>
        <w:tblW w:w="0" w:type="auto"/>
        <w:tblInd w:w="108" w:type="dxa"/>
        <w:tblLook w:val="01E0" w:firstRow="1" w:lastRow="1" w:firstColumn="1" w:lastColumn="1" w:noHBand="0" w:noVBand="0"/>
      </w:tblPr>
      <w:tblGrid>
        <w:gridCol w:w="9923"/>
      </w:tblGrid>
      <w:tr w:rsidR="008638B1" w:rsidRPr="00C80A96" w:rsidTr="008638B1">
        <w:tc>
          <w:tcPr>
            <w:tcW w:w="9923" w:type="dxa"/>
          </w:tcPr>
          <w:p w:rsidR="008638B1" w:rsidRPr="00C80A96" w:rsidRDefault="008638B1" w:rsidP="007226CA">
            <w:pPr>
              <w:pStyle w:val="ab"/>
              <w:numPr>
                <w:ilvl w:val="12"/>
                <w:numId w:val="0"/>
              </w:numPr>
              <w:tabs>
                <w:tab w:val="clear" w:pos="360"/>
              </w:tabs>
              <w:ind w:right="0"/>
              <w:rPr>
                <w:sz w:val="28"/>
                <w:szCs w:val="28"/>
              </w:rPr>
            </w:pPr>
            <w:r w:rsidRPr="00C80A96">
              <w:rPr>
                <w:sz w:val="28"/>
                <w:szCs w:val="28"/>
              </w:rPr>
              <w:t>Иные условия использования объектов интеллектуальной собственности и средств индивидуализации:</w:t>
            </w:r>
          </w:p>
        </w:tc>
      </w:tr>
      <w:tr w:rsidR="00F3538C" w:rsidRPr="00F3538C" w:rsidTr="008638B1">
        <w:tc>
          <w:tcPr>
            <w:tcW w:w="9923" w:type="dxa"/>
          </w:tcPr>
          <w:p w:rsidR="008638B1" w:rsidRPr="00F3538C" w:rsidRDefault="008638B1" w:rsidP="007226CA">
            <w:pPr>
              <w:pStyle w:val="ab"/>
              <w:numPr>
                <w:ilvl w:val="12"/>
                <w:numId w:val="0"/>
              </w:numPr>
              <w:tabs>
                <w:tab w:val="clear" w:pos="360"/>
              </w:tabs>
              <w:ind w:right="0"/>
              <w:rPr>
                <w:sz w:val="28"/>
                <w:szCs w:val="28"/>
              </w:rPr>
            </w:pPr>
            <w:r w:rsidRPr="00F3538C">
              <w:rPr>
                <w:sz w:val="28"/>
                <w:szCs w:val="28"/>
              </w:rPr>
              <w:t>Срок предоставления гарантий качества:</w:t>
            </w:r>
          </w:p>
        </w:tc>
      </w:tr>
      <w:tr w:rsidR="00F3538C" w:rsidRPr="00F3538C" w:rsidTr="008638B1">
        <w:tc>
          <w:tcPr>
            <w:tcW w:w="9923" w:type="dxa"/>
          </w:tcPr>
          <w:p w:rsidR="008638B1" w:rsidRPr="00F3538C" w:rsidRDefault="008638B1" w:rsidP="007226CA">
            <w:pPr>
              <w:pStyle w:val="ab"/>
              <w:numPr>
                <w:ilvl w:val="12"/>
                <w:numId w:val="0"/>
              </w:numPr>
              <w:tabs>
                <w:tab w:val="clear" w:pos="360"/>
              </w:tabs>
              <w:ind w:right="0"/>
              <w:rPr>
                <w:sz w:val="28"/>
                <w:szCs w:val="28"/>
              </w:rPr>
            </w:pPr>
            <w:r w:rsidRPr="00F3538C">
              <w:rPr>
                <w:sz w:val="28"/>
                <w:szCs w:val="28"/>
              </w:rPr>
              <w:t>Объем предоставления гарантий качества</w:t>
            </w:r>
            <w:r w:rsidRPr="00F3538C">
              <w:rPr>
                <w:rStyle w:val="af2"/>
                <w:sz w:val="28"/>
                <w:szCs w:val="28"/>
              </w:rPr>
              <w:footnoteReference w:id="8"/>
            </w:r>
            <w:r w:rsidRPr="00F3538C">
              <w:rPr>
                <w:sz w:val="28"/>
                <w:szCs w:val="28"/>
              </w:rPr>
              <w:t>:</w:t>
            </w:r>
          </w:p>
        </w:tc>
      </w:tr>
      <w:tr w:rsidR="00F3538C" w:rsidRPr="00F3538C" w:rsidTr="008638B1">
        <w:tc>
          <w:tcPr>
            <w:tcW w:w="9923" w:type="dxa"/>
          </w:tcPr>
          <w:p w:rsidR="008638B1" w:rsidRPr="00F3538C" w:rsidRDefault="008638B1" w:rsidP="007226CA">
            <w:pPr>
              <w:pStyle w:val="ab"/>
              <w:numPr>
                <w:ilvl w:val="12"/>
                <w:numId w:val="0"/>
              </w:numPr>
              <w:tabs>
                <w:tab w:val="clear" w:pos="360"/>
              </w:tabs>
              <w:ind w:right="0"/>
              <w:rPr>
                <w:sz w:val="28"/>
                <w:szCs w:val="28"/>
              </w:rPr>
            </w:pPr>
            <w:r w:rsidRPr="00F3538C">
              <w:rPr>
                <w:sz w:val="28"/>
                <w:szCs w:val="28"/>
              </w:rPr>
              <w:t>Условия предоставления гарантийного обслуживания:</w:t>
            </w:r>
          </w:p>
        </w:tc>
      </w:tr>
      <w:tr w:rsidR="008638B1" w:rsidRPr="00F3538C" w:rsidTr="008638B1">
        <w:tc>
          <w:tcPr>
            <w:tcW w:w="9923" w:type="dxa"/>
          </w:tcPr>
          <w:p w:rsidR="008638B1" w:rsidRPr="00F3538C" w:rsidRDefault="008638B1" w:rsidP="007226CA">
            <w:pPr>
              <w:pStyle w:val="ab"/>
              <w:numPr>
                <w:ilvl w:val="12"/>
                <w:numId w:val="0"/>
              </w:numPr>
              <w:tabs>
                <w:tab w:val="clear" w:pos="360"/>
              </w:tabs>
              <w:ind w:right="0"/>
              <w:rPr>
                <w:sz w:val="28"/>
                <w:szCs w:val="28"/>
              </w:rPr>
            </w:pPr>
            <w:r w:rsidRPr="00F3538C">
              <w:rPr>
                <w:sz w:val="28"/>
                <w:szCs w:val="28"/>
              </w:rPr>
              <w:t>Иные гарантии Поставщика:</w:t>
            </w:r>
          </w:p>
        </w:tc>
      </w:tr>
    </w:tbl>
    <w:p w:rsidR="00BA2222" w:rsidRPr="00F3538C" w:rsidRDefault="00BA2222" w:rsidP="00F0337C">
      <w:pPr>
        <w:rPr>
          <w:sz w:val="28"/>
          <w:szCs w:val="28"/>
          <w:u w:val="single"/>
        </w:rPr>
      </w:pPr>
    </w:p>
    <w:p w:rsidR="00F0337C" w:rsidRPr="009F36E4" w:rsidRDefault="00F0337C" w:rsidP="00F0337C">
      <w:pPr>
        <w:rPr>
          <w:sz w:val="28"/>
          <w:szCs w:val="28"/>
          <w:u w:val="single"/>
        </w:rPr>
      </w:pPr>
      <w:r w:rsidRPr="009F36E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4"/>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415206"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5220" w:type="dxa"/>
            <w:gridSpan w:val="4"/>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rPr>
            </w:pPr>
          </w:p>
        </w:tc>
        <w:tc>
          <w:tcPr>
            <w:tcW w:w="360" w:type="dxa"/>
            <w:shd w:val="clear" w:color="auto" w:fill="auto"/>
          </w:tcPr>
          <w:p w:rsidR="00F0337C" w:rsidRPr="009F36E4" w:rsidRDefault="00F0337C" w:rsidP="00F0337C">
            <w:pPr>
              <w:rPr>
                <w:sz w:val="28"/>
                <w:szCs w:val="28"/>
              </w:rPr>
            </w:pPr>
          </w:p>
        </w:tc>
        <w:tc>
          <w:tcPr>
            <w:tcW w:w="2520" w:type="dxa"/>
            <w:gridSpan w:val="2"/>
            <w:tcBorders>
              <w:bottom w:val="single" w:sz="4" w:space="0" w:color="auto"/>
            </w:tcBorders>
            <w:shd w:val="clear" w:color="auto" w:fill="auto"/>
          </w:tcPr>
          <w:p w:rsidR="00F0337C" w:rsidRPr="009F36E4" w:rsidRDefault="00F0337C" w:rsidP="00F0337C">
            <w:pPr>
              <w:rPr>
                <w:sz w:val="28"/>
                <w:szCs w:val="28"/>
              </w:rPr>
            </w:pPr>
          </w:p>
        </w:tc>
        <w:tc>
          <w:tcPr>
            <w:tcW w:w="236" w:type="dxa"/>
            <w:shd w:val="clear" w:color="auto" w:fill="auto"/>
          </w:tcPr>
          <w:p w:rsidR="00F0337C" w:rsidRPr="009F36E4" w:rsidRDefault="00F0337C" w:rsidP="00F0337C">
            <w:pPr>
              <w:jc w:val="center"/>
              <w:rPr>
                <w:sz w:val="28"/>
                <w:szCs w:val="28"/>
              </w:rPr>
            </w:pPr>
          </w:p>
        </w:tc>
        <w:tc>
          <w:tcPr>
            <w:tcW w:w="2104" w:type="dxa"/>
            <w:tcBorders>
              <w:bottom w:val="single" w:sz="4" w:space="0" w:color="auto"/>
            </w:tcBorders>
            <w:shd w:val="clear" w:color="auto" w:fill="auto"/>
          </w:tcPr>
          <w:p w:rsidR="00F0337C" w:rsidRPr="009F36E4" w:rsidRDefault="00F0337C" w:rsidP="00F0337C">
            <w:pPr>
              <w:jc w:val="center"/>
              <w:rPr>
                <w:sz w:val="28"/>
                <w:szCs w:val="28"/>
              </w:rPr>
            </w:pPr>
          </w:p>
        </w:tc>
        <w:tc>
          <w:tcPr>
            <w:tcW w:w="236" w:type="dxa"/>
            <w:shd w:val="clear" w:color="auto" w:fill="auto"/>
          </w:tcPr>
          <w:p w:rsidR="00F0337C" w:rsidRPr="009F36E4" w:rsidRDefault="00F0337C" w:rsidP="00F0337C">
            <w:pPr>
              <w:rPr>
                <w:sz w:val="28"/>
                <w:szCs w:val="28"/>
              </w:rPr>
            </w:pPr>
          </w:p>
        </w:tc>
        <w:tc>
          <w:tcPr>
            <w:tcW w:w="2644" w:type="dxa"/>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4"/>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rPr>
          <w:b/>
          <w:sz w:val="24"/>
          <w:szCs w:val="24"/>
        </w:rPr>
      </w:pPr>
    </w:p>
    <w:p w:rsidR="00F0337C" w:rsidRPr="009F36E4" w:rsidRDefault="00F0337C" w:rsidP="00F0337C">
      <w:pPr>
        <w:rPr>
          <w:sz w:val="28"/>
          <w:szCs w:val="28"/>
          <w:u w:val="single"/>
        </w:rPr>
      </w:pPr>
      <w:r w:rsidRPr="009F36E4">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c>
          <w:tcPr>
            <w:tcW w:w="4428" w:type="dxa"/>
            <w:gridSpan w:val="3"/>
            <w:tcBorders>
              <w:top w:val="single" w:sz="4" w:space="0" w:color="auto"/>
            </w:tcBorders>
          </w:tcPr>
          <w:p w:rsidR="00F0337C" w:rsidRPr="009F36E4" w:rsidRDefault="00415206"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1260" w:type="dxa"/>
            <w:gridSpan w:val="2"/>
            <w:shd w:val="clear" w:color="auto" w:fill="auto"/>
          </w:tcPr>
          <w:p w:rsidR="00F0337C" w:rsidRPr="009F36E4" w:rsidRDefault="00F0337C" w:rsidP="00F0337C">
            <w:pPr>
              <w:rPr>
                <w:sz w:val="28"/>
                <w:szCs w:val="28"/>
              </w:rPr>
            </w:pPr>
          </w:p>
        </w:tc>
        <w:tc>
          <w:tcPr>
            <w:tcW w:w="396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52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5"/>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rPr>
          <w:b/>
          <w:sz w:val="24"/>
          <w:szCs w:val="24"/>
        </w:rPr>
      </w:pPr>
    </w:p>
    <w:p w:rsidR="00F0337C" w:rsidRPr="009F36E4" w:rsidRDefault="00F0337C" w:rsidP="00F0337C">
      <w:pPr>
        <w:rPr>
          <w:sz w:val="28"/>
          <w:szCs w:val="28"/>
          <w:u w:val="single"/>
        </w:rPr>
      </w:pPr>
      <w:r w:rsidRPr="009F36E4">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415206"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1260" w:type="dxa"/>
            <w:gridSpan w:val="2"/>
            <w:shd w:val="clear" w:color="auto" w:fill="auto"/>
          </w:tcPr>
          <w:p w:rsidR="00F0337C" w:rsidRPr="009F36E4" w:rsidRDefault="00F0337C" w:rsidP="00F0337C">
            <w:pPr>
              <w:rPr>
                <w:sz w:val="28"/>
                <w:szCs w:val="28"/>
              </w:rPr>
            </w:pPr>
          </w:p>
        </w:tc>
        <w:tc>
          <w:tcPr>
            <w:tcW w:w="396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52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5"/>
          </w:tcPr>
          <w:p w:rsidR="00F0337C" w:rsidRPr="009F36E4" w:rsidRDefault="00F0337C" w:rsidP="00F0337C">
            <w:pPr>
              <w:rPr>
                <w:sz w:val="28"/>
                <w:szCs w:val="28"/>
              </w:rPr>
            </w:pPr>
          </w:p>
        </w:tc>
      </w:tr>
    </w:tbl>
    <w:p w:rsidR="00F0337C" w:rsidRPr="009F36E4" w:rsidRDefault="00F0337C" w:rsidP="00F0337C">
      <w:pPr>
        <w:ind w:left="2829"/>
        <w:jc w:val="right"/>
        <w:outlineLvl w:val="0"/>
        <w:rPr>
          <w:sz w:val="28"/>
          <w:szCs w:val="28"/>
        </w:rPr>
      </w:pPr>
      <w:r w:rsidRPr="009F36E4">
        <w:rPr>
          <w:sz w:val="28"/>
          <w:szCs w:val="28"/>
        </w:rPr>
        <w:br w:type="page"/>
        <w:t>Приложение 3</w:t>
      </w:r>
    </w:p>
    <w:p w:rsidR="00F0337C" w:rsidRPr="009F36E4" w:rsidRDefault="00F0337C" w:rsidP="00F0337C">
      <w:pPr>
        <w:ind w:left="2832"/>
        <w:jc w:val="right"/>
        <w:rPr>
          <w:b/>
          <w:sz w:val="24"/>
          <w:szCs w:val="24"/>
        </w:rPr>
      </w:pPr>
      <w:r w:rsidRPr="009F36E4">
        <w:rPr>
          <w:sz w:val="28"/>
          <w:szCs w:val="28"/>
        </w:rPr>
        <w:t xml:space="preserve">к </w:t>
      </w:r>
      <w:r w:rsidR="00C65322">
        <w:rPr>
          <w:sz w:val="28"/>
          <w:szCs w:val="28"/>
        </w:rPr>
        <w:t>договору</w:t>
      </w:r>
      <w:r w:rsidRPr="009F36E4">
        <w:rPr>
          <w:sz w:val="28"/>
          <w:szCs w:val="28"/>
        </w:rPr>
        <w:br/>
        <w:t>от____________№_____</w:t>
      </w:r>
    </w:p>
    <w:p w:rsidR="00CC7F77" w:rsidRDefault="00CC7F77" w:rsidP="00F0337C">
      <w:pPr>
        <w:jc w:val="center"/>
        <w:outlineLvl w:val="0"/>
        <w:rPr>
          <w:sz w:val="28"/>
          <w:szCs w:val="28"/>
        </w:rPr>
      </w:pPr>
    </w:p>
    <w:p w:rsidR="00CE03A3" w:rsidRPr="004316EA" w:rsidRDefault="00F0337C" w:rsidP="00F0337C">
      <w:pPr>
        <w:jc w:val="center"/>
        <w:outlineLvl w:val="0"/>
        <w:rPr>
          <w:sz w:val="28"/>
          <w:szCs w:val="28"/>
          <w:lang w:val="en-US"/>
        </w:rPr>
      </w:pPr>
      <w:r w:rsidRPr="009F36E4">
        <w:rPr>
          <w:sz w:val="28"/>
          <w:szCs w:val="28"/>
        </w:rPr>
        <w:t xml:space="preserve">График </w:t>
      </w:r>
      <w:r w:rsidRPr="00C80A96">
        <w:rPr>
          <w:sz w:val="28"/>
          <w:szCs w:val="28"/>
        </w:rPr>
        <w:t>поставки</w:t>
      </w:r>
    </w:p>
    <w:p w:rsidR="00F0337C" w:rsidRDefault="00CE03A3" w:rsidP="00F0337C">
      <w:pPr>
        <w:jc w:val="center"/>
        <w:outlineLvl w:val="0"/>
        <w:rPr>
          <w:sz w:val="24"/>
          <w:szCs w:val="24"/>
        </w:rPr>
      </w:pPr>
      <w:r w:rsidRPr="007F7D91">
        <w:rPr>
          <w:i/>
          <w:sz w:val="28"/>
          <w:szCs w:val="28"/>
          <w:highlight w:val="yellow"/>
        </w:rPr>
        <w:t xml:space="preserve">и выполнения сопутствующих работ </w:t>
      </w:r>
      <w:r w:rsidR="007F7D91" w:rsidRPr="007F7D91">
        <w:rPr>
          <w:i/>
          <w:sz w:val="28"/>
          <w:szCs w:val="28"/>
          <w:highlight w:val="yellow"/>
        </w:rPr>
        <w:t xml:space="preserve">и/или оказания сопутствующих </w:t>
      </w:r>
      <w:r w:rsidRPr="007F7D91">
        <w:rPr>
          <w:i/>
          <w:sz w:val="28"/>
          <w:szCs w:val="28"/>
          <w:highlight w:val="yellow"/>
        </w:rPr>
        <w:t>услуг</w:t>
      </w:r>
      <w:r w:rsidR="00F0337C" w:rsidRPr="00C80A96">
        <w:rPr>
          <w:i/>
          <w:sz w:val="28"/>
          <w:szCs w:val="28"/>
        </w:rPr>
        <w:br/>
      </w:r>
      <w:r w:rsidR="00F0337C" w:rsidRPr="00C80A96">
        <w:rPr>
          <w:sz w:val="28"/>
          <w:szCs w:val="28"/>
        </w:rPr>
        <w:t>_____________________________________________________________</w:t>
      </w:r>
      <w:r w:rsidR="00F0337C" w:rsidRPr="00C80A96">
        <w:rPr>
          <w:sz w:val="28"/>
          <w:szCs w:val="28"/>
        </w:rPr>
        <w:br/>
      </w:r>
      <w:r w:rsidR="00F0337C" w:rsidRPr="00C80A96">
        <w:rPr>
          <w:sz w:val="24"/>
          <w:szCs w:val="24"/>
        </w:rPr>
        <w:t>наименование поставляемого товара</w:t>
      </w:r>
      <w:r w:rsidR="00F0337C" w:rsidRPr="00C80A96">
        <w:rPr>
          <w:rStyle w:val="af2"/>
          <w:sz w:val="24"/>
          <w:szCs w:val="24"/>
        </w:rPr>
        <w:footnoteReference w:id="9"/>
      </w:r>
    </w:p>
    <w:p w:rsidR="00434C71" w:rsidRPr="00C80A96" w:rsidRDefault="00434C71" w:rsidP="00F0337C">
      <w:pPr>
        <w:jc w:val="center"/>
        <w:outlineLvl w:val="0"/>
        <w:rPr>
          <w:sz w:val="24"/>
          <w:szCs w:val="24"/>
        </w:rPr>
      </w:pP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505"/>
        <w:gridCol w:w="690"/>
        <w:gridCol w:w="690"/>
        <w:gridCol w:w="690"/>
        <w:gridCol w:w="543"/>
        <w:gridCol w:w="147"/>
        <w:gridCol w:w="690"/>
        <w:gridCol w:w="690"/>
        <w:gridCol w:w="690"/>
        <w:gridCol w:w="690"/>
        <w:gridCol w:w="690"/>
        <w:gridCol w:w="690"/>
        <w:gridCol w:w="639"/>
        <w:gridCol w:w="51"/>
      </w:tblGrid>
      <w:tr w:rsidR="00F0337C" w:rsidRPr="00C80A96" w:rsidTr="006F7969">
        <w:trPr>
          <w:cantSplit/>
          <w:trHeight w:val="206"/>
        </w:trPr>
        <w:tc>
          <w:tcPr>
            <w:tcW w:w="1985" w:type="dxa"/>
            <w:tcBorders>
              <w:bottom w:val="nil"/>
            </w:tcBorders>
          </w:tcPr>
          <w:p w:rsidR="00F0337C" w:rsidRPr="00C80A96" w:rsidRDefault="00F0337C" w:rsidP="00F0337C">
            <w:pPr>
              <w:pStyle w:val="211"/>
              <w:numPr>
                <w:ilvl w:val="12"/>
                <w:numId w:val="0"/>
              </w:numPr>
              <w:jc w:val="left"/>
              <w:rPr>
                <w:i w:val="0"/>
                <w:sz w:val="28"/>
                <w:szCs w:val="28"/>
                <w:lang w:val="ru-RU"/>
              </w:rPr>
            </w:pPr>
          </w:p>
        </w:tc>
        <w:tc>
          <w:tcPr>
            <w:tcW w:w="8095" w:type="dxa"/>
            <w:gridSpan w:val="14"/>
            <w:tcBorders>
              <w:bottom w:val="nil"/>
            </w:tcBorders>
          </w:tcPr>
          <w:p w:rsidR="00F0337C" w:rsidRPr="00C80A96" w:rsidRDefault="00F0337C" w:rsidP="00CE03A3">
            <w:pPr>
              <w:pStyle w:val="211"/>
              <w:numPr>
                <w:ilvl w:val="12"/>
                <w:numId w:val="0"/>
              </w:numPr>
              <w:jc w:val="center"/>
              <w:rPr>
                <w:i w:val="0"/>
                <w:spacing w:val="-14"/>
                <w:sz w:val="28"/>
                <w:szCs w:val="28"/>
                <w:lang w:val="ru-RU"/>
              </w:rPr>
            </w:pPr>
            <w:r w:rsidRPr="00C80A96">
              <w:rPr>
                <w:i w:val="0"/>
                <w:sz w:val="28"/>
                <w:szCs w:val="28"/>
                <w:lang w:val="ru-RU"/>
              </w:rPr>
              <w:t>График поставки по месяцам</w:t>
            </w:r>
          </w:p>
        </w:tc>
      </w:tr>
      <w:tr w:rsidR="00F0337C" w:rsidRPr="00C80A96" w:rsidTr="00B323D7">
        <w:trPr>
          <w:cantSplit/>
          <w:trHeight w:val="1289"/>
        </w:trPr>
        <w:tc>
          <w:tcPr>
            <w:tcW w:w="1985" w:type="dxa"/>
            <w:tcBorders>
              <w:bottom w:val="nil"/>
            </w:tcBorders>
          </w:tcPr>
          <w:p w:rsidR="00F0337C" w:rsidRPr="00C80A96" w:rsidRDefault="00F0337C" w:rsidP="00F0337C">
            <w:pPr>
              <w:pStyle w:val="211"/>
              <w:numPr>
                <w:ilvl w:val="12"/>
                <w:numId w:val="0"/>
              </w:numPr>
              <w:jc w:val="left"/>
              <w:rPr>
                <w:i w:val="0"/>
                <w:sz w:val="28"/>
                <w:szCs w:val="28"/>
                <w:lang w:val="ru-RU"/>
              </w:rPr>
            </w:pPr>
            <w:r w:rsidRPr="00C80A96">
              <w:rPr>
                <w:i w:val="0"/>
                <w:sz w:val="28"/>
                <w:szCs w:val="28"/>
              </w:rPr>
              <w:t>Позиция</w:t>
            </w:r>
            <w:r w:rsidRPr="00C80A96">
              <w:rPr>
                <w:i w:val="0"/>
                <w:sz w:val="28"/>
                <w:szCs w:val="28"/>
                <w:lang w:val="ru-RU"/>
              </w:rPr>
              <w:t xml:space="preserve"> </w:t>
            </w:r>
            <w:r w:rsidRPr="00C80A96">
              <w:rPr>
                <w:i w:val="0"/>
                <w:sz w:val="28"/>
                <w:szCs w:val="28"/>
              </w:rPr>
              <w:t>согласно</w:t>
            </w:r>
            <w:r w:rsidRPr="00C80A96">
              <w:rPr>
                <w:i w:val="0"/>
                <w:sz w:val="28"/>
                <w:szCs w:val="28"/>
                <w:lang w:val="ru-RU"/>
              </w:rPr>
              <w:t xml:space="preserve"> </w:t>
            </w:r>
            <w:r w:rsidRPr="00C80A96">
              <w:rPr>
                <w:i w:val="0"/>
                <w:sz w:val="28"/>
                <w:szCs w:val="28"/>
              </w:rPr>
              <w:t>спецификации</w:t>
            </w:r>
          </w:p>
        </w:tc>
        <w:tc>
          <w:tcPr>
            <w:tcW w:w="505"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январь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февраль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март</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апрель</w:t>
            </w:r>
          </w:p>
        </w:tc>
        <w:tc>
          <w:tcPr>
            <w:tcW w:w="690" w:type="dxa"/>
            <w:gridSpan w:val="2"/>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май</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июнь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июль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август</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сентябрь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октябрь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ноябрь</w:t>
            </w:r>
          </w:p>
        </w:tc>
        <w:tc>
          <w:tcPr>
            <w:tcW w:w="690" w:type="dxa"/>
            <w:gridSpan w:val="2"/>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декабрь</w:t>
            </w:r>
          </w:p>
        </w:tc>
      </w:tr>
      <w:tr w:rsidR="001A1182" w:rsidRPr="00C80A96" w:rsidTr="00590558">
        <w:trPr>
          <w:cantSplit/>
        </w:trPr>
        <w:tc>
          <w:tcPr>
            <w:tcW w:w="1985" w:type="dxa"/>
          </w:tcPr>
          <w:p w:rsidR="001A1182" w:rsidRPr="00C80A96" w:rsidRDefault="001A1182" w:rsidP="00F61B0E">
            <w:pPr>
              <w:pStyle w:val="211"/>
              <w:numPr>
                <w:ilvl w:val="12"/>
                <w:numId w:val="0"/>
              </w:numPr>
              <w:rPr>
                <w:i w:val="0"/>
                <w:sz w:val="28"/>
                <w:szCs w:val="28"/>
                <w:lang w:val="ru-RU"/>
              </w:rPr>
            </w:pPr>
            <w:r w:rsidRPr="00C80A96">
              <w:rPr>
                <w:i w:val="0"/>
                <w:sz w:val="28"/>
                <w:szCs w:val="28"/>
              </w:rPr>
              <w:t>1</w:t>
            </w:r>
            <w:r w:rsidRPr="00C80A96">
              <w:rPr>
                <w:i w:val="0"/>
                <w:sz w:val="28"/>
                <w:szCs w:val="28"/>
                <w:lang w:val="ru-RU"/>
              </w:rPr>
              <w:t>.</w:t>
            </w:r>
            <w:r w:rsidR="006F7969">
              <w:rPr>
                <w:i w:val="0"/>
                <w:sz w:val="28"/>
                <w:szCs w:val="28"/>
                <w:lang w:val="ru-RU"/>
              </w:rPr>
              <w:t>1</w:t>
            </w:r>
          </w:p>
        </w:tc>
        <w:tc>
          <w:tcPr>
            <w:tcW w:w="505"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r>
      <w:tr w:rsidR="001A1182" w:rsidRPr="00C80A96" w:rsidTr="006F7969">
        <w:trPr>
          <w:cantSplit/>
          <w:trHeight w:val="532"/>
        </w:trPr>
        <w:tc>
          <w:tcPr>
            <w:tcW w:w="1985" w:type="dxa"/>
          </w:tcPr>
          <w:p w:rsidR="001A1182" w:rsidRPr="00592D89" w:rsidRDefault="001A1182" w:rsidP="00F61B0E">
            <w:pPr>
              <w:pStyle w:val="211"/>
              <w:numPr>
                <w:ilvl w:val="12"/>
                <w:numId w:val="0"/>
              </w:numPr>
              <w:jc w:val="center"/>
              <w:rPr>
                <w:sz w:val="28"/>
                <w:szCs w:val="28"/>
                <w:highlight w:val="yellow"/>
                <w:lang w:val="ru-RU"/>
              </w:rPr>
            </w:pPr>
            <w:r w:rsidRPr="00592D89">
              <w:rPr>
                <w:sz w:val="28"/>
                <w:szCs w:val="28"/>
                <w:highlight w:val="yellow"/>
                <w:lang w:val="ru-RU"/>
              </w:rPr>
              <w:t>Сопутствующие работы</w:t>
            </w:r>
          </w:p>
        </w:tc>
        <w:tc>
          <w:tcPr>
            <w:tcW w:w="505"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r>
      <w:tr w:rsidR="001A1182" w:rsidRPr="00C80A96" w:rsidTr="00590558">
        <w:trPr>
          <w:cantSplit/>
        </w:trPr>
        <w:tc>
          <w:tcPr>
            <w:tcW w:w="1985" w:type="dxa"/>
          </w:tcPr>
          <w:p w:rsidR="001A1182" w:rsidRPr="00592D89" w:rsidRDefault="001A1182" w:rsidP="00F61B0E">
            <w:pPr>
              <w:pStyle w:val="211"/>
              <w:numPr>
                <w:ilvl w:val="12"/>
                <w:numId w:val="0"/>
              </w:numPr>
              <w:jc w:val="center"/>
              <w:rPr>
                <w:sz w:val="28"/>
                <w:szCs w:val="28"/>
                <w:highlight w:val="yellow"/>
                <w:lang w:val="ru-RU"/>
              </w:rPr>
            </w:pPr>
            <w:r w:rsidRPr="00592D89">
              <w:rPr>
                <w:sz w:val="28"/>
                <w:szCs w:val="28"/>
                <w:highlight w:val="yellow"/>
                <w:lang w:val="ru-RU"/>
              </w:rPr>
              <w:t>Сопутствующие услуги</w:t>
            </w:r>
          </w:p>
        </w:tc>
        <w:tc>
          <w:tcPr>
            <w:tcW w:w="505"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r>
      <w:tr w:rsidR="00B028E9" w:rsidRPr="007226CA" w:rsidTr="00CC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B028E9" w:rsidRPr="007226CA" w:rsidRDefault="00B028E9" w:rsidP="007226CA">
            <w:pPr>
              <w:jc w:val="both"/>
              <w:rPr>
                <w:sz w:val="28"/>
                <w:szCs w:val="28"/>
              </w:rPr>
            </w:pPr>
            <w:r w:rsidRPr="007226CA">
              <w:rPr>
                <w:sz w:val="28"/>
                <w:szCs w:val="28"/>
              </w:rPr>
              <w:t>Особые способы и условия поставки:</w:t>
            </w:r>
          </w:p>
        </w:tc>
        <w:tc>
          <w:tcPr>
            <w:tcW w:w="4926" w:type="dxa"/>
            <w:gridSpan w:val="8"/>
            <w:tcBorders>
              <w:bottom w:val="single" w:sz="4" w:space="0" w:color="auto"/>
            </w:tcBorders>
          </w:tcPr>
          <w:p w:rsidR="00B028E9" w:rsidRPr="007226CA" w:rsidRDefault="00B028E9" w:rsidP="007226CA">
            <w:pPr>
              <w:jc w:val="both"/>
              <w:rPr>
                <w:sz w:val="28"/>
                <w:szCs w:val="28"/>
              </w:rPr>
            </w:pPr>
          </w:p>
        </w:tc>
      </w:tr>
      <w:tr w:rsidR="00B028E9" w:rsidRPr="007226CA" w:rsidTr="00CC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B028E9" w:rsidRPr="007226CA" w:rsidRDefault="00B028E9" w:rsidP="007226CA">
            <w:pPr>
              <w:jc w:val="center"/>
              <w:rPr>
                <w:sz w:val="24"/>
                <w:szCs w:val="24"/>
              </w:rPr>
            </w:pPr>
          </w:p>
        </w:tc>
        <w:tc>
          <w:tcPr>
            <w:tcW w:w="4926" w:type="dxa"/>
            <w:gridSpan w:val="8"/>
            <w:tcBorders>
              <w:top w:val="single" w:sz="4" w:space="0" w:color="auto"/>
            </w:tcBorders>
          </w:tcPr>
          <w:p w:rsidR="00B028E9" w:rsidRPr="007226CA" w:rsidRDefault="00B028E9" w:rsidP="007226CA">
            <w:pPr>
              <w:jc w:val="center"/>
              <w:rPr>
                <w:sz w:val="24"/>
                <w:szCs w:val="24"/>
              </w:rPr>
            </w:pPr>
          </w:p>
        </w:tc>
      </w:tr>
    </w:tbl>
    <w:p w:rsidR="00F0337C" w:rsidRPr="009F36E4" w:rsidRDefault="00F0337C" w:rsidP="00F0337C">
      <w:pPr>
        <w:rPr>
          <w:sz w:val="28"/>
          <w:szCs w:val="28"/>
          <w:u w:val="single"/>
        </w:rPr>
      </w:pPr>
      <w:r w:rsidRPr="009F36E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4"/>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360" w:type="dxa"/>
          </w:tcPr>
          <w:p w:rsidR="00F0337C" w:rsidRPr="009F36E4" w:rsidRDefault="00F0337C" w:rsidP="00F0337C">
            <w:pPr>
              <w:rPr>
                <w:sz w:val="24"/>
                <w:szCs w:val="24"/>
              </w:rPr>
            </w:pPr>
          </w:p>
        </w:tc>
        <w:tc>
          <w:tcPr>
            <w:tcW w:w="5220" w:type="dxa"/>
            <w:gridSpan w:val="4"/>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rPr>
            </w:pPr>
          </w:p>
        </w:tc>
        <w:tc>
          <w:tcPr>
            <w:tcW w:w="360" w:type="dxa"/>
            <w:shd w:val="clear" w:color="auto" w:fill="auto"/>
          </w:tcPr>
          <w:p w:rsidR="00F0337C" w:rsidRPr="009F36E4" w:rsidRDefault="00F0337C" w:rsidP="00F0337C">
            <w:pPr>
              <w:rPr>
                <w:sz w:val="28"/>
                <w:szCs w:val="28"/>
              </w:rPr>
            </w:pPr>
          </w:p>
        </w:tc>
        <w:tc>
          <w:tcPr>
            <w:tcW w:w="2520" w:type="dxa"/>
            <w:gridSpan w:val="2"/>
            <w:tcBorders>
              <w:bottom w:val="single" w:sz="4" w:space="0" w:color="auto"/>
            </w:tcBorders>
            <w:shd w:val="clear" w:color="auto" w:fill="auto"/>
          </w:tcPr>
          <w:p w:rsidR="00F0337C" w:rsidRPr="009F36E4" w:rsidRDefault="00F0337C" w:rsidP="00F0337C">
            <w:pPr>
              <w:rPr>
                <w:sz w:val="28"/>
                <w:szCs w:val="28"/>
              </w:rPr>
            </w:pPr>
          </w:p>
        </w:tc>
        <w:tc>
          <w:tcPr>
            <w:tcW w:w="236" w:type="dxa"/>
            <w:shd w:val="clear" w:color="auto" w:fill="auto"/>
          </w:tcPr>
          <w:p w:rsidR="00F0337C" w:rsidRPr="009F36E4" w:rsidRDefault="00F0337C" w:rsidP="00F0337C">
            <w:pPr>
              <w:jc w:val="center"/>
              <w:rPr>
                <w:sz w:val="28"/>
                <w:szCs w:val="28"/>
              </w:rPr>
            </w:pPr>
          </w:p>
        </w:tc>
        <w:tc>
          <w:tcPr>
            <w:tcW w:w="2104" w:type="dxa"/>
            <w:tcBorders>
              <w:bottom w:val="single" w:sz="4" w:space="0" w:color="auto"/>
            </w:tcBorders>
            <w:shd w:val="clear" w:color="auto" w:fill="auto"/>
          </w:tcPr>
          <w:p w:rsidR="00F0337C" w:rsidRPr="009F36E4" w:rsidRDefault="00F0337C" w:rsidP="00F0337C">
            <w:pPr>
              <w:jc w:val="center"/>
              <w:rPr>
                <w:sz w:val="28"/>
                <w:szCs w:val="28"/>
              </w:rPr>
            </w:pPr>
          </w:p>
        </w:tc>
        <w:tc>
          <w:tcPr>
            <w:tcW w:w="236" w:type="dxa"/>
            <w:shd w:val="clear" w:color="auto" w:fill="auto"/>
          </w:tcPr>
          <w:p w:rsidR="00F0337C" w:rsidRPr="009F36E4" w:rsidRDefault="00F0337C" w:rsidP="00F0337C">
            <w:pPr>
              <w:rPr>
                <w:sz w:val="28"/>
                <w:szCs w:val="28"/>
              </w:rPr>
            </w:pPr>
          </w:p>
        </w:tc>
        <w:tc>
          <w:tcPr>
            <w:tcW w:w="2644" w:type="dxa"/>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6F7969">
        <w:trPr>
          <w:trHeight w:val="385"/>
        </w:trPr>
        <w:tc>
          <w:tcPr>
            <w:tcW w:w="4788" w:type="dxa"/>
            <w:gridSpan w:val="4"/>
          </w:tcPr>
          <w:p w:rsidR="00F0337C" w:rsidRPr="006F7969" w:rsidRDefault="00F0337C" w:rsidP="00F0337C">
            <w:pPr>
              <w:rPr>
                <w:sz w:val="24"/>
                <w:szCs w:val="28"/>
              </w:rPr>
            </w:pPr>
            <w:r w:rsidRPr="006F7969">
              <w:rPr>
                <w:sz w:val="24"/>
                <w:szCs w:val="28"/>
              </w:rPr>
              <w:t>МП</w:t>
            </w:r>
          </w:p>
        </w:tc>
        <w:tc>
          <w:tcPr>
            <w:tcW w:w="5220" w:type="dxa"/>
            <w:gridSpan w:val="4"/>
          </w:tcPr>
          <w:p w:rsidR="00F0337C" w:rsidRPr="006F7969" w:rsidRDefault="00F0337C" w:rsidP="00F0337C">
            <w:pPr>
              <w:rPr>
                <w:sz w:val="24"/>
                <w:szCs w:val="28"/>
              </w:rPr>
            </w:pPr>
            <w:r w:rsidRPr="006F7969">
              <w:rPr>
                <w:sz w:val="24"/>
                <w:szCs w:val="28"/>
              </w:rPr>
              <w:t>МП</w:t>
            </w:r>
          </w:p>
        </w:tc>
      </w:tr>
    </w:tbl>
    <w:p w:rsidR="00F0337C" w:rsidRPr="009F36E4" w:rsidRDefault="00F0337C" w:rsidP="00F0337C">
      <w:pPr>
        <w:rPr>
          <w:b/>
          <w:sz w:val="24"/>
          <w:szCs w:val="24"/>
        </w:rPr>
      </w:pPr>
    </w:p>
    <w:p w:rsidR="00F0337C" w:rsidRPr="009F36E4" w:rsidRDefault="00F0337C" w:rsidP="00F0337C">
      <w:pPr>
        <w:rPr>
          <w:sz w:val="28"/>
          <w:szCs w:val="28"/>
          <w:u w:val="single"/>
        </w:rPr>
      </w:pPr>
      <w:r w:rsidRPr="009F36E4">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F0337C" w:rsidRPr="009F36E4">
        <w:tc>
          <w:tcPr>
            <w:tcW w:w="496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54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540" w:type="dxa"/>
          </w:tcPr>
          <w:p w:rsidR="00F0337C" w:rsidRPr="009F36E4" w:rsidRDefault="00F0337C" w:rsidP="00F0337C">
            <w:pPr>
              <w:rPr>
                <w:sz w:val="24"/>
                <w:szCs w:val="24"/>
              </w:rPr>
            </w:pPr>
          </w:p>
        </w:tc>
        <w:tc>
          <w:tcPr>
            <w:tcW w:w="1080" w:type="dxa"/>
            <w:gridSpan w:val="2"/>
            <w:shd w:val="clear" w:color="auto" w:fill="auto"/>
          </w:tcPr>
          <w:p w:rsidR="00F0337C" w:rsidRPr="009F36E4" w:rsidRDefault="00F0337C" w:rsidP="00F0337C">
            <w:pPr>
              <w:rPr>
                <w:sz w:val="28"/>
                <w:szCs w:val="28"/>
              </w:rPr>
            </w:pPr>
          </w:p>
        </w:tc>
        <w:tc>
          <w:tcPr>
            <w:tcW w:w="414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70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0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6F7969">
        <w:trPr>
          <w:trHeight w:val="385"/>
        </w:trPr>
        <w:tc>
          <w:tcPr>
            <w:tcW w:w="4968" w:type="dxa"/>
            <w:gridSpan w:val="4"/>
          </w:tcPr>
          <w:p w:rsidR="00F0337C" w:rsidRPr="006F7969" w:rsidRDefault="00F0337C" w:rsidP="00F0337C">
            <w:pPr>
              <w:rPr>
                <w:sz w:val="24"/>
                <w:szCs w:val="28"/>
              </w:rPr>
            </w:pPr>
            <w:r w:rsidRPr="006F7969">
              <w:rPr>
                <w:sz w:val="24"/>
                <w:szCs w:val="28"/>
              </w:rPr>
              <w:t>МП</w:t>
            </w:r>
          </w:p>
        </w:tc>
        <w:tc>
          <w:tcPr>
            <w:tcW w:w="5220" w:type="dxa"/>
            <w:gridSpan w:val="5"/>
          </w:tcPr>
          <w:p w:rsidR="00F0337C" w:rsidRPr="006F7969" w:rsidRDefault="00F0337C" w:rsidP="00F0337C">
            <w:pPr>
              <w:rPr>
                <w:sz w:val="24"/>
                <w:szCs w:val="28"/>
              </w:rPr>
            </w:pPr>
            <w:r w:rsidRPr="006F7969">
              <w:rPr>
                <w:sz w:val="24"/>
                <w:szCs w:val="28"/>
              </w:rPr>
              <w:t>МП</w:t>
            </w:r>
          </w:p>
        </w:tc>
      </w:tr>
    </w:tbl>
    <w:p w:rsidR="00F0337C" w:rsidRPr="009F36E4" w:rsidRDefault="00F0337C" w:rsidP="00F0337C">
      <w:pPr>
        <w:rPr>
          <w:sz w:val="28"/>
          <w:szCs w:val="28"/>
          <w:u w:val="single"/>
        </w:rPr>
      </w:pPr>
      <w:r w:rsidRPr="009F36E4">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F0337C" w:rsidRPr="009F36E4">
        <w:tc>
          <w:tcPr>
            <w:tcW w:w="496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54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540" w:type="dxa"/>
          </w:tcPr>
          <w:p w:rsidR="00F0337C" w:rsidRPr="009F36E4" w:rsidRDefault="00F0337C" w:rsidP="00F0337C">
            <w:pPr>
              <w:rPr>
                <w:sz w:val="24"/>
                <w:szCs w:val="24"/>
              </w:rPr>
            </w:pPr>
          </w:p>
        </w:tc>
        <w:tc>
          <w:tcPr>
            <w:tcW w:w="1080" w:type="dxa"/>
            <w:gridSpan w:val="2"/>
            <w:shd w:val="clear" w:color="auto" w:fill="auto"/>
          </w:tcPr>
          <w:p w:rsidR="00F0337C" w:rsidRPr="009F36E4" w:rsidRDefault="00F0337C" w:rsidP="00F0337C">
            <w:pPr>
              <w:rPr>
                <w:sz w:val="28"/>
                <w:szCs w:val="28"/>
              </w:rPr>
            </w:pPr>
          </w:p>
        </w:tc>
        <w:tc>
          <w:tcPr>
            <w:tcW w:w="414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70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0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6F7969">
        <w:trPr>
          <w:trHeight w:val="385"/>
        </w:trPr>
        <w:tc>
          <w:tcPr>
            <w:tcW w:w="4968" w:type="dxa"/>
            <w:gridSpan w:val="4"/>
          </w:tcPr>
          <w:p w:rsidR="00F0337C" w:rsidRPr="006F7969" w:rsidRDefault="00F0337C" w:rsidP="00F0337C">
            <w:pPr>
              <w:rPr>
                <w:sz w:val="24"/>
                <w:szCs w:val="28"/>
              </w:rPr>
            </w:pPr>
            <w:r w:rsidRPr="006F7969">
              <w:rPr>
                <w:sz w:val="24"/>
                <w:szCs w:val="28"/>
              </w:rPr>
              <w:t>МП</w:t>
            </w:r>
          </w:p>
        </w:tc>
        <w:tc>
          <w:tcPr>
            <w:tcW w:w="5220" w:type="dxa"/>
            <w:gridSpan w:val="5"/>
          </w:tcPr>
          <w:p w:rsidR="00F0337C" w:rsidRPr="006F7969" w:rsidRDefault="00F0337C" w:rsidP="00F0337C">
            <w:pPr>
              <w:rPr>
                <w:sz w:val="24"/>
                <w:szCs w:val="28"/>
              </w:rPr>
            </w:pPr>
          </w:p>
        </w:tc>
      </w:tr>
    </w:tbl>
    <w:p w:rsidR="00C3507B" w:rsidRPr="005422F1" w:rsidRDefault="00C3507B" w:rsidP="00B323D7"/>
    <w:sectPr w:rsidR="00C3507B" w:rsidRPr="005422F1" w:rsidSect="00387586">
      <w:headerReference w:type="default" r:id="rId9"/>
      <w:footerReference w:type="even" r:id="rId10"/>
      <w:footerReference w:type="default" r:id="rId11"/>
      <w:pgSz w:w="11907" w:h="16840"/>
      <w:pgMar w:top="567" w:right="851" w:bottom="567"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F4" w:rsidRDefault="003120F4">
      <w:r>
        <w:separator/>
      </w:r>
    </w:p>
  </w:endnote>
  <w:endnote w:type="continuationSeparator" w:id="0">
    <w:p w:rsidR="003120F4" w:rsidRDefault="0031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45" w:rsidRDefault="00C62E45" w:rsidP="003753E4">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62E45" w:rsidRDefault="00C62E4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00085"/>
      <w:docPartObj>
        <w:docPartGallery w:val="Page Numbers (Bottom of Page)"/>
        <w:docPartUnique/>
      </w:docPartObj>
    </w:sdtPr>
    <w:sdtEndPr/>
    <w:sdtContent>
      <w:p w:rsidR="00C62E45" w:rsidRDefault="00C62E45">
        <w:pPr>
          <w:pStyle w:val="a5"/>
          <w:jc w:val="right"/>
        </w:pPr>
        <w:r>
          <w:fldChar w:fldCharType="begin"/>
        </w:r>
        <w:r>
          <w:instrText>PAGE   \* MERGEFORMAT</w:instrText>
        </w:r>
        <w:r>
          <w:fldChar w:fldCharType="separate"/>
        </w:r>
        <w:r w:rsidR="00C73C34">
          <w:rPr>
            <w:noProof/>
          </w:rPr>
          <w:t>4</w:t>
        </w:r>
        <w:r>
          <w:fldChar w:fldCharType="end"/>
        </w:r>
      </w:p>
    </w:sdtContent>
  </w:sdt>
  <w:p w:rsidR="00C62E45" w:rsidRDefault="00C62E45" w:rsidP="00F97D09">
    <w:pPr>
      <w:pStyle w:val="a5"/>
      <w:tabs>
        <w:tab w:val="clear" w:pos="4153"/>
        <w:tab w:val="clear" w:pos="8306"/>
        <w:tab w:val="right" w:pos="9639"/>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F4" w:rsidRDefault="003120F4">
      <w:r>
        <w:separator/>
      </w:r>
    </w:p>
  </w:footnote>
  <w:footnote w:type="continuationSeparator" w:id="0">
    <w:p w:rsidR="003120F4" w:rsidRDefault="003120F4">
      <w:r>
        <w:continuationSeparator/>
      </w:r>
    </w:p>
  </w:footnote>
  <w:footnote w:id="1">
    <w:p w:rsidR="00C62E45" w:rsidRPr="00A617B2" w:rsidRDefault="00C62E45" w:rsidP="00AA03F3">
      <w:pPr>
        <w:pStyle w:val="af3"/>
        <w:jc w:val="both"/>
        <w:rPr>
          <w:sz w:val="24"/>
          <w:szCs w:val="24"/>
        </w:rPr>
      </w:pPr>
      <w:r w:rsidRPr="00A617B2">
        <w:rPr>
          <w:rStyle w:val="af2"/>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 xml:space="preserve">договора </w:t>
      </w:r>
      <w:r w:rsidRPr="00701DFD">
        <w:rPr>
          <w:sz w:val="24"/>
          <w:szCs w:val="24"/>
        </w:rPr>
        <w:t>в документации о закупке</w:t>
      </w:r>
    </w:p>
  </w:footnote>
  <w:footnote w:id="2">
    <w:p w:rsidR="00C62E45" w:rsidRDefault="00C62E45" w:rsidP="00F0337C">
      <w:pPr>
        <w:pStyle w:val="af3"/>
        <w:spacing w:before="120"/>
        <w:jc w:val="both"/>
        <w:rPr>
          <w:sz w:val="24"/>
          <w:szCs w:val="24"/>
        </w:rPr>
      </w:pPr>
      <w:r w:rsidRPr="00836318">
        <w:rPr>
          <w:rStyle w:val="af2"/>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 счетах, счетах-фактурах должны соответствовать</w:t>
      </w:r>
      <w:r>
        <w:rPr>
          <w:sz w:val="24"/>
          <w:szCs w:val="24"/>
        </w:rPr>
        <w:t xml:space="preserve"> </w:t>
      </w:r>
      <w:r w:rsidRPr="00B61D24">
        <w:rPr>
          <w:sz w:val="24"/>
          <w:szCs w:val="24"/>
        </w:rPr>
        <w:t>вел</w:t>
      </w:r>
      <w:r w:rsidRPr="00B61D24">
        <w:rPr>
          <w:sz w:val="24"/>
          <w:szCs w:val="24"/>
        </w:rPr>
        <w:t>и</w:t>
      </w:r>
      <w:r w:rsidRPr="00B61D24">
        <w:rPr>
          <w:sz w:val="24"/>
          <w:szCs w:val="24"/>
        </w:rPr>
        <w:t xml:space="preserve">чине НДС, указанной в </w:t>
      </w:r>
      <w:r>
        <w:rPr>
          <w:sz w:val="24"/>
          <w:szCs w:val="24"/>
        </w:rPr>
        <w:t>договоре</w:t>
      </w:r>
      <w:r w:rsidRPr="00B61D24">
        <w:rPr>
          <w:sz w:val="24"/>
          <w:szCs w:val="24"/>
        </w:rPr>
        <w:t>.</w:t>
      </w:r>
    </w:p>
    <w:p w:rsidR="00C62E45" w:rsidRPr="00836318" w:rsidRDefault="00C62E45" w:rsidP="00F0337C">
      <w:pPr>
        <w:pStyle w:val="af3"/>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r>
        <w:rPr>
          <w:sz w:val="24"/>
          <w:szCs w:val="24"/>
        </w:rPr>
        <w:t>.</w:t>
      </w:r>
    </w:p>
  </w:footnote>
  <w:footnote w:id="3">
    <w:p w:rsidR="00C62E45" w:rsidRPr="00E5318D" w:rsidRDefault="00C62E45" w:rsidP="00F0337C">
      <w:pPr>
        <w:pStyle w:val="af3"/>
        <w:spacing w:before="120"/>
        <w:jc w:val="both"/>
        <w:rPr>
          <w:sz w:val="24"/>
          <w:szCs w:val="24"/>
        </w:rPr>
      </w:pPr>
      <w:r w:rsidRPr="00E5318D">
        <w:rPr>
          <w:rStyle w:val="af2"/>
          <w:sz w:val="24"/>
          <w:szCs w:val="24"/>
        </w:rPr>
        <w:footnoteRef/>
      </w:r>
      <w:r w:rsidRPr="00E5318D">
        <w:rPr>
          <w:sz w:val="24"/>
          <w:szCs w:val="24"/>
        </w:rPr>
        <w:t xml:space="preserve"> Величина Н</w:t>
      </w:r>
      <w:proofErr w:type="gramStart"/>
      <w:r w:rsidRPr="00E5318D">
        <w:rPr>
          <w:sz w:val="24"/>
          <w:szCs w:val="24"/>
        </w:rPr>
        <w:t>ДС в сп</w:t>
      </w:r>
      <w:proofErr w:type="gramEnd"/>
      <w:r w:rsidRPr="00E5318D">
        <w:rPr>
          <w:sz w:val="24"/>
          <w:szCs w:val="24"/>
        </w:rPr>
        <w:t xml:space="preserve">ецификации (приложение 1 к </w:t>
      </w:r>
      <w:r>
        <w:rPr>
          <w:sz w:val="24"/>
          <w:szCs w:val="24"/>
        </w:rPr>
        <w:t>договору</w:t>
      </w:r>
      <w:r w:rsidRPr="00E5318D">
        <w:rPr>
          <w:sz w:val="24"/>
          <w:szCs w:val="24"/>
        </w:rPr>
        <w:t>), а также предоставляемых по ит</w:t>
      </w:r>
      <w:r w:rsidRPr="00E5318D">
        <w:rPr>
          <w:sz w:val="24"/>
          <w:szCs w:val="24"/>
        </w:rPr>
        <w:t>о</w:t>
      </w:r>
      <w:r w:rsidRPr="00E5318D">
        <w:rPr>
          <w:sz w:val="24"/>
          <w:szCs w:val="24"/>
        </w:rPr>
        <w:t xml:space="preserve">гам исполнения </w:t>
      </w:r>
      <w:r>
        <w:rPr>
          <w:sz w:val="24"/>
          <w:szCs w:val="24"/>
        </w:rPr>
        <w:t>договора</w:t>
      </w:r>
      <w:r w:rsidRPr="00E5318D">
        <w:rPr>
          <w:sz w:val="24"/>
          <w:szCs w:val="24"/>
        </w:rPr>
        <w:t xml:space="preserve"> накладных, счетах, счетах-фактурах должны соответствовать вел</w:t>
      </w:r>
      <w:r w:rsidRPr="00E5318D">
        <w:rPr>
          <w:sz w:val="24"/>
          <w:szCs w:val="24"/>
        </w:rPr>
        <w:t>и</w:t>
      </w:r>
      <w:r w:rsidRPr="00E5318D">
        <w:rPr>
          <w:sz w:val="24"/>
          <w:szCs w:val="24"/>
        </w:rPr>
        <w:t xml:space="preserve">чине НДС, указанной в </w:t>
      </w:r>
      <w:r>
        <w:rPr>
          <w:sz w:val="24"/>
          <w:szCs w:val="24"/>
        </w:rPr>
        <w:t>договоре</w:t>
      </w:r>
      <w:r w:rsidRPr="00E5318D">
        <w:rPr>
          <w:sz w:val="24"/>
          <w:szCs w:val="24"/>
        </w:rPr>
        <w:t>.</w:t>
      </w:r>
    </w:p>
  </w:footnote>
  <w:footnote w:id="4">
    <w:p w:rsidR="00C62E45" w:rsidRDefault="00C62E45" w:rsidP="00F0337C">
      <w:pPr>
        <w:pStyle w:val="af3"/>
        <w:jc w:val="both"/>
      </w:pPr>
      <w:r w:rsidRPr="00886499">
        <w:rPr>
          <w:rStyle w:val="af2"/>
          <w:sz w:val="24"/>
          <w:szCs w:val="24"/>
        </w:rPr>
        <w:footnoteRef/>
      </w:r>
      <w:r w:rsidRPr="00886499">
        <w:rPr>
          <w:sz w:val="24"/>
          <w:szCs w:val="24"/>
        </w:rPr>
        <w:t xml:space="preserve"> </w:t>
      </w:r>
      <w:r w:rsidRPr="00FC46B7">
        <w:rPr>
          <w:sz w:val="24"/>
          <w:szCs w:val="24"/>
        </w:rPr>
        <w:t xml:space="preserve">Раздел включается </w:t>
      </w:r>
      <w:proofErr w:type="gramStart"/>
      <w:r w:rsidRPr="00FC46B7">
        <w:rPr>
          <w:sz w:val="24"/>
          <w:szCs w:val="24"/>
        </w:rPr>
        <w:t>в проект договора при наличии требований о предоставлении обеспечения исполнения договора в документации о закупке</w:t>
      </w:r>
      <w:proofErr w:type="gramEnd"/>
      <w:r>
        <w:rPr>
          <w:sz w:val="24"/>
          <w:szCs w:val="24"/>
        </w:rPr>
        <w:t>.</w:t>
      </w:r>
    </w:p>
  </w:footnote>
  <w:footnote w:id="5">
    <w:p w:rsidR="00C62E45" w:rsidRPr="005A43F1" w:rsidRDefault="00C62E45" w:rsidP="00F0337C">
      <w:pPr>
        <w:pStyle w:val="af3"/>
        <w:jc w:val="both"/>
        <w:rPr>
          <w:sz w:val="24"/>
          <w:szCs w:val="24"/>
        </w:rPr>
      </w:pPr>
      <w:r w:rsidRPr="00B61D24">
        <w:rPr>
          <w:rStyle w:val="af2"/>
          <w:sz w:val="24"/>
          <w:szCs w:val="24"/>
        </w:rPr>
        <w:footnoteRef/>
      </w:r>
      <w:r w:rsidRPr="00B61D24">
        <w:rPr>
          <w:sz w:val="24"/>
          <w:szCs w:val="24"/>
        </w:rPr>
        <w:t xml:space="preserve"> </w:t>
      </w:r>
      <w:r w:rsidRPr="00FC46B7">
        <w:rPr>
          <w:sz w:val="24"/>
          <w:szCs w:val="24"/>
        </w:rPr>
        <w:t>Указывается в соответствии с предметом закупки, согласно документации о закупке</w:t>
      </w:r>
    </w:p>
  </w:footnote>
  <w:footnote w:id="6">
    <w:p w:rsidR="00C62E45" w:rsidRPr="005A43F1" w:rsidRDefault="00C62E45" w:rsidP="00415206">
      <w:pPr>
        <w:pStyle w:val="af3"/>
        <w:jc w:val="both"/>
        <w:rPr>
          <w:sz w:val="24"/>
          <w:szCs w:val="24"/>
        </w:rPr>
      </w:pPr>
      <w:r w:rsidRPr="00B61D24">
        <w:rPr>
          <w:rStyle w:val="af2"/>
          <w:sz w:val="24"/>
          <w:szCs w:val="24"/>
        </w:rPr>
        <w:footnoteRef/>
      </w:r>
      <w:r w:rsidRPr="00B61D24">
        <w:rPr>
          <w:sz w:val="24"/>
          <w:szCs w:val="24"/>
        </w:rPr>
        <w:t xml:space="preserve"> </w:t>
      </w:r>
      <w:r w:rsidRPr="007577FF">
        <w:rPr>
          <w:sz w:val="24"/>
          <w:szCs w:val="24"/>
        </w:rPr>
        <w:t>Указывается в соответствии с предметом закупки, согласно документации о закупке</w:t>
      </w:r>
    </w:p>
  </w:footnote>
  <w:footnote w:id="7">
    <w:p w:rsidR="00C62E45" w:rsidRDefault="00C62E45">
      <w:pPr>
        <w:pStyle w:val="af3"/>
      </w:pPr>
      <w:r>
        <w:rPr>
          <w:rStyle w:val="af2"/>
        </w:rPr>
        <w:footnoteRef/>
      </w:r>
      <w:r>
        <w:t xml:space="preserve"> </w:t>
      </w:r>
      <w:r w:rsidRPr="007577FF">
        <w:rPr>
          <w:sz w:val="24"/>
        </w:rPr>
        <w:t>В соответствии с ч. 5.2 ст. 3 Федерального закона от 18.07.2011 № 223-ФЗ “О закупках тов</w:t>
      </w:r>
      <w:r w:rsidRPr="007577FF">
        <w:rPr>
          <w:sz w:val="24"/>
        </w:rPr>
        <w:t>а</w:t>
      </w:r>
      <w:r w:rsidRPr="007577FF">
        <w:rPr>
          <w:sz w:val="24"/>
        </w:rPr>
        <w:t>ров, работ, услуг отдельными видами юридических лиц” при заключении договора включается информация о стране происхождения товара</w:t>
      </w:r>
    </w:p>
  </w:footnote>
  <w:footnote w:id="8">
    <w:p w:rsidR="00C62E45" w:rsidRPr="00415206" w:rsidRDefault="00C62E45" w:rsidP="00415206">
      <w:pPr>
        <w:pStyle w:val="af3"/>
        <w:jc w:val="both"/>
        <w:rPr>
          <w:sz w:val="24"/>
          <w:szCs w:val="24"/>
        </w:rPr>
      </w:pPr>
      <w:r w:rsidRPr="00415206">
        <w:rPr>
          <w:rStyle w:val="af2"/>
          <w:sz w:val="24"/>
          <w:szCs w:val="24"/>
        </w:rPr>
        <w:footnoteRef/>
      </w:r>
      <w:r w:rsidRPr="00415206">
        <w:rPr>
          <w:sz w:val="24"/>
          <w:szCs w:val="24"/>
        </w:rPr>
        <w:t xml:space="preserve"> </w:t>
      </w:r>
      <w:r w:rsidRPr="007577FF">
        <w:rPr>
          <w:sz w:val="24"/>
          <w:szCs w:val="24"/>
        </w:rPr>
        <w:t>Указываются объем предоставления гарантий каче</w:t>
      </w:r>
      <w:r>
        <w:rPr>
          <w:sz w:val="24"/>
          <w:szCs w:val="24"/>
        </w:rPr>
        <w:t xml:space="preserve">ства товара Поставщиком товара, </w:t>
      </w:r>
      <w:r w:rsidRPr="007577FF">
        <w:rPr>
          <w:sz w:val="24"/>
          <w:szCs w:val="24"/>
        </w:rPr>
        <w:t>обяза</w:t>
      </w:r>
      <w:r w:rsidRPr="007577FF">
        <w:rPr>
          <w:sz w:val="24"/>
          <w:szCs w:val="24"/>
        </w:rPr>
        <w:t>н</w:t>
      </w:r>
      <w:r w:rsidRPr="007577FF">
        <w:rPr>
          <w:sz w:val="24"/>
          <w:szCs w:val="24"/>
        </w:rPr>
        <w:t>ность осуществления монтажа и наладки товара, обучения</w:t>
      </w:r>
      <w:r>
        <w:rPr>
          <w:sz w:val="24"/>
          <w:szCs w:val="24"/>
        </w:rPr>
        <w:t xml:space="preserve"> лиц, осуществляющих использов</w:t>
      </w:r>
      <w:r>
        <w:rPr>
          <w:sz w:val="24"/>
          <w:szCs w:val="24"/>
        </w:rPr>
        <w:t>а</w:t>
      </w:r>
      <w:r w:rsidRPr="007577FF">
        <w:rPr>
          <w:sz w:val="24"/>
          <w:szCs w:val="24"/>
        </w:rPr>
        <w:t>ние и обслуживание товара (должны соответствовать п.9.2.1), гарантия Производите</w:t>
      </w:r>
      <w:r>
        <w:rPr>
          <w:sz w:val="24"/>
          <w:szCs w:val="24"/>
        </w:rPr>
        <w:t xml:space="preserve">ля данного товара </w:t>
      </w:r>
      <w:r w:rsidRPr="007577FF">
        <w:rPr>
          <w:sz w:val="24"/>
          <w:szCs w:val="24"/>
        </w:rPr>
        <w:t>в соответствии с предметом закупки, согласно документации о закупке</w:t>
      </w:r>
      <w:r w:rsidR="00F97E6D">
        <w:rPr>
          <w:sz w:val="24"/>
          <w:szCs w:val="24"/>
        </w:rPr>
        <w:t>.</w:t>
      </w:r>
    </w:p>
    <w:p w:rsidR="00C62E45" w:rsidRDefault="00C62E45">
      <w:pPr>
        <w:pStyle w:val="af3"/>
      </w:pPr>
    </w:p>
  </w:footnote>
  <w:footnote w:id="9">
    <w:p w:rsidR="00C62E45" w:rsidRPr="007D54ED" w:rsidRDefault="00C62E45" w:rsidP="00F0337C">
      <w:pPr>
        <w:pStyle w:val="af3"/>
        <w:jc w:val="both"/>
        <w:rPr>
          <w:sz w:val="22"/>
          <w:szCs w:val="22"/>
        </w:rPr>
      </w:pPr>
      <w:r w:rsidRPr="007D54ED">
        <w:rPr>
          <w:rStyle w:val="af2"/>
          <w:sz w:val="22"/>
          <w:szCs w:val="22"/>
        </w:rPr>
        <w:footnoteRef/>
      </w:r>
      <w:r w:rsidRPr="007D54ED">
        <w:rPr>
          <w:sz w:val="22"/>
          <w:szCs w:val="22"/>
        </w:rPr>
        <w:t xml:space="preserve"> </w:t>
      </w:r>
      <w:r w:rsidRPr="007577FF">
        <w:rPr>
          <w:sz w:val="22"/>
          <w:szCs w:val="22"/>
        </w:rPr>
        <w:t>Указывается в соответствии с предметом закупки, согласно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45" w:rsidRDefault="00C62E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
    <w:nsid w:val="1FC86EA9"/>
    <w:multiLevelType w:val="singleLevel"/>
    <w:tmpl w:val="23F4CB4C"/>
    <w:lvl w:ilvl="0">
      <w:numFmt w:val="decimal"/>
      <w:lvlText w:val="%1"/>
      <w:legacy w:legacy="1" w:legacySpace="0" w:legacyIndent="0"/>
      <w:lvlJc w:val="left"/>
    </w:lvl>
  </w:abstractNum>
  <w:abstractNum w:abstractNumId="6">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1">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77E0E0E"/>
    <w:multiLevelType w:val="singleLevel"/>
    <w:tmpl w:val="23F4CB4C"/>
    <w:lvl w:ilvl="0">
      <w:numFmt w:val="decimal"/>
      <w:lvlText w:val="%1"/>
      <w:legacy w:legacy="1" w:legacySpace="0" w:legacyIndent="0"/>
      <w:lvlJc w:val="left"/>
    </w:lvl>
  </w:abstractNum>
  <w:abstractNum w:abstractNumId="14">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
  </w:num>
  <w:num w:numId="4">
    <w:abstractNumId w:val="9"/>
  </w:num>
  <w:num w:numId="5">
    <w:abstractNumId w:val="6"/>
  </w:num>
  <w:num w:numId="6">
    <w:abstractNumId w:val="14"/>
  </w:num>
  <w:num w:numId="7">
    <w:abstractNumId w:val="10"/>
  </w:num>
  <w:num w:numId="8">
    <w:abstractNumId w:val="12"/>
  </w:num>
  <w:num w:numId="9">
    <w:abstractNumId w:val="11"/>
  </w:num>
  <w:num w:numId="10">
    <w:abstractNumId w:val="2"/>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3"/>
  </w:num>
  <w:num w:numId="13">
    <w:abstractNumId w:val="4"/>
  </w:num>
  <w:num w:numId="14">
    <w:abstractNumId w:val="3"/>
    <w:lvlOverride w:ilvl="0">
      <w:startOverride w:val="4"/>
    </w:lvlOverride>
  </w:num>
  <w:num w:numId="15">
    <w:abstractNumId w:val="3"/>
    <w:lvlOverride w:ilvl="0">
      <w:startOverride w:val="10"/>
    </w:lvlOverride>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322A"/>
    <w:rsid w:val="000033CC"/>
    <w:rsid w:val="00003946"/>
    <w:rsid w:val="00004C99"/>
    <w:rsid w:val="00006E1E"/>
    <w:rsid w:val="00007202"/>
    <w:rsid w:val="000073EE"/>
    <w:rsid w:val="00010FF7"/>
    <w:rsid w:val="00012754"/>
    <w:rsid w:val="000136EA"/>
    <w:rsid w:val="00014E95"/>
    <w:rsid w:val="000154BD"/>
    <w:rsid w:val="00022417"/>
    <w:rsid w:val="000263D3"/>
    <w:rsid w:val="00026762"/>
    <w:rsid w:val="000276CB"/>
    <w:rsid w:val="00027D6E"/>
    <w:rsid w:val="000313A9"/>
    <w:rsid w:val="000318A0"/>
    <w:rsid w:val="0003278B"/>
    <w:rsid w:val="000329C5"/>
    <w:rsid w:val="00032CA8"/>
    <w:rsid w:val="000343D4"/>
    <w:rsid w:val="00034CFC"/>
    <w:rsid w:val="00035396"/>
    <w:rsid w:val="000400EC"/>
    <w:rsid w:val="0004273B"/>
    <w:rsid w:val="00044412"/>
    <w:rsid w:val="00044498"/>
    <w:rsid w:val="000449FE"/>
    <w:rsid w:val="00045298"/>
    <w:rsid w:val="00047EC3"/>
    <w:rsid w:val="00050B40"/>
    <w:rsid w:val="00050E98"/>
    <w:rsid w:val="000539C6"/>
    <w:rsid w:val="0005529C"/>
    <w:rsid w:val="000568BA"/>
    <w:rsid w:val="00056D8C"/>
    <w:rsid w:val="0005793B"/>
    <w:rsid w:val="00063304"/>
    <w:rsid w:val="00064D2E"/>
    <w:rsid w:val="00066933"/>
    <w:rsid w:val="00071522"/>
    <w:rsid w:val="00072180"/>
    <w:rsid w:val="0007324D"/>
    <w:rsid w:val="000834E3"/>
    <w:rsid w:val="0008418C"/>
    <w:rsid w:val="0008438B"/>
    <w:rsid w:val="00084A2C"/>
    <w:rsid w:val="00085AE8"/>
    <w:rsid w:val="0008671F"/>
    <w:rsid w:val="00086773"/>
    <w:rsid w:val="00091A21"/>
    <w:rsid w:val="000930FA"/>
    <w:rsid w:val="0009580A"/>
    <w:rsid w:val="000970FD"/>
    <w:rsid w:val="00097211"/>
    <w:rsid w:val="0009791B"/>
    <w:rsid w:val="000A394D"/>
    <w:rsid w:val="000A523E"/>
    <w:rsid w:val="000A72BF"/>
    <w:rsid w:val="000B4061"/>
    <w:rsid w:val="000B427E"/>
    <w:rsid w:val="000B4340"/>
    <w:rsid w:val="000B4B85"/>
    <w:rsid w:val="000B6251"/>
    <w:rsid w:val="000B7EAA"/>
    <w:rsid w:val="000C31D0"/>
    <w:rsid w:val="000C50B3"/>
    <w:rsid w:val="000C53DA"/>
    <w:rsid w:val="000D247A"/>
    <w:rsid w:val="000D3E6D"/>
    <w:rsid w:val="000D6561"/>
    <w:rsid w:val="000D727C"/>
    <w:rsid w:val="000D7774"/>
    <w:rsid w:val="000E0D84"/>
    <w:rsid w:val="000E1A79"/>
    <w:rsid w:val="000E29B7"/>
    <w:rsid w:val="000E4410"/>
    <w:rsid w:val="000E5940"/>
    <w:rsid w:val="000E6B38"/>
    <w:rsid w:val="000F04EB"/>
    <w:rsid w:val="000F148B"/>
    <w:rsid w:val="000F1F5A"/>
    <w:rsid w:val="000F4F52"/>
    <w:rsid w:val="000F5ABE"/>
    <w:rsid w:val="001021FB"/>
    <w:rsid w:val="001027D3"/>
    <w:rsid w:val="0010364E"/>
    <w:rsid w:val="00106146"/>
    <w:rsid w:val="00106A48"/>
    <w:rsid w:val="00107880"/>
    <w:rsid w:val="00112410"/>
    <w:rsid w:val="00112588"/>
    <w:rsid w:val="00116A89"/>
    <w:rsid w:val="00116C6D"/>
    <w:rsid w:val="001176F2"/>
    <w:rsid w:val="00120C7F"/>
    <w:rsid w:val="00120C95"/>
    <w:rsid w:val="001229EA"/>
    <w:rsid w:val="00127716"/>
    <w:rsid w:val="00131A67"/>
    <w:rsid w:val="00132A0B"/>
    <w:rsid w:val="00140106"/>
    <w:rsid w:val="001403C7"/>
    <w:rsid w:val="001434C3"/>
    <w:rsid w:val="00144A27"/>
    <w:rsid w:val="00144CF3"/>
    <w:rsid w:val="00145C6B"/>
    <w:rsid w:val="00146130"/>
    <w:rsid w:val="00146C47"/>
    <w:rsid w:val="001538DB"/>
    <w:rsid w:val="00154FE5"/>
    <w:rsid w:val="001554AA"/>
    <w:rsid w:val="00156C82"/>
    <w:rsid w:val="00163DD5"/>
    <w:rsid w:val="00164519"/>
    <w:rsid w:val="001645BB"/>
    <w:rsid w:val="00164B55"/>
    <w:rsid w:val="0016761F"/>
    <w:rsid w:val="00172258"/>
    <w:rsid w:val="0017315F"/>
    <w:rsid w:val="00173218"/>
    <w:rsid w:val="001749B5"/>
    <w:rsid w:val="00174BC1"/>
    <w:rsid w:val="00175DBE"/>
    <w:rsid w:val="00177212"/>
    <w:rsid w:val="0017725A"/>
    <w:rsid w:val="001778B2"/>
    <w:rsid w:val="00177957"/>
    <w:rsid w:val="00182694"/>
    <w:rsid w:val="001830DE"/>
    <w:rsid w:val="0018524B"/>
    <w:rsid w:val="001900D9"/>
    <w:rsid w:val="00191874"/>
    <w:rsid w:val="00191977"/>
    <w:rsid w:val="00191E9C"/>
    <w:rsid w:val="001921C9"/>
    <w:rsid w:val="001941C8"/>
    <w:rsid w:val="001A0889"/>
    <w:rsid w:val="001A1182"/>
    <w:rsid w:val="001A1697"/>
    <w:rsid w:val="001A4B69"/>
    <w:rsid w:val="001A600B"/>
    <w:rsid w:val="001A6700"/>
    <w:rsid w:val="001A6ADE"/>
    <w:rsid w:val="001B2B63"/>
    <w:rsid w:val="001B4FCF"/>
    <w:rsid w:val="001B6F4C"/>
    <w:rsid w:val="001C23FD"/>
    <w:rsid w:val="001C29B4"/>
    <w:rsid w:val="001C3EAB"/>
    <w:rsid w:val="001C4830"/>
    <w:rsid w:val="001D2FD0"/>
    <w:rsid w:val="001E1A2D"/>
    <w:rsid w:val="001E211D"/>
    <w:rsid w:val="001E6ECA"/>
    <w:rsid w:val="001E74AC"/>
    <w:rsid w:val="001F11E4"/>
    <w:rsid w:val="001F14CB"/>
    <w:rsid w:val="001F2C86"/>
    <w:rsid w:val="001F3EEC"/>
    <w:rsid w:val="001F403C"/>
    <w:rsid w:val="001F5EE1"/>
    <w:rsid w:val="001F6BEF"/>
    <w:rsid w:val="001F729C"/>
    <w:rsid w:val="001F7907"/>
    <w:rsid w:val="001F7D37"/>
    <w:rsid w:val="00201F9D"/>
    <w:rsid w:val="00202219"/>
    <w:rsid w:val="002055CE"/>
    <w:rsid w:val="00205D42"/>
    <w:rsid w:val="00211D8A"/>
    <w:rsid w:val="002128E1"/>
    <w:rsid w:val="0021343A"/>
    <w:rsid w:val="00214B7E"/>
    <w:rsid w:val="00217932"/>
    <w:rsid w:val="00217B21"/>
    <w:rsid w:val="00217C26"/>
    <w:rsid w:val="00225446"/>
    <w:rsid w:val="002300C0"/>
    <w:rsid w:val="002322EA"/>
    <w:rsid w:val="00233AE7"/>
    <w:rsid w:val="0023595F"/>
    <w:rsid w:val="00240313"/>
    <w:rsid w:val="00240642"/>
    <w:rsid w:val="00240F0A"/>
    <w:rsid w:val="00241399"/>
    <w:rsid w:val="0024333E"/>
    <w:rsid w:val="002458CF"/>
    <w:rsid w:val="00247C9B"/>
    <w:rsid w:val="00252466"/>
    <w:rsid w:val="00252C08"/>
    <w:rsid w:val="00255608"/>
    <w:rsid w:val="00256F07"/>
    <w:rsid w:val="0026732B"/>
    <w:rsid w:val="00267ACE"/>
    <w:rsid w:val="00267DB3"/>
    <w:rsid w:val="002724BD"/>
    <w:rsid w:val="002728EE"/>
    <w:rsid w:val="002750E4"/>
    <w:rsid w:val="002768A2"/>
    <w:rsid w:val="0027795F"/>
    <w:rsid w:val="00283DDA"/>
    <w:rsid w:val="002851C4"/>
    <w:rsid w:val="00286338"/>
    <w:rsid w:val="00290F96"/>
    <w:rsid w:val="00292193"/>
    <w:rsid w:val="00293755"/>
    <w:rsid w:val="00295DD3"/>
    <w:rsid w:val="002977C1"/>
    <w:rsid w:val="002A0360"/>
    <w:rsid w:val="002A3487"/>
    <w:rsid w:val="002A382E"/>
    <w:rsid w:val="002A3DD9"/>
    <w:rsid w:val="002A436B"/>
    <w:rsid w:val="002A456D"/>
    <w:rsid w:val="002A7EEA"/>
    <w:rsid w:val="002B1F15"/>
    <w:rsid w:val="002B4029"/>
    <w:rsid w:val="002B46FF"/>
    <w:rsid w:val="002B6AE5"/>
    <w:rsid w:val="002B6B16"/>
    <w:rsid w:val="002B6FF5"/>
    <w:rsid w:val="002B7BDE"/>
    <w:rsid w:val="002C13EB"/>
    <w:rsid w:val="002C25BD"/>
    <w:rsid w:val="002C337F"/>
    <w:rsid w:val="002C4E60"/>
    <w:rsid w:val="002C6DBD"/>
    <w:rsid w:val="002C7D37"/>
    <w:rsid w:val="002D1134"/>
    <w:rsid w:val="002D16D3"/>
    <w:rsid w:val="002D619F"/>
    <w:rsid w:val="002E078B"/>
    <w:rsid w:val="002E2CEC"/>
    <w:rsid w:val="002E4BF7"/>
    <w:rsid w:val="002E5D2F"/>
    <w:rsid w:val="002E7AC6"/>
    <w:rsid w:val="002F228B"/>
    <w:rsid w:val="002F6F50"/>
    <w:rsid w:val="003043C0"/>
    <w:rsid w:val="003045DE"/>
    <w:rsid w:val="003053E6"/>
    <w:rsid w:val="00305F3A"/>
    <w:rsid w:val="003120F4"/>
    <w:rsid w:val="0032192A"/>
    <w:rsid w:val="00321E73"/>
    <w:rsid w:val="00322743"/>
    <w:rsid w:val="0032364C"/>
    <w:rsid w:val="003262AC"/>
    <w:rsid w:val="00327CF5"/>
    <w:rsid w:val="00334A53"/>
    <w:rsid w:val="00335600"/>
    <w:rsid w:val="00336259"/>
    <w:rsid w:val="003366C7"/>
    <w:rsid w:val="0033765A"/>
    <w:rsid w:val="00337BAF"/>
    <w:rsid w:val="003410D1"/>
    <w:rsid w:val="003419D7"/>
    <w:rsid w:val="0034238F"/>
    <w:rsid w:val="00344F88"/>
    <w:rsid w:val="00344FCB"/>
    <w:rsid w:val="00346924"/>
    <w:rsid w:val="0035028D"/>
    <w:rsid w:val="00350F8E"/>
    <w:rsid w:val="003532E5"/>
    <w:rsid w:val="003542A8"/>
    <w:rsid w:val="003544E5"/>
    <w:rsid w:val="00361A8B"/>
    <w:rsid w:val="00366295"/>
    <w:rsid w:val="003701B5"/>
    <w:rsid w:val="0037226C"/>
    <w:rsid w:val="003741B3"/>
    <w:rsid w:val="00374534"/>
    <w:rsid w:val="003752D0"/>
    <w:rsid w:val="003753E4"/>
    <w:rsid w:val="00377641"/>
    <w:rsid w:val="0037776A"/>
    <w:rsid w:val="00382473"/>
    <w:rsid w:val="00387586"/>
    <w:rsid w:val="00391D29"/>
    <w:rsid w:val="0039469B"/>
    <w:rsid w:val="00394EF9"/>
    <w:rsid w:val="003A116B"/>
    <w:rsid w:val="003A12DE"/>
    <w:rsid w:val="003A21BF"/>
    <w:rsid w:val="003A30A6"/>
    <w:rsid w:val="003A32F5"/>
    <w:rsid w:val="003A5AA3"/>
    <w:rsid w:val="003A6624"/>
    <w:rsid w:val="003A6659"/>
    <w:rsid w:val="003A7A37"/>
    <w:rsid w:val="003B09BC"/>
    <w:rsid w:val="003B714D"/>
    <w:rsid w:val="003B7765"/>
    <w:rsid w:val="003C1B88"/>
    <w:rsid w:val="003C45CD"/>
    <w:rsid w:val="003C4A26"/>
    <w:rsid w:val="003C5D29"/>
    <w:rsid w:val="003C7BAD"/>
    <w:rsid w:val="003D0305"/>
    <w:rsid w:val="003D0C0F"/>
    <w:rsid w:val="003D163A"/>
    <w:rsid w:val="003D17BD"/>
    <w:rsid w:val="003D27B7"/>
    <w:rsid w:val="003D2CB6"/>
    <w:rsid w:val="003D6730"/>
    <w:rsid w:val="003D715C"/>
    <w:rsid w:val="003D78F9"/>
    <w:rsid w:val="003E11C2"/>
    <w:rsid w:val="003E189D"/>
    <w:rsid w:val="003E25AC"/>
    <w:rsid w:val="003E2FBC"/>
    <w:rsid w:val="003E31FC"/>
    <w:rsid w:val="003E44F2"/>
    <w:rsid w:val="003E5017"/>
    <w:rsid w:val="003E6032"/>
    <w:rsid w:val="003E70A6"/>
    <w:rsid w:val="003F0437"/>
    <w:rsid w:val="003F5998"/>
    <w:rsid w:val="003F60D4"/>
    <w:rsid w:val="003F6E7E"/>
    <w:rsid w:val="003F6FD8"/>
    <w:rsid w:val="00400233"/>
    <w:rsid w:val="00401118"/>
    <w:rsid w:val="00404390"/>
    <w:rsid w:val="00406DBF"/>
    <w:rsid w:val="00407FE3"/>
    <w:rsid w:val="00410342"/>
    <w:rsid w:val="0041250B"/>
    <w:rsid w:val="0041290C"/>
    <w:rsid w:val="004149E3"/>
    <w:rsid w:val="00415206"/>
    <w:rsid w:val="00421223"/>
    <w:rsid w:val="00423A7C"/>
    <w:rsid w:val="004243FE"/>
    <w:rsid w:val="004257CD"/>
    <w:rsid w:val="00426766"/>
    <w:rsid w:val="00430CE6"/>
    <w:rsid w:val="004316EA"/>
    <w:rsid w:val="00434C71"/>
    <w:rsid w:val="00435DC4"/>
    <w:rsid w:val="00442D2D"/>
    <w:rsid w:val="00443E36"/>
    <w:rsid w:val="004455E8"/>
    <w:rsid w:val="004460B7"/>
    <w:rsid w:val="00446900"/>
    <w:rsid w:val="004478EF"/>
    <w:rsid w:val="00450105"/>
    <w:rsid w:val="00452A90"/>
    <w:rsid w:val="004531FC"/>
    <w:rsid w:val="004536EA"/>
    <w:rsid w:val="00457AD7"/>
    <w:rsid w:val="00461259"/>
    <w:rsid w:val="00461C82"/>
    <w:rsid w:val="00462599"/>
    <w:rsid w:val="00462ED1"/>
    <w:rsid w:val="00465211"/>
    <w:rsid w:val="0046615E"/>
    <w:rsid w:val="00473775"/>
    <w:rsid w:val="004737F4"/>
    <w:rsid w:val="00474600"/>
    <w:rsid w:val="00474DFB"/>
    <w:rsid w:val="0047570F"/>
    <w:rsid w:val="00476325"/>
    <w:rsid w:val="0047694F"/>
    <w:rsid w:val="00476D7D"/>
    <w:rsid w:val="00476DB5"/>
    <w:rsid w:val="0047785C"/>
    <w:rsid w:val="00483DC1"/>
    <w:rsid w:val="00484A38"/>
    <w:rsid w:val="0049081E"/>
    <w:rsid w:val="004940F0"/>
    <w:rsid w:val="00497BB0"/>
    <w:rsid w:val="004A0480"/>
    <w:rsid w:val="004A12D9"/>
    <w:rsid w:val="004A1630"/>
    <w:rsid w:val="004A4A31"/>
    <w:rsid w:val="004A57AD"/>
    <w:rsid w:val="004A6099"/>
    <w:rsid w:val="004B024B"/>
    <w:rsid w:val="004B32F7"/>
    <w:rsid w:val="004B3AE4"/>
    <w:rsid w:val="004B3E84"/>
    <w:rsid w:val="004B55C5"/>
    <w:rsid w:val="004B623E"/>
    <w:rsid w:val="004C196C"/>
    <w:rsid w:val="004C39C6"/>
    <w:rsid w:val="004C749A"/>
    <w:rsid w:val="004C77CB"/>
    <w:rsid w:val="004D15AA"/>
    <w:rsid w:val="004D2B8D"/>
    <w:rsid w:val="004D4736"/>
    <w:rsid w:val="004D6DCE"/>
    <w:rsid w:val="004D7DE6"/>
    <w:rsid w:val="004E1D35"/>
    <w:rsid w:val="004E2430"/>
    <w:rsid w:val="004E643D"/>
    <w:rsid w:val="004F0963"/>
    <w:rsid w:val="004F183E"/>
    <w:rsid w:val="004F2D4B"/>
    <w:rsid w:val="004F36A7"/>
    <w:rsid w:val="004F7048"/>
    <w:rsid w:val="004F724F"/>
    <w:rsid w:val="00500909"/>
    <w:rsid w:val="00502B3F"/>
    <w:rsid w:val="0050537E"/>
    <w:rsid w:val="00506F75"/>
    <w:rsid w:val="00507DC2"/>
    <w:rsid w:val="005118FC"/>
    <w:rsid w:val="0051393C"/>
    <w:rsid w:val="00513D87"/>
    <w:rsid w:val="00515258"/>
    <w:rsid w:val="00521CE5"/>
    <w:rsid w:val="0052331E"/>
    <w:rsid w:val="00532001"/>
    <w:rsid w:val="0053793C"/>
    <w:rsid w:val="005422F1"/>
    <w:rsid w:val="005446B3"/>
    <w:rsid w:val="005508FE"/>
    <w:rsid w:val="0055569C"/>
    <w:rsid w:val="005556BF"/>
    <w:rsid w:val="00555DAC"/>
    <w:rsid w:val="005568B6"/>
    <w:rsid w:val="005579E3"/>
    <w:rsid w:val="00557BB0"/>
    <w:rsid w:val="005651EA"/>
    <w:rsid w:val="00565252"/>
    <w:rsid w:val="0056628D"/>
    <w:rsid w:val="00566E14"/>
    <w:rsid w:val="00571B00"/>
    <w:rsid w:val="005754C9"/>
    <w:rsid w:val="005775B8"/>
    <w:rsid w:val="005822F4"/>
    <w:rsid w:val="005833A2"/>
    <w:rsid w:val="005842F7"/>
    <w:rsid w:val="00590558"/>
    <w:rsid w:val="00592CA1"/>
    <w:rsid w:val="00592D89"/>
    <w:rsid w:val="00593FC2"/>
    <w:rsid w:val="0059566F"/>
    <w:rsid w:val="00597FAA"/>
    <w:rsid w:val="005A08F3"/>
    <w:rsid w:val="005A2E65"/>
    <w:rsid w:val="005A3525"/>
    <w:rsid w:val="005A3DCF"/>
    <w:rsid w:val="005A3DE6"/>
    <w:rsid w:val="005A41AA"/>
    <w:rsid w:val="005A4F5E"/>
    <w:rsid w:val="005B5A43"/>
    <w:rsid w:val="005B6D4E"/>
    <w:rsid w:val="005C3661"/>
    <w:rsid w:val="005C6EAF"/>
    <w:rsid w:val="005D030A"/>
    <w:rsid w:val="005D06AC"/>
    <w:rsid w:val="005D2306"/>
    <w:rsid w:val="005E307D"/>
    <w:rsid w:val="005E4F97"/>
    <w:rsid w:val="005E5873"/>
    <w:rsid w:val="005E5DF5"/>
    <w:rsid w:val="005E65DD"/>
    <w:rsid w:val="005E6F33"/>
    <w:rsid w:val="005E71B7"/>
    <w:rsid w:val="005F126F"/>
    <w:rsid w:val="005F25F3"/>
    <w:rsid w:val="005F352F"/>
    <w:rsid w:val="005F3884"/>
    <w:rsid w:val="005F3C74"/>
    <w:rsid w:val="005F3F0F"/>
    <w:rsid w:val="005F4292"/>
    <w:rsid w:val="005F4E1B"/>
    <w:rsid w:val="005F653F"/>
    <w:rsid w:val="005F696C"/>
    <w:rsid w:val="00600294"/>
    <w:rsid w:val="0060305C"/>
    <w:rsid w:val="00603422"/>
    <w:rsid w:val="0060479E"/>
    <w:rsid w:val="00605476"/>
    <w:rsid w:val="006123C5"/>
    <w:rsid w:val="00614BB3"/>
    <w:rsid w:val="006168D9"/>
    <w:rsid w:val="00616C49"/>
    <w:rsid w:val="00617C0E"/>
    <w:rsid w:val="0062062E"/>
    <w:rsid w:val="0062161F"/>
    <w:rsid w:val="00621C4F"/>
    <w:rsid w:val="00623375"/>
    <w:rsid w:val="00626506"/>
    <w:rsid w:val="00632B4E"/>
    <w:rsid w:val="00632E5C"/>
    <w:rsid w:val="00636C6C"/>
    <w:rsid w:val="00640E29"/>
    <w:rsid w:val="006414DB"/>
    <w:rsid w:val="00641E4E"/>
    <w:rsid w:val="00643300"/>
    <w:rsid w:val="00645CF2"/>
    <w:rsid w:val="006464FA"/>
    <w:rsid w:val="00647859"/>
    <w:rsid w:val="006541C5"/>
    <w:rsid w:val="00654790"/>
    <w:rsid w:val="00654A76"/>
    <w:rsid w:val="00661336"/>
    <w:rsid w:val="0066254F"/>
    <w:rsid w:val="00663AFE"/>
    <w:rsid w:val="00664E84"/>
    <w:rsid w:val="006655DA"/>
    <w:rsid w:val="00665ECD"/>
    <w:rsid w:val="006666AA"/>
    <w:rsid w:val="0067099E"/>
    <w:rsid w:val="00671A24"/>
    <w:rsid w:val="00671AE9"/>
    <w:rsid w:val="0067255E"/>
    <w:rsid w:val="00673347"/>
    <w:rsid w:val="00673564"/>
    <w:rsid w:val="006739F4"/>
    <w:rsid w:val="00673D4E"/>
    <w:rsid w:val="00674966"/>
    <w:rsid w:val="00677FD5"/>
    <w:rsid w:val="00683D9C"/>
    <w:rsid w:val="00685309"/>
    <w:rsid w:val="006865D0"/>
    <w:rsid w:val="00690195"/>
    <w:rsid w:val="0069044E"/>
    <w:rsid w:val="00691CF3"/>
    <w:rsid w:val="0069377B"/>
    <w:rsid w:val="006A0C15"/>
    <w:rsid w:val="006A4E62"/>
    <w:rsid w:val="006B18DD"/>
    <w:rsid w:val="006B4B45"/>
    <w:rsid w:val="006B6FD8"/>
    <w:rsid w:val="006C09E0"/>
    <w:rsid w:val="006C5B2C"/>
    <w:rsid w:val="006C658F"/>
    <w:rsid w:val="006C78E7"/>
    <w:rsid w:val="006C7E3D"/>
    <w:rsid w:val="006D111A"/>
    <w:rsid w:val="006D138E"/>
    <w:rsid w:val="006D15F8"/>
    <w:rsid w:val="006D3161"/>
    <w:rsid w:val="006D44DD"/>
    <w:rsid w:val="006D45B0"/>
    <w:rsid w:val="006D45D3"/>
    <w:rsid w:val="006E2222"/>
    <w:rsid w:val="006E5DC8"/>
    <w:rsid w:val="006F0DB4"/>
    <w:rsid w:val="006F0E3F"/>
    <w:rsid w:val="006F28D3"/>
    <w:rsid w:val="006F3C68"/>
    <w:rsid w:val="006F45D1"/>
    <w:rsid w:val="006F6E9A"/>
    <w:rsid w:val="006F7969"/>
    <w:rsid w:val="00701965"/>
    <w:rsid w:val="00701A08"/>
    <w:rsid w:val="00701DFD"/>
    <w:rsid w:val="00702DEE"/>
    <w:rsid w:val="00702E3E"/>
    <w:rsid w:val="00703962"/>
    <w:rsid w:val="00703FBA"/>
    <w:rsid w:val="007060A7"/>
    <w:rsid w:val="007066EB"/>
    <w:rsid w:val="00706A67"/>
    <w:rsid w:val="00707FF9"/>
    <w:rsid w:val="0071016D"/>
    <w:rsid w:val="00713E58"/>
    <w:rsid w:val="00714942"/>
    <w:rsid w:val="00716429"/>
    <w:rsid w:val="00716655"/>
    <w:rsid w:val="007168B3"/>
    <w:rsid w:val="007226CA"/>
    <w:rsid w:val="00726637"/>
    <w:rsid w:val="00733258"/>
    <w:rsid w:val="00733E28"/>
    <w:rsid w:val="0073591D"/>
    <w:rsid w:val="0073680C"/>
    <w:rsid w:val="00737C0D"/>
    <w:rsid w:val="007406F7"/>
    <w:rsid w:val="007429BF"/>
    <w:rsid w:val="00744C1B"/>
    <w:rsid w:val="0074562C"/>
    <w:rsid w:val="00746152"/>
    <w:rsid w:val="00750393"/>
    <w:rsid w:val="00750906"/>
    <w:rsid w:val="0075623B"/>
    <w:rsid w:val="00757F08"/>
    <w:rsid w:val="00761025"/>
    <w:rsid w:val="00762406"/>
    <w:rsid w:val="00763CFF"/>
    <w:rsid w:val="00764251"/>
    <w:rsid w:val="0076461C"/>
    <w:rsid w:val="00764DD3"/>
    <w:rsid w:val="00766CCF"/>
    <w:rsid w:val="0076733D"/>
    <w:rsid w:val="0077250A"/>
    <w:rsid w:val="007734F5"/>
    <w:rsid w:val="0077474C"/>
    <w:rsid w:val="007812E8"/>
    <w:rsid w:val="00785D88"/>
    <w:rsid w:val="007867A2"/>
    <w:rsid w:val="007868AC"/>
    <w:rsid w:val="007876A5"/>
    <w:rsid w:val="00787C3C"/>
    <w:rsid w:val="00790607"/>
    <w:rsid w:val="00791BF4"/>
    <w:rsid w:val="00791C54"/>
    <w:rsid w:val="00794027"/>
    <w:rsid w:val="007952FA"/>
    <w:rsid w:val="007A1C11"/>
    <w:rsid w:val="007A1CAE"/>
    <w:rsid w:val="007A23ED"/>
    <w:rsid w:val="007A4790"/>
    <w:rsid w:val="007A4911"/>
    <w:rsid w:val="007A708B"/>
    <w:rsid w:val="007A7F57"/>
    <w:rsid w:val="007B0DAB"/>
    <w:rsid w:val="007B2AE3"/>
    <w:rsid w:val="007B58E8"/>
    <w:rsid w:val="007C28C0"/>
    <w:rsid w:val="007C3795"/>
    <w:rsid w:val="007C43E2"/>
    <w:rsid w:val="007C4A57"/>
    <w:rsid w:val="007C5211"/>
    <w:rsid w:val="007D1E67"/>
    <w:rsid w:val="007D2184"/>
    <w:rsid w:val="007D6ECB"/>
    <w:rsid w:val="007D729E"/>
    <w:rsid w:val="007E3A35"/>
    <w:rsid w:val="007E5965"/>
    <w:rsid w:val="007E6890"/>
    <w:rsid w:val="007F0797"/>
    <w:rsid w:val="007F16A6"/>
    <w:rsid w:val="007F3C67"/>
    <w:rsid w:val="007F7D55"/>
    <w:rsid w:val="007F7D91"/>
    <w:rsid w:val="008009BB"/>
    <w:rsid w:val="00801FDF"/>
    <w:rsid w:val="008035D3"/>
    <w:rsid w:val="00812AEA"/>
    <w:rsid w:val="008146ED"/>
    <w:rsid w:val="008153DF"/>
    <w:rsid w:val="00820C43"/>
    <w:rsid w:val="00821F1F"/>
    <w:rsid w:val="00822F7B"/>
    <w:rsid w:val="00824760"/>
    <w:rsid w:val="00825876"/>
    <w:rsid w:val="00826C00"/>
    <w:rsid w:val="008310FB"/>
    <w:rsid w:val="00833E82"/>
    <w:rsid w:val="008423DD"/>
    <w:rsid w:val="00842A40"/>
    <w:rsid w:val="00847DE0"/>
    <w:rsid w:val="00847F63"/>
    <w:rsid w:val="008501D6"/>
    <w:rsid w:val="00850371"/>
    <w:rsid w:val="00850AF6"/>
    <w:rsid w:val="008554FC"/>
    <w:rsid w:val="00855789"/>
    <w:rsid w:val="008565AF"/>
    <w:rsid w:val="00856AA2"/>
    <w:rsid w:val="008571D2"/>
    <w:rsid w:val="008628AC"/>
    <w:rsid w:val="00862BDE"/>
    <w:rsid w:val="008638B1"/>
    <w:rsid w:val="00863B1A"/>
    <w:rsid w:val="0086480B"/>
    <w:rsid w:val="00867536"/>
    <w:rsid w:val="00867584"/>
    <w:rsid w:val="00870CA2"/>
    <w:rsid w:val="008727B3"/>
    <w:rsid w:val="00873563"/>
    <w:rsid w:val="00874CEE"/>
    <w:rsid w:val="00876D4F"/>
    <w:rsid w:val="0088189E"/>
    <w:rsid w:val="008843C9"/>
    <w:rsid w:val="008869BC"/>
    <w:rsid w:val="0088729D"/>
    <w:rsid w:val="008876DC"/>
    <w:rsid w:val="008879F2"/>
    <w:rsid w:val="00890F5A"/>
    <w:rsid w:val="008914BE"/>
    <w:rsid w:val="0089201F"/>
    <w:rsid w:val="0089229E"/>
    <w:rsid w:val="0089249F"/>
    <w:rsid w:val="008956FF"/>
    <w:rsid w:val="008A0D2A"/>
    <w:rsid w:val="008A367D"/>
    <w:rsid w:val="008A464F"/>
    <w:rsid w:val="008B1D86"/>
    <w:rsid w:val="008B5401"/>
    <w:rsid w:val="008B7AF6"/>
    <w:rsid w:val="008C22EA"/>
    <w:rsid w:val="008C594D"/>
    <w:rsid w:val="008C7418"/>
    <w:rsid w:val="008C7C82"/>
    <w:rsid w:val="008D2DBC"/>
    <w:rsid w:val="008D3F80"/>
    <w:rsid w:val="008D4C61"/>
    <w:rsid w:val="008D4CBE"/>
    <w:rsid w:val="008E0169"/>
    <w:rsid w:val="008E0F8C"/>
    <w:rsid w:val="008E1A0F"/>
    <w:rsid w:val="008E2845"/>
    <w:rsid w:val="008E2B95"/>
    <w:rsid w:val="008E4BAB"/>
    <w:rsid w:val="008E4D86"/>
    <w:rsid w:val="008E523A"/>
    <w:rsid w:val="008E6486"/>
    <w:rsid w:val="008F4478"/>
    <w:rsid w:val="008F4D7F"/>
    <w:rsid w:val="008F54B0"/>
    <w:rsid w:val="008F6A6A"/>
    <w:rsid w:val="008F703D"/>
    <w:rsid w:val="009019AD"/>
    <w:rsid w:val="0090206F"/>
    <w:rsid w:val="00902307"/>
    <w:rsid w:val="00903042"/>
    <w:rsid w:val="009030F3"/>
    <w:rsid w:val="00904E27"/>
    <w:rsid w:val="00905D48"/>
    <w:rsid w:val="009143E0"/>
    <w:rsid w:val="009154D0"/>
    <w:rsid w:val="00917762"/>
    <w:rsid w:val="00922830"/>
    <w:rsid w:val="0092487F"/>
    <w:rsid w:val="00930AE2"/>
    <w:rsid w:val="00935431"/>
    <w:rsid w:val="009376C2"/>
    <w:rsid w:val="009405AA"/>
    <w:rsid w:val="00940BA7"/>
    <w:rsid w:val="0094250B"/>
    <w:rsid w:val="009425F3"/>
    <w:rsid w:val="009432A7"/>
    <w:rsid w:val="00946104"/>
    <w:rsid w:val="00946C24"/>
    <w:rsid w:val="00950451"/>
    <w:rsid w:val="009505F7"/>
    <w:rsid w:val="00951ADE"/>
    <w:rsid w:val="0095272C"/>
    <w:rsid w:val="00955009"/>
    <w:rsid w:val="009569F7"/>
    <w:rsid w:val="00960BBD"/>
    <w:rsid w:val="009616AA"/>
    <w:rsid w:val="00961ED3"/>
    <w:rsid w:val="0096659A"/>
    <w:rsid w:val="009676DB"/>
    <w:rsid w:val="00972A60"/>
    <w:rsid w:val="00974C42"/>
    <w:rsid w:val="00976971"/>
    <w:rsid w:val="00976EE7"/>
    <w:rsid w:val="0098405B"/>
    <w:rsid w:val="009848AC"/>
    <w:rsid w:val="009864D7"/>
    <w:rsid w:val="00986915"/>
    <w:rsid w:val="00986A6C"/>
    <w:rsid w:val="00991DA6"/>
    <w:rsid w:val="00991FD2"/>
    <w:rsid w:val="00993B70"/>
    <w:rsid w:val="00995888"/>
    <w:rsid w:val="00995B03"/>
    <w:rsid w:val="00996F41"/>
    <w:rsid w:val="00997299"/>
    <w:rsid w:val="009A1064"/>
    <w:rsid w:val="009A17EF"/>
    <w:rsid w:val="009A3DF0"/>
    <w:rsid w:val="009A58CC"/>
    <w:rsid w:val="009B3665"/>
    <w:rsid w:val="009B730C"/>
    <w:rsid w:val="009C0D37"/>
    <w:rsid w:val="009C0E86"/>
    <w:rsid w:val="009C3E99"/>
    <w:rsid w:val="009C64AF"/>
    <w:rsid w:val="009C6D6D"/>
    <w:rsid w:val="009D04C3"/>
    <w:rsid w:val="009D45DC"/>
    <w:rsid w:val="009D53EE"/>
    <w:rsid w:val="009D5969"/>
    <w:rsid w:val="009D61D8"/>
    <w:rsid w:val="009D6D61"/>
    <w:rsid w:val="009D7B6A"/>
    <w:rsid w:val="009E30FE"/>
    <w:rsid w:val="009E4811"/>
    <w:rsid w:val="009E679D"/>
    <w:rsid w:val="009F0F0D"/>
    <w:rsid w:val="009F167F"/>
    <w:rsid w:val="009F36E4"/>
    <w:rsid w:val="009F6305"/>
    <w:rsid w:val="00A007F0"/>
    <w:rsid w:val="00A00C8A"/>
    <w:rsid w:val="00A02D95"/>
    <w:rsid w:val="00A03B8E"/>
    <w:rsid w:val="00A05F5E"/>
    <w:rsid w:val="00A0628D"/>
    <w:rsid w:val="00A06507"/>
    <w:rsid w:val="00A17BF6"/>
    <w:rsid w:val="00A21EEF"/>
    <w:rsid w:val="00A22772"/>
    <w:rsid w:val="00A24E60"/>
    <w:rsid w:val="00A257D3"/>
    <w:rsid w:val="00A258F8"/>
    <w:rsid w:val="00A26866"/>
    <w:rsid w:val="00A306D8"/>
    <w:rsid w:val="00A32081"/>
    <w:rsid w:val="00A35179"/>
    <w:rsid w:val="00A36438"/>
    <w:rsid w:val="00A36999"/>
    <w:rsid w:val="00A37B35"/>
    <w:rsid w:val="00A37FAF"/>
    <w:rsid w:val="00A408D0"/>
    <w:rsid w:val="00A411B6"/>
    <w:rsid w:val="00A412A3"/>
    <w:rsid w:val="00A42F8C"/>
    <w:rsid w:val="00A4493B"/>
    <w:rsid w:val="00A4525F"/>
    <w:rsid w:val="00A460DB"/>
    <w:rsid w:val="00A462E3"/>
    <w:rsid w:val="00A504C1"/>
    <w:rsid w:val="00A5367B"/>
    <w:rsid w:val="00A53E99"/>
    <w:rsid w:val="00A53F91"/>
    <w:rsid w:val="00A54092"/>
    <w:rsid w:val="00A544E3"/>
    <w:rsid w:val="00A5526A"/>
    <w:rsid w:val="00A55B1E"/>
    <w:rsid w:val="00A55ED7"/>
    <w:rsid w:val="00A60F1D"/>
    <w:rsid w:val="00A63AEA"/>
    <w:rsid w:val="00A640A0"/>
    <w:rsid w:val="00A66349"/>
    <w:rsid w:val="00A672C9"/>
    <w:rsid w:val="00A7158C"/>
    <w:rsid w:val="00A722AD"/>
    <w:rsid w:val="00A730A8"/>
    <w:rsid w:val="00A844AA"/>
    <w:rsid w:val="00A8506D"/>
    <w:rsid w:val="00A87E42"/>
    <w:rsid w:val="00A9191B"/>
    <w:rsid w:val="00A97B26"/>
    <w:rsid w:val="00AA03F3"/>
    <w:rsid w:val="00AA2F9C"/>
    <w:rsid w:val="00AA52C5"/>
    <w:rsid w:val="00AA6FE8"/>
    <w:rsid w:val="00AB35F7"/>
    <w:rsid w:val="00AB4C1F"/>
    <w:rsid w:val="00AB7982"/>
    <w:rsid w:val="00AC0614"/>
    <w:rsid w:val="00AC061D"/>
    <w:rsid w:val="00AC2EC4"/>
    <w:rsid w:val="00AC3076"/>
    <w:rsid w:val="00AC3240"/>
    <w:rsid w:val="00AC5493"/>
    <w:rsid w:val="00AC7F2A"/>
    <w:rsid w:val="00AD1BCF"/>
    <w:rsid w:val="00AD2235"/>
    <w:rsid w:val="00AD2563"/>
    <w:rsid w:val="00AD2D67"/>
    <w:rsid w:val="00AD348E"/>
    <w:rsid w:val="00AD49CE"/>
    <w:rsid w:val="00AD5095"/>
    <w:rsid w:val="00AE17F5"/>
    <w:rsid w:val="00AE2C8E"/>
    <w:rsid w:val="00AE6C2C"/>
    <w:rsid w:val="00AF1F97"/>
    <w:rsid w:val="00AF2E83"/>
    <w:rsid w:val="00AF5DEB"/>
    <w:rsid w:val="00AF6CBB"/>
    <w:rsid w:val="00AF7199"/>
    <w:rsid w:val="00B028E9"/>
    <w:rsid w:val="00B02F3B"/>
    <w:rsid w:val="00B07F18"/>
    <w:rsid w:val="00B12153"/>
    <w:rsid w:val="00B15601"/>
    <w:rsid w:val="00B16D2B"/>
    <w:rsid w:val="00B17FFE"/>
    <w:rsid w:val="00B20082"/>
    <w:rsid w:val="00B20D9B"/>
    <w:rsid w:val="00B24F81"/>
    <w:rsid w:val="00B267CC"/>
    <w:rsid w:val="00B323D7"/>
    <w:rsid w:val="00B34546"/>
    <w:rsid w:val="00B35DB3"/>
    <w:rsid w:val="00B3792E"/>
    <w:rsid w:val="00B409BA"/>
    <w:rsid w:val="00B43EB9"/>
    <w:rsid w:val="00B44056"/>
    <w:rsid w:val="00B444D0"/>
    <w:rsid w:val="00B4685E"/>
    <w:rsid w:val="00B5134E"/>
    <w:rsid w:val="00B5328F"/>
    <w:rsid w:val="00B53CEB"/>
    <w:rsid w:val="00B566BD"/>
    <w:rsid w:val="00B57706"/>
    <w:rsid w:val="00B578A6"/>
    <w:rsid w:val="00B57923"/>
    <w:rsid w:val="00B600DB"/>
    <w:rsid w:val="00B61E10"/>
    <w:rsid w:val="00B6223A"/>
    <w:rsid w:val="00B67A80"/>
    <w:rsid w:val="00B7220F"/>
    <w:rsid w:val="00B730A7"/>
    <w:rsid w:val="00B77609"/>
    <w:rsid w:val="00B77FB7"/>
    <w:rsid w:val="00B806C5"/>
    <w:rsid w:val="00B82596"/>
    <w:rsid w:val="00B82711"/>
    <w:rsid w:val="00B83153"/>
    <w:rsid w:val="00B8322B"/>
    <w:rsid w:val="00B84838"/>
    <w:rsid w:val="00B84EFE"/>
    <w:rsid w:val="00B91617"/>
    <w:rsid w:val="00B91E0F"/>
    <w:rsid w:val="00B95E70"/>
    <w:rsid w:val="00B96F72"/>
    <w:rsid w:val="00B97B1D"/>
    <w:rsid w:val="00B97F17"/>
    <w:rsid w:val="00BA12FD"/>
    <w:rsid w:val="00BA2222"/>
    <w:rsid w:val="00BA22FA"/>
    <w:rsid w:val="00BA6825"/>
    <w:rsid w:val="00BB0A40"/>
    <w:rsid w:val="00BC0CB6"/>
    <w:rsid w:val="00BC27C7"/>
    <w:rsid w:val="00BC4620"/>
    <w:rsid w:val="00BC5933"/>
    <w:rsid w:val="00BD044F"/>
    <w:rsid w:val="00BD08AF"/>
    <w:rsid w:val="00BD127F"/>
    <w:rsid w:val="00BD7A8A"/>
    <w:rsid w:val="00BE0712"/>
    <w:rsid w:val="00BE3256"/>
    <w:rsid w:val="00BE3C8C"/>
    <w:rsid w:val="00BE4770"/>
    <w:rsid w:val="00BF55BC"/>
    <w:rsid w:val="00BF5A30"/>
    <w:rsid w:val="00BF743A"/>
    <w:rsid w:val="00BF7F39"/>
    <w:rsid w:val="00C0159C"/>
    <w:rsid w:val="00C05904"/>
    <w:rsid w:val="00C05A29"/>
    <w:rsid w:val="00C062A9"/>
    <w:rsid w:val="00C0696D"/>
    <w:rsid w:val="00C12094"/>
    <w:rsid w:val="00C21169"/>
    <w:rsid w:val="00C218B1"/>
    <w:rsid w:val="00C2594C"/>
    <w:rsid w:val="00C30730"/>
    <w:rsid w:val="00C30AA5"/>
    <w:rsid w:val="00C3355D"/>
    <w:rsid w:val="00C34142"/>
    <w:rsid w:val="00C3507B"/>
    <w:rsid w:val="00C37E45"/>
    <w:rsid w:val="00C37FDD"/>
    <w:rsid w:val="00C40B54"/>
    <w:rsid w:val="00C41393"/>
    <w:rsid w:val="00C44E38"/>
    <w:rsid w:val="00C45109"/>
    <w:rsid w:val="00C47F20"/>
    <w:rsid w:val="00C51260"/>
    <w:rsid w:val="00C54471"/>
    <w:rsid w:val="00C55F03"/>
    <w:rsid w:val="00C55F4F"/>
    <w:rsid w:val="00C60098"/>
    <w:rsid w:val="00C6123F"/>
    <w:rsid w:val="00C622D5"/>
    <w:rsid w:val="00C62525"/>
    <w:rsid w:val="00C62E45"/>
    <w:rsid w:val="00C65322"/>
    <w:rsid w:val="00C653AD"/>
    <w:rsid w:val="00C702DE"/>
    <w:rsid w:val="00C706F5"/>
    <w:rsid w:val="00C73C34"/>
    <w:rsid w:val="00C740C6"/>
    <w:rsid w:val="00C80A96"/>
    <w:rsid w:val="00C81B2D"/>
    <w:rsid w:val="00C86736"/>
    <w:rsid w:val="00C90574"/>
    <w:rsid w:val="00C941CF"/>
    <w:rsid w:val="00C94BFF"/>
    <w:rsid w:val="00C94DC3"/>
    <w:rsid w:val="00C95173"/>
    <w:rsid w:val="00C95274"/>
    <w:rsid w:val="00CA0DDA"/>
    <w:rsid w:val="00CA56F3"/>
    <w:rsid w:val="00CA60BA"/>
    <w:rsid w:val="00CA75E2"/>
    <w:rsid w:val="00CA7C63"/>
    <w:rsid w:val="00CB31B1"/>
    <w:rsid w:val="00CB531D"/>
    <w:rsid w:val="00CB6DA7"/>
    <w:rsid w:val="00CC0278"/>
    <w:rsid w:val="00CC1BAB"/>
    <w:rsid w:val="00CC56FE"/>
    <w:rsid w:val="00CC7F77"/>
    <w:rsid w:val="00CD115A"/>
    <w:rsid w:val="00CD3747"/>
    <w:rsid w:val="00CD741F"/>
    <w:rsid w:val="00CE03A3"/>
    <w:rsid w:val="00CE0FA4"/>
    <w:rsid w:val="00CE1646"/>
    <w:rsid w:val="00CE4DAA"/>
    <w:rsid w:val="00CE5151"/>
    <w:rsid w:val="00CE524D"/>
    <w:rsid w:val="00CE66E8"/>
    <w:rsid w:val="00CF0787"/>
    <w:rsid w:val="00D01A25"/>
    <w:rsid w:val="00D03AC4"/>
    <w:rsid w:val="00D03FC4"/>
    <w:rsid w:val="00D05783"/>
    <w:rsid w:val="00D065FB"/>
    <w:rsid w:val="00D07960"/>
    <w:rsid w:val="00D10878"/>
    <w:rsid w:val="00D124AD"/>
    <w:rsid w:val="00D13EE0"/>
    <w:rsid w:val="00D1767C"/>
    <w:rsid w:val="00D21588"/>
    <w:rsid w:val="00D2161E"/>
    <w:rsid w:val="00D30122"/>
    <w:rsid w:val="00D307E6"/>
    <w:rsid w:val="00D325A0"/>
    <w:rsid w:val="00D32604"/>
    <w:rsid w:val="00D333D2"/>
    <w:rsid w:val="00D33829"/>
    <w:rsid w:val="00D358F3"/>
    <w:rsid w:val="00D412BF"/>
    <w:rsid w:val="00D41F06"/>
    <w:rsid w:val="00D456B1"/>
    <w:rsid w:val="00D45ACA"/>
    <w:rsid w:val="00D47A78"/>
    <w:rsid w:val="00D47F8E"/>
    <w:rsid w:val="00D510DC"/>
    <w:rsid w:val="00D52C94"/>
    <w:rsid w:val="00D542F3"/>
    <w:rsid w:val="00D563DD"/>
    <w:rsid w:val="00D5687A"/>
    <w:rsid w:val="00D63B5A"/>
    <w:rsid w:val="00D64B11"/>
    <w:rsid w:val="00D665E1"/>
    <w:rsid w:val="00D70C55"/>
    <w:rsid w:val="00D73153"/>
    <w:rsid w:val="00D738EF"/>
    <w:rsid w:val="00D75F8E"/>
    <w:rsid w:val="00D765FD"/>
    <w:rsid w:val="00D76AB4"/>
    <w:rsid w:val="00D77F88"/>
    <w:rsid w:val="00D8040C"/>
    <w:rsid w:val="00D815E2"/>
    <w:rsid w:val="00D821CE"/>
    <w:rsid w:val="00D82B2F"/>
    <w:rsid w:val="00D83288"/>
    <w:rsid w:val="00D8559C"/>
    <w:rsid w:val="00D85E96"/>
    <w:rsid w:val="00D86B10"/>
    <w:rsid w:val="00D90A7A"/>
    <w:rsid w:val="00D93FCB"/>
    <w:rsid w:val="00D95FB6"/>
    <w:rsid w:val="00D96EFF"/>
    <w:rsid w:val="00DA4E98"/>
    <w:rsid w:val="00DA5344"/>
    <w:rsid w:val="00DA6E8F"/>
    <w:rsid w:val="00DA738F"/>
    <w:rsid w:val="00DB0ED5"/>
    <w:rsid w:val="00DB440C"/>
    <w:rsid w:val="00DB4499"/>
    <w:rsid w:val="00DC6151"/>
    <w:rsid w:val="00DC6D8E"/>
    <w:rsid w:val="00DD1B3A"/>
    <w:rsid w:val="00DD2EC9"/>
    <w:rsid w:val="00DD6D4E"/>
    <w:rsid w:val="00DD7A3B"/>
    <w:rsid w:val="00DE59C7"/>
    <w:rsid w:val="00DE5FA4"/>
    <w:rsid w:val="00DE6AB5"/>
    <w:rsid w:val="00DE6B95"/>
    <w:rsid w:val="00DE7308"/>
    <w:rsid w:val="00DE7A86"/>
    <w:rsid w:val="00DF54C5"/>
    <w:rsid w:val="00DF5ABD"/>
    <w:rsid w:val="00DF7DCE"/>
    <w:rsid w:val="00E00BEE"/>
    <w:rsid w:val="00E04B95"/>
    <w:rsid w:val="00E056DF"/>
    <w:rsid w:val="00E12797"/>
    <w:rsid w:val="00E14262"/>
    <w:rsid w:val="00E15BBE"/>
    <w:rsid w:val="00E2068A"/>
    <w:rsid w:val="00E22C49"/>
    <w:rsid w:val="00E230CB"/>
    <w:rsid w:val="00E23DD9"/>
    <w:rsid w:val="00E31F1A"/>
    <w:rsid w:val="00E32E53"/>
    <w:rsid w:val="00E357DB"/>
    <w:rsid w:val="00E36B0E"/>
    <w:rsid w:val="00E36B66"/>
    <w:rsid w:val="00E36CE0"/>
    <w:rsid w:val="00E36D56"/>
    <w:rsid w:val="00E3764E"/>
    <w:rsid w:val="00E401A8"/>
    <w:rsid w:val="00E405F1"/>
    <w:rsid w:val="00E45411"/>
    <w:rsid w:val="00E45B6D"/>
    <w:rsid w:val="00E46681"/>
    <w:rsid w:val="00E46D0C"/>
    <w:rsid w:val="00E518AB"/>
    <w:rsid w:val="00E5318D"/>
    <w:rsid w:val="00E5412A"/>
    <w:rsid w:val="00E543AD"/>
    <w:rsid w:val="00E56DA4"/>
    <w:rsid w:val="00E57E2D"/>
    <w:rsid w:val="00E6041C"/>
    <w:rsid w:val="00E61001"/>
    <w:rsid w:val="00E664EE"/>
    <w:rsid w:val="00E66A46"/>
    <w:rsid w:val="00E66C79"/>
    <w:rsid w:val="00E67C03"/>
    <w:rsid w:val="00E70E33"/>
    <w:rsid w:val="00E73F4F"/>
    <w:rsid w:val="00E75762"/>
    <w:rsid w:val="00E76BB0"/>
    <w:rsid w:val="00E77055"/>
    <w:rsid w:val="00E80A7B"/>
    <w:rsid w:val="00E85597"/>
    <w:rsid w:val="00E85A12"/>
    <w:rsid w:val="00E85EDB"/>
    <w:rsid w:val="00E87571"/>
    <w:rsid w:val="00E90727"/>
    <w:rsid w:val="00E951D2"/>
    <w:rsid w:val="00E96671"/>
    <w:rsid w:val="00EA01F4"/>
    <w:rsid w:val="00EA3796"/>
    <w:rsid w:val="00EB50B3"/>
    <w:rsid w:val="00EB6952"/>
    <w:rsid w:val="00EB6A27"/>
    <w:rsid w:val="00EC3202"/>
    <w:rsid w:val="00EC374E"/>
    <w:rsid w:val="00EC5D24"/>
    <w:rsid w:val="00ED03A2"/>
    <w:rsid w:val="00ED27C8"/>
    <w:rsid w:val="00ED2B52"/>
    <w:rsid w:val="00ED33F5"/>
    <w:rsid w:val="00ED460C"/>
    <w:rsid w:val="00ED6E8A"/>
    <w:rsid w:val="00EE01C3"/>
    <w:rsid w:val="00EE0B20"/>
    <w:rsid w:val="00EE1ED7"/>
    <w:rsid w:val="00EE3289"/>
    <w:rsid w:val="00EE434C"/>
    <w:rsid w:val="00EE4A86"/>
    <w:rsid w:val="00EE50C2"/>
    <w:rsid w:val="00EE7A07"/>
    <w:rsid w:val="00EF1685"/>
    <w:rsid w:val="00EF6B8A"/>
    <w:rsid w:val="00F01DF1"/>
    <w:rsid w:val="00F0337C"/>
    <w:rsid w:val="00F060BD"/>
    <w:rsid w:val="00F07D42"/>
    <w:rsid w:val="00F10567"/>
    <w:rsid w:val="00F10AED"/>
    <w:rsid w:val="00F1166D"/>
    <w:rsid w:val="00F11A90"/>
    <w:rsid w:val="00F21596"/>
    <w:rsid w:val="00F21DE6"/>
    <w:rsid w:val="00F2214F"/>
    <w:rsid w:val="00F2342A"/>
    <w:rsid w:val="00F2373B"/>
    <w:rsid w:val="00F276C2"/>
    <w:rsid w:val="00F3075D"/>
    <w:rsid w:val="00F331A9"/>
    <w:rsid w:val="00F3538C"/>
    <w:rsid w:val="00F370FC"/>
    <w:rsid w:val="00F37502"/>
    <w:rsid w:val="00F40F97"/>
    <w:rsid w:val="00F44BCB"/>
    <w:rsid w:val="00F455F9"/>
    <w:rsid w:val="00F457BE"/>
    <w:rsid w:val="00F477FE"/>
    <w:rsid w:val="00F51596"/>
    <w:rsid w:val="00F52AB3"/>
    <w:rsid w:val="00F52B00"/>
    <w:rsid w:val="00F536D5"/>
    <w:rsid w:val="00F573EA"/>
    <w:rsid w:val="00F619F4"/>
    <w:rsid w:val="00F61B0E"/>
    <w:rsid w:val="00F646B7"/>
    <w:rsid w:val="00F65122"/>
    <w:rsid w:val="00F65A05"/>
    <w:rsid w:val="00F70886"/>
    <w:rsid w:val="00F72854"/>
    <w:rsid w:val="00F72D3C"/>
    <w:rsid w:val="00F73623"/>
    <w:rsid w:val="00F73DFB"/>
    <w:rsid w:val="00F73FC0"/>
    <w:rsid w:val="00F760CF"/>
    <w:rsid w:val="00F80233"/>
    <w:rsid w:val="00F84047"/>
    <w:rsid w:val="00F8636E"/>
    <w:rsid w:val="00F86640"/>
    <w:rsid w:val="00F86E44"/>
    <w:rsid w:val="00F877C3"/>
    <w:rsid w:val="00F91E37"/>
    <w:rsid w:val="00F94FBB"/>
    <w:rsid w:val="00F95D2B"/>
    <w:rsid w:val="00F97D09"/>
    <w:rsid w:val="00F97E6D"/>
    <w:rsid w:val="00FA2187"/>
    <w:rsid w:val="00FA43B7"/>
    <w:rsid w:val="00FA59C3"/>
    <w:rsid w:val="00FB050D"/>
    <w:rsid w:val="00FB156B"/>
    <w:rsid w:val="00FC1339"/>
    <w:rsid w:val="00FC7D0D"/>
    <w:rsid w:val="00FD0CF9"/>
    <w:rsid w:val="00FD290D"/>
    <w:rsid w:val="00FD2A63"/>
    <w:rsid w:val="00FE05C0"/>
    <w:rsid w:val="00FE197C"/>
    <w:rsid w:val="00FE1B7E"/>
    <w:rsid w:val="00FE3F48"/>
    <w:rsid w:val="00FF41AE"/>
    <w:rsid w:val="00FF530A"/>
    <w:rsid w:val="00FF601E"/>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link w:val="ac"/>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d">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e">
    <w:name w:val="Hyperlink"/>
    <w:rPr>
      <w:color w:val="0000FF"/>
      <w:u w:val="single"/>
    </w:rPr>
  </w:style>
  <w:style w:type="paragraph" w:styleId="af">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0">
    <w:name w:val="ТТТ"/>
    <w:basedOn w:val="a"/>
    <w:pPr>
      <w:widowControl w:val="0"/>
      <w:spacing w:line="228" w:lineRule="auto"/>
      <w:ind w:firstLine="227"/>
      <w:jc w:val="both"/>
    </w:pPr>
    <w:rPr>
      <w:sz w:val="10"/>
      <w:szCs w:val="10"/>
    </w:rPr>
  </w:style>
  <w:style w:type="character" w:styleId="af1">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2">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3">
    <w:name w:val="footnote text"/>
    <w:basedOn w:val="a"/>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link w:val="24"/>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24">
    <w:name w:val="Основной текст 2 Знак"/>
    <w:link w:val="23"/>
    <w:rsid w:val="00A5526A"/>
    <w:rPr>
      <w:sz w:val="28"/>
    </w:rPr>
  </w:style>
  <w:style w:type="character" w:customStyle="1" w:styleId="ac">
    <w:name w:val="Основной текст Знак"/>
    <w:basedOn w:val="a0"/>
    <w:link w:val="ab"/>
    <w:rsid w:val="00434C71"/>
    <w:rPr>
      <w:sz w:val="26"/>
      <w:szCs w:val="26"/>
    </w:rPr>
  </w:style>
  <w:style w:type="character" w:customStyle="1" w:styleId="a6">
    <w:name w:val="Нижний колонтитул Знак"/>
    <w:basedOn w:val="a0"/>
    <w:link w:val="a5"/>
    <w:uiPriority w:val="99"/>
    <w:rsid w:val="00CC7F77"/>
  </w:style>
  <w:style w:type="character" w:styleId="afa">
    <w:name w:val="annotation reference"/>
    <w:basedOn w:val="a0"/>
    <w:semiHidden/>
    <w:unhideWhenUsed/>
    <w:rsid w:val="00B323D7"/>
    <w:rPr>
      <w:sz w:val="16"/>
      <w:szCs w:val="16"/>
    </w:rPr>
  </w:style>
  <w:style w:type="paragraph" w:styleId="afb">
    <w:name w:val="annotation text"/>
    <w:basedOn w:val="a"/>
    <w:link w:val="afc"/>
    <w:semiHidden/>
    <w:unhideWhenUsed/>
    <w:rsid w:val="00B323D7"/>
  </w:style>
  <w:style w:type="character" w:customStyle="1" w:styleId="afc">
    <w:name w:val="Текст примечания Знак"/>
    <w:basedOn w:val="a0"/>
    <w:link w:val="afb"/>
    <w:semiHidden/>
    <w:rsid w:val="00B323D7"/>
  </w:style>
  <w:style w:type="paragraph" w:styleId="afd">
    <w:name w:val="annotation subject"/>
    <w:basedOn w:val="afb"/>
    <w:next w:val="afb"/>
    <w:link w:val="afe"/>
    <w:semiHidden/>
    <w:unhideWhenUsed/>
    <w:rsid w:val="00B323D7"/>
    <w:rPr>
      <w:b/>
      <w:bCs/>
    </w:rPr>
  </w:style>
  <w:style w:type="character" w:customStyle="1" w:styleId="afe">
    <w:name w:val="Тема примечания Знак"/>
    <w:basedOn w:val="afc"/>
    <w:link w:val="afd"/>
    <w:semiHidden/>
    <w:rsid w:val="00B32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link w:val="ac"/>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d">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e">
    <w:name w:val="Hyperlink"/>
    <w:rPr>
      <w:color w:val="0000FF"/>
      <w:u w:val="single"/>
    </w:rPr>
  </w:style>
  <w:style w:type="paragraph" w:styleId="af">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0">
    <w:name w:val="ТТТ"/>
    <w:basedOn w:val="a"/>
    <w:pPr>
      <w:widowControl w:val="0"/>
      <w:spacing w:line="228" w:lineRule="auto"/>
      <w:ind w:firstLine="227"/>
      <w:jc w:val="both"/>
    </w:pPr>
    <w:rPr>
      <w:sz w:val="10"/>
      <w:szCs w:val="10"/>
    </w:rPr>
  </w:style>
  <w:style w:type="character" w:styleId="af1">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2">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3">
    <w:name w:val="footnote text"/>
    <w:basedOn w:val="a"/>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link w:val="24"/>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24">
    <w:name w:val="Основной текст 2 Знак"/>
    <w:link w:val="23"/>
    <w:rsid w:val="00A5526A"/>
    <w:rPr>
      <w:sz w:val="28"/>
    </w:rPr>
  </w:style>
  <w:style w:type="character" w:customStyle="1" w:styleId="ac">
    <w:name w:val="Основной текст Знак"/>
    <w:basedOn w:val="a0"/>
    <w:link w:val="ab"/>
    <w:rsid w:val="00434C71"/>
    <w:rPr>
      <w:sz w:val="26"/>
      <w:szCs w:val="26"/>
    </w:rPr>
  </w:style>
  <w:style w:type="character" w:customStyle="1" w:styleId="a6">
    <w:name w:val="Нижний колонтитул Знак"/>
    <w:basedOn w:val="a0"/>
    <w:link w:val="a5"/>
    <w:uiPriority w:val="99"/>
    <w:rsid w:val="00CC7F77"/>
  </w:style>
  <w:style w:type="character" w:styleId="afa">
    <w:name w:val="annotation reference"/>
    <w:basedOn w:val="a0"/>
    <w:semiHidden/>
    <w:unhideWhenUsed/>
    <w:rsid w:val="00B323D7"/>
    <w:rPr>
      <w:sz w:val="16"/>
      <w:szCs w:val="16"/>
    </w:rPr>
  </w:style>
  <w:style w:type="paragraph" w:styleId="afb">
    <w:name w:val="annotation text"/>
    <w:basedOn w:val="a"/>
    <w:link w:val="afc"/>
    <w:semiHidden/>
    <w:unhideWhenUsed/>
    <w:rsid w:val="00B323D7"/>
  </w:style>
  <w:style w:type="character" w:customStyle="1" w:styleId="afc">
    <w:name w:val="Текст примечания Знак"/>
    <w:basedOn w:val="a0"/>
    <w:link w:val="afb"/>
    <w:semiHidden/>
    <w:rsid w:val="00B323D7"/>
  </w:style>
  <w:style w:type="paragraph" w:styleId="afd">
    <w:name w:val="annotation subject"/>
    <w:basedOn w:val="afb"/>
    <w:next w:val="afb"/>
    <w:link w:val="afe"/>
    <w:semiHidden/>
    <w:unhideWhenUsed/>
    <w:rsid w:val="00B323D7"/>
    <w:rPr>
      <w:b/>
      <w:bCs/>
    </w:rPr>
  </w:style>
  <w:style w:type="character" w:customStyle="1" w:styleId="afe">
    <w:name w:val="Тема примечания Знак"/>
    <w:basedOn w:val="afc"/>
    <w:link w:val="afd"/>
    <w:semiHidden/>
    <w:rsid w:val="00B32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247347913">
      <w:bodyDiv w:val="1"/>
      <w:marLeft w:val="0"/>
      <w:marRight w:val="0"/>
      <w:marTop w:val="0"/>
      <w:marBottom w:val="0"/>
      <w:divBdr>
        <w:top w:val="none" w:sz="0" w:space="0" w:color="auto"/>
        <w:left w:val="none" w:sz="0" w:space="0" w:color="auto"/>
        <w:bottom w:val="none" w:sz="0" w:space="0" w:color="auto"/>
        <w:right w:val="none" w:sz="0" w:space="0" w:color="auto"/>
      </w:divBdr>
    </w:div>
    <w:div w:id="735054673">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1052655382">
      <w:bodyDiv w:val="1"/>
      <w:marLeft w:val="0"/>
      <w:marRight w:val="0"/>
      <w:marTop w:val="0"/>
      <w:marBottom w:val="0"/>
      <w:divBdr>
        <w:top w:val="none" w:sz="0" w:space="0" w:color="auto"/>
        <w:left w:val="none" w:sz="0" w:space="0" w:color="auto"/>
        <w:bottom w:val="none" w:sz="0" w:space="0" w:color="auto"/>
        <w:right w:val="none" w:sz="0" w:space="0" w:color="auto"/>
      </w:divBdr>
    </w:div>
    <w:div w:id="1193420269">
      <w:bodyDiv w:val="1"/>
      <w:marLeft w:val="0"/>
      <w:marRight w:val="0"/>
      <w:marTop w:val="0"/>
      <w:marBottom w:val="0"/>
      <w:divBdr>
        <w:top w:val="none" w:sz="0" w:space="0" w:color="auto"/>
        <w:left w:val="none" w:sz="0" w:space="0" w:color="auto"/>
        <w:bottom w:val="none" w:sz="0" w:space="0" w:color="auto"/>
        <w:right w:val="none" w:sz="0" w:space="0" w:color="auto"/>
      </w:divBdr>
    </w:div>
    <w:div w:id="1807628509">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124F-BB7A-4593-803E-A8D85A55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4345</Words>
  <Characters>33014</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Минэкономики России</Company>
  <LinksUpToDate>false</LinksUpToDate>
  <CharactersWithSpaces>37285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dc:creator>
  <cp:lastModifiedBy>User</cp:lastModifiedBy>
  <cp:revision>4</cp:revision>
  <cp:lastPrinted>2018-06-19T10:05:00Z</cp:lastPrinted>
  <dcterms:created xsi:type="dcterms:W3CDTF">2024-06-20T15:06:00Z</dcterms:created>
  <dcterms:modified xsi:type="dcterms:W3CDTF">2024-07-18T06:44:00Z</dcterms:modified>
</cp:coreProperties>
</file>