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9CD082" w14:textId="77777777" w:rsidR="0059566E" w:rsidRDefault="0059566E" w:rsidP="0059566E">
      <w:pPr>
        <w:jc w:val="center"/>
        <w:rPr>
          <w:b/>
          <w:w w:val="115"/>
          <w:sz w:val="26"/>
          <w:szCs w:val="26"/>
        </w:rPr>
      </w:pPr>
    </w:p>
    <w:p w14:paraId="03F8007E" w14:textId="77777777" w:rsidR="0059566E" w:rsidRPr="00D26328" w:rsidRDefault="0059566E" w:rsidP="0059566E">
      <w:pPr>
        <w:jc w:val="center"/>
        <w:rPr>
          <w:sz w:val="26"/>
          <w:szCs w:val="26"/>
        </w:rPr>
      </w:pPr>
      <w:r w:rsidRPr="00D26328">
        <w:rPr>
          <w:sz w:val="26"/>
          <w:szCs w:val="26"/>
        </w:rPr>
        <w:t>федеральное государственное автономное образовательное учреждение</w:t>
      </w:r>
    </w:p>
    <w:p w14:paraId="5C379F96" w14:textId="77777777" w:rsidR="0059566E" w:rsidRPr="00D26328" w:rsidRDefault="0059566E" w:rsidP="0059566E">
      <w:pPr>
        <w:jc w:val="center"/>
        <w:rPr>
          <w:sz w:val="26"/>
          <w:szCs w:val="26"/>
        </w:rPr>
      </w:pPr>
      <w:r w:rsidRPr="00D26328">
        <w:rPr>
          <w:sz w:val="26"/>
          <w:szCs w:val="26"/>
        </w:rPr>
        <w:t>высшего образования</w:t>
      </w:r>
    </w:p>
    <w:p w14:paraId="5CF23813" w14:textId="77777777" w:rsidR="0059566E" w:rsidRPr="00D26328" w:rsidRDefault="0059566E" w:rsidP="0059566E">
      <w:pPr>
        <w:jc w:val="center"/>
        <w:rPr>
          <w:sz w:val="26"/>
          <w:szCs w:val="26"/>
        </w:rPr>
      </w:pPr>
      <w:r w:rsidRPr="00D26328">
        <w:rPr>
          <w:sz w:val="26"/>
          <w:szCs w:val="26"/>
        </w:rPr>
        <w:t>«Национальный исследовательский ядерный университет «МИФИ»</w:t>
      </w:r>
    </w:p>
    <w:p w14:paraId="535E1109" w14:textId="77777777" w:rsidR="0059566E" w:rsidRPr="00D26328" w:rsidRDefault="0059566E" w:rsidP="0059566E">
      <w:pPr>
        <w:jc w:val="center"/>
        <w:rPr>
          <w:sz w:val="26"/>
          <w:szCs w:val="26"/>
        </w:rPr>
      </w:pPr>
      <w:r w:rsidRPr="00D26328">
        <w:rPr>
          <w:sz w:val="26"/>
          <w:szCs w:val="26"/>
        </w:rPr>
        <w:t>(НИЯУ МИФИ)</w:t>
      </w:r>
    </w:p>
    <w:p w14:paraId="5AC061D5" w14:textId="77777777" w:rsidR="0059566E" w:rsidRPr="00D26328" w:rsidRDefault="0059566E" w:rsidP="0059566E">
      <w:pPr>
        <w:jc w:val="center"/>
        <w:rPr>
          <w:sz w:val="26"/>
          <w:szCs w:val="26"/>
        </w:rPr>
      </w:pPr>
    </w:p>
    <w:p w14:paraId="217600DF" w14:textId="77777777" w:rsidR="0059566E" w:rsidRPr="00D26328" w:rsidRDefault="0059566E" w:rsidP="0059566E">
      <w:pPr>
        <w:jc w:val="center"/>
        <w:rPr>
          <w:sz w:val="26"/>
          <w:szCs w:val="26"/>
        </w:rPr>
      </w:pPr>
    </w:p>
    <w:p w14:paraId="470C3258" w14:textId="77777777" w:rsidR="0059566E" w:rsidRPr="00D26328" w:rsidRDefault="0059566E" w:rsidP="0059566E">
      <w:pPr>
        <w:jc w:val="center"/>
        <w:rPr>
          <w:sz w:val="26"/>
          <w:szCs w:val="26"/>
        </w:rPr>
      </w:pPr>
    </w:p>
    <w:p w14:paraId="39F430D0" w14:textId="77777777" w:rsidR="0059566E" w:rsidRPr="00D26328" w:rsidRDefault="0059566E" w:rsidP="0059566E">
      <w:pPr>
        <w:jc w:val="center"/>
        <w:rPr>
          <w:sz w:val="26"/>
          <w:szCs w:val="26"/>
        </w:rPr>
      </w:pPr>
    </w:p>
    <w:p w14:paraId="6801630B" w14:textId="77777777" w:rsidR="00A749A4" w:rsidRPr="00D26328" w:rsidRDefault="00A749A4" w:rsidP="0059566E">
      <w:pPr>
        <w:jc w:val="center"/>
        <w:rPr>
          <w:sz w:val="26"/>
          <w:szCs w:val="26"/>
        </w:rPr>
      </w:pPr>
    </w:p>
    <w:p w14:paraId="184181C7" w14:textId="77777777" w:rsidR="00A749A4" w:rsidRPr="00D26328" w:rsidRDefault="00A749A4" w:rsidP="0059566E">
      <w:pPr>
        <w:jc w:val="center"/>
        <w:rPr>
          <w:sz w:val="26"/>
          <w:szCs w:val="26"/>
        </w:rPr>
      </w:pPr>
    </w:p>
    <w:p w14:paraId="241C6E89" w14:textId="77777777" w:rsidR="00A749A4" w:rsidRPr="00D26328" w:rsidRDefault="00A749A4" w:rsidP="0059566E">
      <w:pPr>
        <w:jc w:val="center"/>
        <w:rPr>
          <w:sz w:val="26"/>
          <w:szCs w:val="26"/>
        </w:rPr>
      </w:pPr>
    </w:p>
    <w:p w14:paraId="71C93CEE" w14:textId="77777777" w:rsidR="00A749A4" w:rsidRPr="00D26328" w:rsidRDefault="00A749A4" w:rsidP="0059566E">
      <w:pPr>
        <w:jc w:val="center"/>
        <w:rPr>
          <w:sz w:val="26"/>
          <w:szCs w:val="26"/>
        </w:rPr>
      </w:pPr>
    </w:p>
    <w:p w14:paraId="50337B62" w14:textId="77777777" w:rsidR="0059566E" w:rsidRPr="00D26328" w:rsidRDefault="0059566E" w:rsidP="0059566E">
      <w:pPr>
        <w:jc w:val="center"/>
        <w:rPr>
          <w:sz w:val="26"/>
          <w:szCs w:val="26"/>
        </w:rPr>
      </w:pPr>
    </w:p>
    <w:p w14:paraId="6211416E" w14:textId="77777777" w:rsidR="0059566E" w:rsidRPr="00D26328" w:rsidRDefault="0059566E" w:rsidP="0059566E">
      <w:pPr>
        <w:jc w:val="center"/>
        <w:rPr>
          <w:sz w:val="26"/>
          <w:szCs w:val="26"/>
        </w:rPr>
      </w:pPr>
    </w:p>
    <w:p w14:paraId="4B080934" w14:textId="77777777" w:rsidR="0059566E" w:rsidRPr="00D26328" w:rsidRDefault="0059566E" w:rsidP="0059566E">
      <w:pPr>
        <w:jc w:val="center"/>
        <w:rPr>
          <w:b/>
          <w:w w:val="115"/>
          <w:sz w:val="26"/>
          <w:szCs w:val="26"/>
        </w:rPr>
      </w:pPr>
    </w:p>
    <w:p w14:paraId="0E55ED7B" w14:textId="77777777" w:rsidR="0059566E" w:rsidRPr="00D26328" w:rsidRDefault="0059566E" w:rsidP="0059566E">
      <w:pPr>
        <w:jc w:val="center"/>
        <w:rPr>
          <w:b/>
          <w:w w:val="115"/>
          <w:sz w:val="26"/>
          <w:szCs w:val="26"/>
        </w:rPr>
      </w:pPr>
      <w:r w:rsidRPr="00D26328">
        <w:rPr>
          <w:b/>
          <w:w w:val="115"/>
          <w:sz w:val="26"/>
          <w:szCs w:val="26"/>
        </w:rPr>
        <w:t xml:space="preserve">ИЗВЕЩЕНИЕ </w:t>
      </w:r>
    </w:p>
    <w:p w14:paraId="11843624" w14:textId="77777777" w:rsidR="0059566E" w:rsidRPr="00D26328" w:rsidRDefault="0059566E" w:rsidP="0059566E">
      <w:pPr>
        <w:jc w:val="center"/>
        <w:rPr>
          <w:b/>
          <w:w w:val="115"/>
          <w:sz w:val="26"/>
          <w:szCs w:val="26"/>
        </w:rPr>
      </w:pPr>
      <w:r w:rsidRPr="00D26328">
        <w:rPr>
          <w:b/>
          <w:w w:val="115"/>
          <w:sz w:val="26"/>
          <w:szCs w:val="26"/>
        </w:rPr>
        <w:t xml:space="preserve">о проведении закрытого запроса котировок </w:t>
      </w:r>
    </w:p>
    <w:p w14:paraId="181DCE3C" w14:textId="77777777" w:rsidR="0059566E" w:rsidRPr="00D26328" w:rsidRDefault="0059566E" w:rsidP="0059566E">
      <w:pPr>
        <w:jc w:val="center"/>
        <w:rPr>
          <w:b/>
          <w:w w:val="115"/>
          <w:sz w:val="26"/>
          <w:szCs w:val="26"/>
        </w:rPr>
      </w:pPr>
      <w:r w:rsidRPr="00D26328">
        <w:rPr>
          <w:b/>
          <w:w w:val="115"/>
          <w:sz w:val="26"/>
          <w:szCs w:val="26"/>
        </w:rPr>
        <w:t>в электронной форме</w:t>
      </w:r>
    </w:p>
    <w:p w14:paraId="4A7D8E64" w14:textId="77777777" w:rsidR="0059566E" w:rsidRPr="00D26328" w:rsidRDefault="0059566E" w:rsidP="0059566E">
      <w:pPr>
        <w:jc w:val="center"/>
        <w:rPr>
          <w:b/>
          <w:w w:val="115"/>
          <w:sz w:val="20"/>
          <w:szCs w:val="20"/>
        </w:rPr>
      </w:pPr>
      <w:r w:rsidRPr="00D26328">
        <w:rPr>
          <w:b/>
          <w:w w:val="115"/>
          <w:sz w:val="26"/>
          <w:szCs w:val="26"/>
        </w:rPr>
        <w:t xml:space="preserve"> на право заключения договора № ______________ на выполнение работ/оказание услуг</w:t>
      </w:r>
      <w:r w:rsidR="0030254A" w:rsidRPr="00D26328">
        <w:rPr>
          <w:rStyle w:val="a7"/>
          <w:b/>
          <w:w w:val="115"/>
          <w:sz w:val="20"/>
          <w:szCs w:val="20"/>
        </w:rPr>
        <w:footnoteReference w:id="1"/>
      </w:r>
      <w:r w:rsidRPr="00D26328">
        <w:rPr>
          <w:b/>
          <w:w w:val="115"/>
          <w:sz w:val="20"/>
          <w:szCs w:val="20"/>
        </w:rPr>
        <w:t>________________________________</w:t>
      </w:r>
    </w:p>
    <w:p w14:paraId="4DCC6DD1" w14:textId="77777777" w:rsidR="0059566E" w:rsidRPr="00D26328" w:rsidRDefault="0059566E" w:rsidP="0059566E">
      <w:pPr>
        <w:jc w:val="center"/>
        <w:rPr>
          <w:sz w:val="26"/>
          <w:szCs w:val="26"/>
        </w:rPr>
      </w:pPr>
    </w:p>
    <w:p w14:paraId="369DBC73" w14:textId="77777777" w:rsidR="0059566E" w:rsidRPr="00D26328" w:rsidRDefault="0059566E" w:rsidP="0059566E">
      <w:pPr>
        <w:rPr>
          <w:sz w:val="26"/>
          <w:szCs w:val="26"/>
        </w:rPr>
      </w:pPr>
    </w:p>
    <w:p w14:paraId="5C53533B" w14:textId="77777777" w:rsidR="0059566E" w:rsidRPr="00D26328" w:rsidRDefault="0059566E" w:rsidP="0059566E">
      <w:pPr>
        <w:rPr>
          <w:sz w:val="26"/>
          <w:szCs w:val="26"/>
        </w:rPr>
      </w:pPr>
    </w:p>
    <w:p w14:paraId="03ACD4E8" w14:textId="77777777" w:rsidR="0059566E" w:rsidRPr="00D26328" w:rsidRDefault="0059566E" w:rsidP="0059566E">
      <w:pPr>
        <w:rPr>
          <w:sz w:val="26"/>
          <w:szCs w:val="26"/>
        </w:rPr>
      </w:pPr>
    </w:p>
    <w:p w14:paraId="18706CED" w14:textId="77777777" w:rsidR="0059566E" w:rsidRPr="00D26328" w:rsidRDefault="0059566E" w:rsidP="0059566E">
      <w:pPr>
        <w:rPr>
          <w:sz w:val="26"/>
          <w:szCs w:val="26"/>
        </w:rPr>
      </w:pPr>
    </w:p>
    <w:p w14:paraId="2C0F6CC2" w14:textId="77777777" w:rsidR="0059566E" w:rsidRPr="00D26328" w:rsidRDefault="0059566E" w:rsidP="0059566E">
      <w:pPr>
        <w:jc w:val="center"/>
        <w:rPr>
          <w:sz w:val="26"/>
          <w:szCs w:val="26"/>
        </w:rPr>
      </w:pPr>
    </w:p>
    <w:p w14:paraId="66CC0BD7" w14:textId="77777777" w:rsidR="0059566E" w:rsidRPr="00D26328" w:rsidRDefault="0059566E" w:rsidP="0059566E">
      <w:pPr>
        <w:jc w:val="center"/>
        <w:rPr>
          <w:sz w:val="26"/>
          <w:szCs w:val="26"/>
        </w:rPr>
      </w:pPr>
    </w:p>
    <w:p w14:paraId="3CEF2E3E" w14:textId="77777777" w:rsidR="0059566E" w:rsidRPr="00D26328" w:rsidRDefault="0059566E" w:rsidP="0059566E">
      <w:pPr>
        <w:jc w:val="center"/>
        <w:rPr>
          <w:sz w:val="26"/>
          <w:szCs w:val="26"/>
        </w:rPr>
      </w:pPr>
    </w:p>
    <w:p w14:paraId="3ECDD305" w14:textId="77777777" w:rsidR="0059566E" w:rsidRPr="00D26328" w:rsidRDefault="0059566E" w:rsidP="0059566E">
      <w:pPr>
        <w:jc w:val="center"/>
        <w:rPr>
          <w:sz w:val="26"/>
          <w:szCs w:val="26"/>
        </w:rPr>
      </w:pPr>
    </w:p>
    <w:p w14:paraId="79254021" w14:textId="77777777" w:rsidR="0059566E" w:rsidRPr="00D26328" w:rsidRDefault="0059566E" w:rsidP="0059566E">
      <w:pPr>
        <w:jc w:val="center"/>
        <w:rPr>
          <w:sz w:val="26"/>
          <w:szCs w:val="26"/>
        </w:rPr>
      </w:pPr>
    </w:p>
    <w:p w14:paraId="251A1F9C" w14:textId="77777777" w:rsidR="0059566E" w:rsidRPr="00D26328" w:rsidRDefault="0059566E" w:rsidP="0059566E">
      <w:pPr>
        <w:rPr>
          <w:sz w:val="26"/>
          <w:szCs w:val="26"/>
        </w:rPr>
      </w:pPr>
    </w:p>
    <w:p w14:paraId="763B739E" w14:textId="77777777" w:rsidR="0059566E" w:rsidRPr="00D26328" w:rsidRDefault="0059566E" w:rsidP="0059566E">
      <w:pPr>
        <w:jc w:val="center"/>
        <w:rPr>
          <w:sz w:val="26"/>
          <w:szCs w:val="26"/>
        </w:rPr>
      </w:pPr>
    </w:p>
    <w:p w14:paraId="61CF6D55" w14:textId="77777777" w:rsidR="0059566E" w:rsidRPr="00D26328" w:rsidRDefault="00F21B41" w:rsidP="00F21B41">
      <w:pPr>
        <w:tabs>
          <w:tab w:val="left" w:pos="5238"/>
        </w:tabs>
        <w:rPr>
          <w:sz w:val="26"/>
          <w:szCs w:val="26"/>
        </w:rPr>
      </w:pPr>
      <w:r w:rsidRPr="00D26328">
        <w:rPr>
          <w:sz w:val="26"/>
          <w:szCs w:val="26"/>
        </w:rPr>
        <w:tab/>
      </w:r>
    </w:p>
    <w:p w14:paraId="6DA2364F" w14:textId="77777777" w:rsidR="00F21B41" w:rsidRPr="00D26328" w:rsidRDefault="00F21B41" w:rsidP="00F21B41">
      <w:pPr>
        <w:tabs>
          <w:tab w:val="left" w:pos="5238"/>
        </w:tabs>
        <w:rPr>
          <w:sz w:val="26"/>
          <w:szCs w:val="26"/>
        </w:rPr>
      </w:pPr>
    </w:p>
    <w:p w14:paraId="030A6C24" w14:textId="77777777" w:rsidR="00F21B41" w:rsidRPr="00D26328" w:rsidRDefault="00F21B41" w:rsidP="00F21B41">
      <w:pPr>
        <w:tabs>
          <w:tab w:val="left" w:pos="5238"/>
        </w:tabs>
        <w:rPr>
          <w:sz w:val="26"/>
          <w:szCs w:val="26"/>
        </w:rPr>
      </w:pPr>
    </w:p>
    <w:p w14:paraId="41E342DF" w14:textId="77777777" w:rsidR="00F21B41" w:rsidRPr="00D26328" w:rsidRDefault="00F21B41" w:rsidP="00F21B41">
      <w:pPr>
        <w:tabs>
          <w:tab w:val="left" w:pos="5238"/>
        </w:tabs>
        <w:rPr>
          <w:sz w:val="26"/>
          <w:szCs w:val="26"/>
        </w:rPr>
      </w:pPr>
    </w:p>
    <w:p w14:paraId="46893BC8" w14:textId="77777777" w:rsidR="00F21B41" w:rsidRPr="00D26328" w:rsidRDefault="00F21B41" w:rsidP="00F21B41">
      <w:pPr>
        <w:tabs>
          <w:tab w:val="left" w:pos="5238"/>
        </w:tabs>
        <w:rPr>
          <w:sz w:val="26"/>
          <w:szCs w:val="26"/>
        </w:rPr>
      </w:pPr>
    </w:p>
    <w:p w14:paraId="19C73F2D" w14:textId="77777777" w:rsidR="0059566E" w:rsidRPr="00D26328" w:rsidRDefault="0059566E" w:rsidP="0059566E">
      <w:pPr>
        <w:jc w:val="center"/>
        <w:rPr>
          <w:sz w:val="26"/>
          <w:szCs w:val="26"/>
        </w:rPr>
      </w:pPr>
    </w:p>
    <w:p w14:paraId="0BCF5AD2" w14:textId="77777777" w:rsidR="0087771C" w:rsidRPr="00D26328" w:rsidRDefault="0087771C" w:rsidP="0087771C">
      <w:pPr>
        <w:jc w:val="center"/>
        <w:rPr>
          <w:sz w:val="26"/>
          <w:szCs w:val="26"/>
        </w:rPr>
      </w:pPr>
    </w:p>
    <w:p w14:paraId="2CDBE9FB" w14:textId="77777777" w:rsidR="0087771C" w:rsidRPr="00D26328" w:rsidRDefault="0087771C" w:rsidP="0087771C">
      <w:pPr>
        <w:jc w:val="center"/>
        <w:rPr>
          <w:sz w:val="26"/>
          <w:szCs w:val="26"/>
        </w:rPr>
      </w:pPr>
      <w:r w:rsidRPr="00D26328">
        <w:rPr>
          <w:sz w:val="26"/>
          <w:szCs w:val="26"/>
        </w:rPr>
        <w:t xml:space="preserve">Россия, </w:t>
      </w:r>
    </w:p>
    <w:p w14:paraId="0BAC04CC" w14:textId="77777777" w:rsidR="0059566E" w:rsidRPr="00D26328" w:rsidRDefault="0087771C" w:rsidP="0087771C">
      <w:pPr>
        <w:jc w:val="center"/>
        <w:rPr>
          <w:sz w:val="26"/>
          <w:szCs w:val="26"/>
        </w:rPr>
      </w:pPr>
      <w:r w:rsidRPr="00D26328">
        <w:rPr>
          <w:sz w:val="26"/>
          <w:szCs w:val="26"/>
        </w:rPr>
        <w:t>субъект федерации, город</w:t>
      </w:r>
    </w:p>
    <w:p w14:paraId="6140CBF1" w14:textId="77777777" w:rsidR="0059566E" w:rsidRPr="00D26328" w:rsidRDefault="0059566E" w:rsidP="0059566E">
      <w:pPr>
        <w:jc w:val="center"/>
        <w:rPr>
          <w:sz w:val="26"/>
          <w:szCs w:val="26"/>
        </w:rPr>
      </w:pPr>
    </w:p>
    <w:p w14:paraId="0DDCC17C" w14:textId="77777777" w:rsidR="0059566E" w:rsidRPr="00D26328" w:rsidRDefault="0059566E" w:rsidP="0059566E">
      <w:pPr>
        <w:jc w:val="center"/>
        <w:rPr>
          <w:sz w:val="26"/>
          <w:szCs w:val="26"/>
        </w:rPr>
      </w:pPr>
    </w:p>
    <w:p w14:paraId="68F758DC" w14:textId="77777777" w:rsidR="0059566E" w:rsidRPr="00D26328" w:rsidRDefault="0059566E" w:rsidP="0059566E">
      <w:pPr>
        <w:jc w:val="center"/>
        <w:rPr>
          <w:sz w:val="26"/>
          <w:szCs w:val="26"/>
        </w:rPr>
      </w:pPr>
    </w:p>
    <w:p w14:paraId="7418CD34" w14:textId="77777777" w:rsidR="002C0695" w:rsidRDefault="002C0695" w:rsidP="007C4CFF">
      <w:pPr>
        <w:pStyle w:val="aa"/>
        <w:tabs>
          <w:tab w:val="left" w:pos="0"/>
          <w:tab w:val="left" w:pos="851"/>
        </w:tabs>
        <w:autoSpaceDE w:val="0"/>
        <w:autoSpaceDN w:val="0"/>
        <w:adjustRightInd w:val="0"/>
        <w:spacing w:after="0" w:line="240" w:lineRule="auto"/>
        <w:ind w:left="57" w:firstLine="709"/>
        <w:jc w:val="both"/>
        <w:rPr>
          <w:rFonts w:ascii="Times New Roman" w:hAnsi="Times New Roman" w:cs="Times New Roman"/>
          <w:b/>
          <w:color w:val="000000" w:themeColor="text1"/>
          <w:sz w:val="26"/>
          <w:szCs w:val="26"/>
        </w:rPr>
      </w:pPr>
    </w:p>
    <w:p w14:paraId="7685498F" w14:textId="77777777" w:rsidR="002C0695" w:rsidRPr="002C0695" w:rsidRDefault="002C0695" w:rsidP="002C0695">
      <w:pPr>
        <w:autoSpaceDE w:val="0"/>
        <w:autoSpaceDN w:val="0"/>
        <w:ind w:left="57" w:right="140" w:firstLine="709"/>
        <w:jc w:val="both"/>
        <w:outlineLvl w:val="0"/>
        <w:rPr>
          <w:b/>
          <w:sz w:val="26"/>
          <w:szCs w:val="26"/>
        </w:rPr>
      </w:pPr>
      <w:bookmarkStart w:id="0" w:name="_Toc533172631"/>
      <w:bookmarkStart w:id="1" w:name="_Toc533590171"/>
      <w:r w:rsidRPr="002C0695">
        <w:rPr>
          <w:b/>
          <w:sz w:val="26"/>
          <w:szCs w:val="26"/>
        </w:rPr>
        <w:lastRenderedPageBreak/>
        <w:t xml:space="preserve">ОБЩИЕ </w:t>
      </w:r>
      <w:bookmarkEnd w:id="0"/>
      <w:bookmarkEnd w:id="1"/>
      <w:r w:rsidRPr="002C0695">
        <w:rPr>
          <w:b/>
          <w:sz w:val="26"/>
          <w:szCs w:val="26"/>
        </w:rPr>
        <w:t>УСЛОВИЯ ПРОВЕДЕНИЯ ЗАКРЫТОГО ЗАПРОСА КОТИРОВОК В ЭЛЕКТРОННОЙ ФОРМЕ.</w:t>
      </w:r>
    </w:p>
    <w:p w14:paraId="7263F4F2" w14:textId="60F4FFAC" w:rsidR="002C0695" w:rsidRPr="002C0695" w:rsidRDefault="002C0695" w:rsidP="002C0695">
      <w:pPr>
        <w:autoSpaceDE w:val="0"/>
        <w:autoSpaceDN w:val="0"/>
        <w:adjustRightInd w:val="0"/>
        <w:ind w:left="57" w:firstLine="709"/>
        <w:jc w:val="both"/>
        <w:rPr>
          <w:sz w:val="26"/>
          <w:szCs w:val="26"/>
        </w:rPr>
      </w:pPr>
      <w:r w:rsidRPr="002C0695">
        <w:rPr>
          <w:bCs/>
          <w:sz w:val="26"/>
          <w:szCs w:val="26"/>
        </w:rPr>
        <w:t xml:space="preserve">1.Настоящее извещение разработано Заказчиком </w:t>
      </w:r>
      <w:r w:rsidRPr="002C0695">
        <w:rPr>
          <w:sz w:val="26"/>
          <w:szCs w:val="26"/>
        </w:rPr>
        <w:t xml:space="preserve">на основании Положения о закупке НИЯУ МИФИ, утвержденного наблюдательным советом НИЯУ МИФИ  (протокол от </w:t>
      </w:r>
      <w:r w:rsidR="00DF0655" w:rsidRPr="00DF0655">
        <w:rPr>
          <w:sz w:val="26"/>
          <w:szCs w:val="26"/>
        </w:rPr>
        <w:t>26.12.2025 № 06/25</w:t>
      </w:r>
      <w:r w:rsidRPr="002C0695">
        <w:rPr>
          <w:sz w:val="26"/>
          <w:szCs w:val="26"/>
        </w:rPr>
        <w:t xml:space="preserve">) (размещено на официальном сайте единой информационной системы в сфере закупок </w:t>
      </w:r>
      <w:hyperlink r:id="rId8" w:history="1">
        <w:r w:rsidRPr="002C0695">
          <w:rPr>
            <w:color w:val="0000FF"/>
            <w:sz w:val="26"/>
            <w:szCs w:val="26"/>
            <w:u w:val="single"/>
          </w:rPr>
          <w:t>http://zakupki.gov.ru</w:t>
        </w:r>
      </w:hyperlink>
      <w:r w:rsidRPr="002C0695">
        <w:rPr>
          <w:sz w:val="26"/>
          <w:szCs w:val="26"/>
        </w:rPr>
        <w:t>) (далее – Положение о закупке).</w:t>
      </w:r>
    </w:p>
    <w:p w14:paraId="7FB8EDCF" w14:textId="77777777" w:rsidR="002C0695" w:rsidRPr="002C0695" w:rsidRDefault="002C0695" w:rsidP="002C0695">
      <w:pPr>
        <w:autoSpaceDE w:val="0"/>
        <w:autoSpaceDN w:val="0"/>
        <w:ind w:left="57" w:firstLine="709"/>
        <w:jc w:val="both"/>
        <w:rPr>
          <w:sz w:val="26"/>
          <w:szCs w:val="26"/>
        </w:rPr>
      </w:pPr>
      <w:r w:rsidRPr="002C0695">
        <w:rPr>
          <w:sz w:val="26"/>
          <w:szCs w:val="26"/>
        </w:rPr>
        <w:t xml:space="preserve">В соответствии с постановлением Правительства Российской Федерации </w:t>
      </w:r>
      <w:r w:rsidRPr="002C0695">
        <w:rPr>
          <w:sz w:val="26"/>
          <w:szCs w:val="26"/>
        </w:rPr>
        <w:br/>
        <w:t xml:space="preserve">от 06 марта 2022 года № 301 «Об основаниях </w:t>
      </w:r>
      <w:proofErr w:type="spellStart"/>
      <w:r w:rsidRPr="002C0695">
        <w:rPr>
          <w:sz w:val="26"/>
          <w:szCs w:val="26"/>
        </w:rPr>
        <w:t>неразмещения</w:t>
      </w:r>
      <w:proofErr w:type="spellEnd"/>
      <w:r w:rsidRPr="002C0695">
        <w:rPr>
          <w:sz w:val="26"/>
          <w:szCs w:val="26"/>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информация, связанная с осуществлением запроса котировок в электронной форме (далее также – запрос котировок/закупка), не подлежит размещению на официальном сайте в единой информационной системе в сфере закупок товаров, работ, услуг для обеспечения государственных и муниципальных нужд. </w:t>
      </w:r>
    </w:p>
    <w:p w14:paraId="74880ED0" w14:textId="77777777" w:rsidR="002C0695" w:rsidRPr="002C0695" w:rsidRDefault="002C0695" w:rsidP="002C0695">
      <w:pPr>
        <w:autoSpaceDE w:val="0"/>
        <w:autoSpaceDN w:val="0"/>
        <w:ind w:left="57" w:firstLine="709"/>
        <w:jc w:val="both"/>
        <w:rPr>
          <w:sz w:val="26"/>
          <w:szCs w:val="26"/>
        </w:rPr>
      </w:pPr>
      <w:r w:rsidRPr="002C0695">
        <w:rPr>
          <w:sz w:val="26"/>
          <w:szCs w:val="26"/>
        </w:rPr>
        <w:t>Информация о проведении закрытого запроса котировок в электронной форме, включая извещение о проведении закрытого запроса котировок в электронной форме, документацию о закупке, проект договора, разъяснения положений извещения и (или) документации о проведении закупки, изменения в извещение и (или) документацию о закупке, решение об отмене закупки, протоколы, составленные в ходе проведения закупки, итоговый протокол размещаются на электронной площадке в сроки, предусмотренные разделом 6 главы III Положения о закупке для размещения такой информации в ЕИС.</w:t>
      </w:r>
    </w:p>
    <w:p w14:paraId="22AD4211" w14:textId="77777777" w:rsidR="002C0695" w:rsidRPr="002C0695" w:rsidRDefault="002C0695" w:rsidP="002C0695">
      <w:pPr>
        <w:autoSpaceDE w:val="0"/>
        <w:autoSpaceDN w:val="0"/>
        <w:ind w:left="57" w:firstLine="709"/>
        <w:jc w:val="both"/>
        <w:rPr>
          <w:sz w:val="26"/>
          <w:szCs w:val="26"/>
        </w:rPr>
      </w:pPr>
      <w:r w:rsidRPr="002C0695">
        <w:rPr>
          <w:sz w:val="26"/>
          <w:szCs w:val="26"/>
        </w:rPr>
        <w:t xml:space="preserve">Закрытый запрос котировок в электронной форме проводится на электронной площадке, </w:t>
      </w:r>
      <w:hyperlink r:id="rId9" w:history="1">
        <w:r w:rsidRPr="002C0695">
          <w:rPr>
            <w:color w:val="0000FF"/>
            <w:sz w:val="26"/>
            <w:szCs w:val="26"/>
            <w:u w:val="single"/>
          </w:rPr>
          <w:t>https://www.astgoz.ru</w:t>
        </w:r>
      </w:hyperlink>
      <w:r w:rsidRPr="002C0695">
        <w:rPr>
          <w:sz w:val="26"/>
          <w:szCs w:val="26"/>
        </w:rPr>
        <w:t>, в соответствии с Регламентом организации и проведения закупок товаров, работ, услуг отдельными видами юридических лиц с использованием Автоматизированной системы торгов государственного оборонного заказа, с учетом требований настоящего извещения о закрытом запросе котировок в электронной форме.</w:t>
      </w:r>
    </w:p>
    <w:p w14:paraId="6BCC4D6E" w14:textId="77777777" w:rsidR="002C0695" w:rsidRPr="00A5464F" w:rsidRDefault="002C0695" w:rsidP="002C0695">
      <w:pPr>
        <w:autoSpaceDE w:val="0"/>
        <w:autoSpaceDN w:val="0"/>
        <w:ind w:left="57" w:firstLine="709"/>
        <w:jc w:val="both"/>
        <w:rPr>
          <w:sz w:val="26"/>
          <w:szCs w:val="26"/>
        </w:rPr>
      </w:pPr>
      <w:r w:rsidRPr="002C0695">
        <w:rPr>
          <w:sz w:val="26"/>
          <w:szCs w:val="26"/>
        </w:rPr>
        <w:t>2. Участником закрытого запроса котировок в электронной форме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17C36B33" w14:textId="77777777" w:rsidR="002C0695" w:rsidRPr="002C0695" w:rsidRDefault="002C0695" w:rsidP="002C0695">
      <w:pPr>
        <w:tabs>
          <w:tab w:val="left" w:pos="0"/>
          <w:tab w:val="left" w:pos="851"/>
        </w:tabs>
        <w:autoSpaceDE w:val="0"/>
        <w:autoSpaceDN w:val="0"/>
        <w:adjustRightInd w:val="0"/>
        <w:jc w:val="both"/>
        <w:rPr>
          <w:b/>
          <w:color w:val="000000" w:themeColor="text1"/>
          <w:sz w:val="26"/>
          <w:szCs w:val="26"/>
        </w:rPr>
      </w:pPr>
    </w:p>
    <w:p w14:paraId="3EF44F48" w14:textId="77777777" w:rsidR="00D226C9" w:rsidRPr="00D26328" w:rsidRDefault="003F4772" w:rsidP="007C4CFF">
      <w:pPr>
        <w:pStyle w:val="aa"/>
        <w:tabs>
          <w:tab w:val="left" w:pos="0"/>
          <w:tab w:val="left" w:pos="851"/>
        </w:tabs>
        <w:autoSpaceDE w:val="0"/>
        <w:autoSpaceDN w:val="0"/>
        <w:adjustRightInd w:val="0"/>
        <w:spacing w:after="0" w:line="240" w:lineRule="auto"/>
        <w:ind w:left="57" w:firstLine="709"/>
        <w:jc w:val="both"/>
        <w:rPr>
          <w:rFonts w:ascii="Times New Roman" w:hAnsi="Times New Roman" w:cs="Times New Roman"/>
          <w:b/>
          <w:color w:val="000000" w:themeColor="text1"/>
          <w:sz w:val="26"/>
          <w:szCs w:val="26"/>
        </w:rPr>
      </w:pPr>
      <w:r w:rsidRPr="00D26328">
        <w:rPr>
          <w:rFonts w:ascii="Times New Roman" w:hAnsi="Times New Roman" w:cs="Times New Roman"/>
          <w:b/>
          <w:color w:val="000000" w:themeColor="text1"/>
          <w:sz w:val="26"/>
          <w:szCs w:val="26"/>
        </w:rPr>
        <w:t xml:space="preserve">Раздел </w:t>
      </w:r>
      <w:r w:rsidR="00CE3C1B" w:rsidRPr="00D26328">
        <w:rPr>
          <w:rFonts w:ascii="Times New Roman" w:hAnsi="Times New Roman" w:cs="Times New Roman"/>
          <w:b/>
          <w:color w:val="000000" w:themeColor="text1"/>
          <w:sz w:val="26"/>
          <w:szCs w:val="26"/>
          <w:lang w:val="en-US"/>
        </w:rPr>
        <w:t>I</w:t>
      </w:r>
      <w:r w:rsidRPr="00D26328">
        <w:rPr>
          <w:rFonts w:ascii="Times New Roman" w:hAnsi="Times New Roman" w:cs="Times New Roman"/>
          <w:b/>
          <w:color w:val="000000" w:themeColor="text1"/>
          <w:sz w:val="26"/>
          <w:szCs w:val="26"/>
        </w:rPr>
        <w:t xml:space="preserve">. </w:t>
      </w:r>
      <w:r w:rsidR="00E70504" w:rsidRPr="00D26328">
        <w:rPr>
          <w:rFonts w:ascii="Times New Roman" w:hAnsi="Times New Roman" w:cs="Times New Roman"/>
          <w:b/>
          <w:color w:val="000000" w:themeColor="text1"/>
          <w:sz w:val="26"/>
          <w:szCs w:val="26"/>
        </w:rPr>
        <w:t>ПОРЯДОК ПОДАЧИ ЗАЯВОК НА УЧАСТИЕ В ЗАКРЫТОМ ЗАПРОСЕ КОТИРОВОК В ЭЛЕКТРОННОЙ ФОРМЕ.</w:t>
      </w:r>
    </w:p>
    <w:p w14:paraId="3D924922" w14:textId="77777777" w:rsidR="005451DA" w:rsidRPr="00D26328" w:rsidRDefault="00CE3C1B" w:rsidP="007C4CFF">
      <w:pPr>
        <w:tabs>
          <w:tab w:val="left" w:pos="0"/>
          <w:tab w:val="left" w:pos="851"/>
        </w:tabs>
        <w:autoSpaceDE w:val="0"/>
        <w:autoSpaceDN w:val="0"/>
        <w:adjustRightInd w:val="0"/>
        <w:ind w:left="57" w:firstLine="709"/>
        <w:contextualSpacing/>
        <w:jc w:val="both"/>
        <w:rPr>
          <w:color w:val="000000" w:themeColor="text1"/>
          <w:sz w:val="26"/>
          <w:szCs w:val="26"/>
        </w:rPr>
      </w:pPr>
      <w:r w:rsidRPr="00D26328">
        <w:rPr>
          <w:color w:val="000000" w:themeColor="text1"/>
          <w:sz w:val="26"/>
          <w:szCs w:val="26"/>
        </w:rPr>
        <w:lastRenderedPageBreak/>
        <w:t>1.</w:t>
      </w:r>
      <w:r w:rsidR="005451DA" w:rsidRPr="00D26328">
        <w:rPr>
          <w:color w:val="000000" w:themeColor="text1"/>
          <w:sz w:val="26"/>
          <w:szCs w:val="26"/>
        </w:rPr>
        <w:t xml:space="preserve"> Участник закупки, получивший аккредитацию на электронной площадке, указанной в настоящем извещении, направляет оператору электронной площадки заявку на участие в закрытом запросе котировок в электронной форме в сроки, установленные для подачи заявок в </w:t>
      </w:r>
      <w:r w:rsidR="00AD0DBA" w:rsidRPr="00D26328">
        <w:rPr>
          <w:color w:val="000000" w:themeColor="text1"/>
          <w:sz w:val="26"/>
          <w:szCs w:val="26"/>
        </w:rPr>
        <w:t xml:space="preserve">настоящем </w:t>
      </w:r>
      <w:r w:rsidR="005451DA" w:rsidRPr="00D26328">
        <w:rPr>
          <w:color w:val="000000" w:themeColor="text1"/>
          <w:sz w:val="26"/>
          <w:szCs w:val="26"/>
        </w:rPr>
        <w:t xml:space="preserve">извещении о проведении закрытого запроса котировок в электронной форме. </w:t>
      </w:r>
    </w:p>
    <w:p w14:paraId="300C7E3C" w14:textId="77777777" w:rsidR="005451DA" w:rsidRPr="00D26328" w:rsidRDefault="00CE3C1B" w:rsidP="007C4CFF">
      <w:pPr>
        <w:tabs>
          <w:tab w:val="left" w:pos="0"/>
        </w:tabs>
        <w:autoSpaceDE w:val="0"/>
        <w:autoSpaceDN w:val="0"/>
        <w:adjustRightInd w:val="0"/>
        <w:ind w:left="57" w:firstLine="709"/>
        <w:jc w:val="both"/>
        <w:rPr>
          <w:color w:val="000000" w:themeColor="text1"/>
          <w:sz w:val="26"/>
          <w:szCs w:val="26"/>
        </w:rPr>
      </w:pPr>
      <w:r w:rsidRPr="00D26328">
        <w:rPr>
          <w:color w:val="000000" w:themeColor="text1"/>
          <w:sz w:val="26"/>
          <w:szCs w:val="26"/>
        </w:rPr>
        <w:t>2.</w:t>
      </w:r>
      <w:r w:rsidR="005451DA" w:rsidRPr="00D26328">
        <w:rPr>
          <w:color w:val="000000" w:themeColor="text1"/>
          <w:sz w:val="26"/>
          <w:szCs w:val="26"/>
        </w:rPr>
        <w:t xml:space="preserve"> Участник закупки вправе подать только одну заявку на участие </w:t>
      </w:r>
      <w:r w:rsidR="005451DA" w:rsidRPr="00D26328">
        <w:rPr>
          <w:color w:val="000000" w:themeColor="text1"/>
          <w:sz w:val="26"/>
          <w:szCs w:val="26"/>
        </w:rPr>
        <w:br/>
        <w:t>в закрытом запросе котировок в электронной форме в любое время с момента размещения извещения о проведении закрытого запроса котировок в электронной форме до предусмотренных извещением о проведении закрытого запроса котировок в электронной форме даты и времени окончания срока подачи заявок на участие в закрытом запросе котировок в электронной форме.</w:t>
      </w:r>
    </w:p>
    <w:p w14:paraId="6A539850" w14:textId="77777777" w:rsidR="005451DA" w:rsidRPr="00D26328" w:rsidRDefault="00CE3C1B" w:rsidP="007C4CFF">
      <w:pPr>
        <w:tabs>
          <w:tab w:val="left" w:pos="0"/>
          <w:tab w:val="left" w:pos="851"/>
        </w:tabs>
        <w:autoSpaceDE w:val="0"/>
        <w:autoSpaceDN w:val="0"/>
        <w:adjustRightInd w:val="0"/>
        <w:ind w:left="57" w:firstLine="709"/>
        <w:contextualSpacing/>
        <w:jc w:val="both"/>
        <w:rPr>
          <w:color w:val="000000" w:themeColor="text1"/>
          <w:sz w:val="26"/>
          <w:szCs w:val="26"/>
        </w:rPr>
      </w:pPr>
      <w:r w:rsidRPr="00D26328">
        <w:rPr>
          <w:color w:val="000000" w:themeColor="text1"/>
          <w:sz w:val="26"/>
          <w:szCs w:val="26"/>
        </w:rPr>
        <w:t>3.</w:t>
      </w:r>
      <w:r w:rsidR="005451DA" w:rsidRPr="00D26328">
        <w:rPr>
          <w:color w:val="000000" w:themeColor="text1"/>
          <w:sz w:val="26"/>
          <w:szCs w:val="26"/>
        </w:rPr>
        <w:t> Участник закупки, подавший заявку,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p w14:paraId="24073112" w14:textId="77777777" w:rsidR="00D226C9" w:rsidRPr="00D26328" w:rsidRDefault="00CE3C1B" w:rsidP="007C4CFF">
      <w:pPr>
        <w:tabs>
          <w:tab w:val="left" w:pos="0"/>
          <w:tab w:val="left" w:pos="851"/>
        </w:tabs>
        <w:autoSpaceDE w:val="0"/>
        <w:autoSpaceDN w:val="0"/>
        <w:adjustRightInd w:val="0"/>
        <w:ind w:left="57" w:firstLine="709"/>
        <w:contextualSpacing/>
        <w:jc w:val="both"/>
        <w:rPr>
          <w:color w:val="000000" w:themeColor="text1"/>
          <w:sz w:val="26"/>
          <w:szCs w:val="26"/>
        </w:rPr>
      </w:pPr>
      <w:r w:rsidRPr="00D26328">
        <w:rPr>
          <w:color w:val="000000" w:themeColor="text1"/>
          <w:sz w:val="26"/>
          <w:szCs w:val="26"/>
        </w:rPr>
        <w:t>4.</w:t>
      </w:r>
      <w:r w:rsidR="005451DA" w:rsidRPr="00D26328">
        <w:rPr>
          <w:color w:val="000000" w:themeColor="text1"/>
          <w:sz w:val="26"/>
          <w:szCs w:val="26"/>
        </w:rPr>
        <w:t xml:space="preserve"> Не позднее дня, следующего за днем окончания срока подачи заявок на участие в </w:t>
      </w:r>
      <w:r w:rsidR="007C4CFF" w:rsidRPr="00D26328">
        <w:rPr>
          <w:color w:val="000000" w:themeColor="text1"/>
          <w:sz w:val="26"/>
          <w:szCs w:val="26"/>
        </w:rPr>
        <w:t xml:space="preserve">закрытом </w:t>
      </w:r>
      <w:r w:rsidR="005451DA" w:rsidRPr="00D26328">
        <w:rPr>
          <w:color w:val="000000" w:themeColor="text1"/>
          <w:sz w:val="26"/>
          <w:szCs w:val="26"/>
        </w:rPr>
        <w:t xml:space="preserve">запросе котировок в электронной форме, оператор электронной площадки направляет Заказчику поступившие заявки на участие в </w:t>
      </w:r>
      <w:r w:rsidR="007C4CFF" w:rsidRPr="00D26328">
        <w:rPr>
          <w:color w:val="000000" w:themeColor="text1"/>
          <w:sz w:val="26"/>
          <w:szCs w:val="26"/>
        </w:rPr>
        <w:t xml:space="preserve">закрытом </w:t>
      </w:r>
      <w:r w:rsidR="005451DA" w:rsidRPr="00D26328">
        <w:rPr>
          <w:color w:val="000000" w:themeColor="text1"/>
          <w:sz w:val="26"/>
          <w:szCs w:val="26"/>
        </w:rPr>
        <w:t>запросе котировок в электронной форме.</w:t>
      </w:r>
    </w:p>
    <w:p w14:paraId="42F24A9E" w14:textId="77777777" w:rsidR="007C4CFF" w:rsidRPr="00D26328" w:rsidRDefault="007C4CFF" w:rsidP="007C4CFF">
      <w:pPr>
        <w:tabs>
          <w:tab w:val="left" w:pos="0"/>
          <w:tab w:val="left" w:pos="851"/>
        </w:tabs>
        <w:autoSpaceDE w:val="0"/>
        <w:autoSpaceDN w:val="0"/>
        <w:adjustRightInd w:val="0"/>
        <w:ind w:left="57" w:firstLine="709"/>
        <w:contextualSpacing/>
        <w:jc w:val="both"/>
        <w:rPr>
          <w:color w:val="000000" w:themeColor="text1"/>
          <w:sz w:val="26"/>
          <w:szCs w:val="26"/>
        </w:rPr>
      </w:pPr>
    </w:p>
    <w:p w14:paraId="64256963" w14:textId="77777777" w:rsidR="00D226C9" w:rsidRPr="00D26328" w:rsidRDefault="003F4772" w:rsidP="007C4CFF">
      <w:pPr>
        <w:pStyle w:val="aa"/>
        <w:tabs>
          <w:tab w:val="left" w:pos="0"/>
          <w:tab w:val="left" w:pos="851"/>
        </w:tabs>
        <w:autoSpaceDE w:val="0"/>
        <w:autoSpaceDN w:val="0"/>
        <w:adjustRightInd w:val="0"/>
        <w:spacing w:after="0" w:line="240" w:lineRule="auto"/>
        <w:ind w:left="0" w:firstLine="709"/>
        <w:jc w:val="both"/>
        <w:rPr>
          <w:rFonts w:ascii="Times New Roman" w:hAnsi="Times New Roman" w:cs="Times New Roman"/>
          <w:b/>
          <w:color w:val="000000" w:themeColor="text1"/>
          <w:sz w:val="26"/>
          <w:szCs w:val="26"/>
        </w:rPr>
      </w:pPr>
      <w:r w:rsidRPr="00D26328">
        <w:rPr>
          <w:rFonts w:ascii="Times New Roman" w:hAnsi="Times New Roman" w:cs="Times New Roman"/>
          <w:b/>
          <w:color w:val="000000" w:themeColor="text1"/>
          <w:sz w:val="26"/>
          <w:szCs w:val="26"/>
        </w:rPr>
        <w:t xml:space="preserve">Раздел </w:t>
      </w:r>
      <w:r w:rsidR="00CE3C1B" w:rsidRPr="00D26328">
        <w:rPr>
          <w:rFonts w:ascii="Times New Roman" w:hAnsi="Times New Roman" w:cs="Times New Roman"/>
          <w:b/>
          <w:color w:val="000000" w:themeColor="text1"/>
          <w:sz w:val="26"/>
          <w:szCs w:val="26"/>
          <w:lang w:val="en-US"/>
        </w:rPr>
        <w:t>II</w:t>
      </w:r>
      <w:r w:rsidRPr="00D26328">
        <w:rPr>
          <w:rFonts w:ascii="Times New Roman" w:hAnsi="Times New Roman" w:cs="Times New Roman"/>
          <w:b/>
          <w:color w:val="000000" w:themeColor="text1"/>
          <w:sz w:val="26"/>
          <w:szCs w:val="26"/>
        </w:rPr>
        <w:t xml:space="preserve">. </w:t>
      </w:r>
      <w:r w:rsidR="00B82301" w:rsidRPr="00D26328">
        <w:rPr>
          <w:rFonts w:ascii="Times New Roman" w:hAnsi="Times New Roman" w:cs="Times New Roman"/>
          <w:b/>
          <w:color w:val="000000" w:themeColor="text1"/>
          <w:sz w:val="26"/>
          <w:szCs w:val="26"/>
        </w:rPr>
        <w:t xml:space="preserve">ПОРЯДОК РАССМОТРЕНИЯ ЗАЯВОК НА УЧАСТИЕ В ЗАКРЫТОМ ЗАПРОСЕ КОТИРОВОК В ЭЛЕКТРОННОЙ ФОРМЕ. </w:t>
      </w:r>
      <w:r w:rsidR="00E70504" w:rsidRPr="00D26328">
        <w:rPr>
          <w:rFonts w:ascii="Times New Roman" w:hAnsi="Times New Roman" w:cs="Times New Roman"/>
          <w:b/>
          <w:color w:val="000000" w:themeColor="text1"/>
          <w:sz w:val="26"/>
          <w:szCs w:val="26"/>
        </w:rPr>
        <w:t>СРОКИ И ПОРЯДОК ПОДВЕДЕНИЯ ИТОГОВ ЗАКРЫТОГО ЗАПРОСА КОТИРОВОК В ЭЛЕКТРОННОЙ ФОРМЕ.</w:t>
      </w:r>
    </w:p>
    <w:p w14:paraId="0A48DA94" w14:textId="77777777" w:rsidR="00231C1E" w:rsidRPr="00D26328" w:rsidRDefault="007C4CFF" w:rsidP="00681F2D">
      <w:pPr>
        <w:tabs>
          <w:tab w:val="left" w:pos="0"/>
          <w:tab w:val="left" w:pos="851"/>
        </w:tabs>
        <w:autoSpaceDE w:val="0"/>
        <w:autoSpaceDN w:val="0"/>
        <w:adjustRightInd w:val="0"/>
        <w:ind w:left="57" w:firstLine="851"/>
        <w:contextualSpacing/>
        <w:jc w:val="both"/>
        <w:rPr>
          <w:color w:val="000000" w:themeColor="text1"/>
          <w:sz w:val="26"/>
          <w:szCs w:val="26"/>
        </w:rPr>
      </w:pPr>
      <w:r w:rsidRPr="00D26328">
        <w:rPr>
          <w:color w:val="000000" w:themeColor="text1"/>
          <w:sz w:val="26"/>
          <w:szCs w:val="26"/>
        </w:rPr>
        <w:t>1. </w:t>
      </w:r>
      <w:r w:rsidR="00681F2D" w:rsidRPr="00D26328">
        <w:rPr>
          <w:color w:val="000000" w:themeColor="text1"/>
          <w:sz w:val="26"/>
          <w:szCs w:val="26"/>
        </w:rPr>
        <w:t xml:space="preserve"> </w:t>
      </w:r>
      <w:r w:rsidR="00231C1E" w:rsidRPr="00D26328">
        <w:rPr>
          <w:color w:val="000000" w:themeColor="text1"/>
          <w:sz w:val="26"/>
          <w:szCs w:val="26"/>
        </w:rPr>
        <w:t>Порядок рассмотрения заявок на участие в закрытом запросе котировок в электронной форме:</w:t>
      </w:r>
    </w:p>
    <w:p w14:paraId="27F60A8D" w14:textId="77777777" w:rsidR="00681F2D" w:rsidRPr="00D26328" w:rsidRDefault="00231C1E" w:rsidP="00681F2D">
      <w:pPr>
        <w:tabs>
          <w:tab w:val="left" w:pos="0"/>
          <w:tab w:val="left" w:pos="851"/>
        </w:tabs>
        <w:autoSpaceDE w:val="0"/>
        <w:autoSpaceDN w:val="0"/>
        <w:adjustRightInd w:val="0"/>
        <w:ind w:left="57" w:firstLine="851"/>
        <w:contextualSpacing/>
        <w:jc w:val="both"/>
        <w:rPr>
          <w:color w:val="000000" w:themeColor="text1"/>
          <w:sz w:val="26"/>
          <w:szCs w:val="26"/>
        </w:rPr>
      </w:pPr>
      <w:r w:rsidRPr="00D26328">
        <w:rPr>
          <w:color w:val="000000" w:themeColor="text1"/>
          <w:sz w:val="26"/>
          <w:szCs w:val="26"/>
        </w:rPr>
        <w:t xml:space="preserve">1.1. </w:t>
      </w:r>
      <w:r w:rsidR="00681F2D" w:rsidRPr="00D26328">
        <w:rPr>
          <w:color w:val="000000" w:themeColor="text1"/>
          <w:sz w:val="26"/>
          <w:szCs w:val="26"/>
        </w:rPr>
        <w:t>Не позднее дня, следующего за днем окончания срока подачи заявок на участие в закрытом запросе котировок в электронной форме, оператор электронной площадки направляет Заказчику поступившие заявки на участие в закрытом запросе котировок в электронной форме.</w:t>
      </w:r>
    </w:p>
    <w:p w14:paraId="24FF9233" w14:textId="77777777" w:rsidR="00681F2D" w:rsidRPr="00D26328" w:rsidRDefault="00231C1E" w:rsidP="00681F2D">
      <w:pPr>
        <w:tabs>
          <w:tab w:val="left" w:pos="0"/>
          <w:tab w:val="left" w:pos="851"/>
        </w:tabs>
        <w:autoSpaceDE w:val="0"/>
        <w:autoSpaceDN w:val="0"/>
        <w:adjustRightInd w:val="0"/>
        <w:ind w:left="57" w:firstLine="851"/>
        <w:contextualSpacing/>
        <w:jc w:val="both"/>
        <w:rPr>
          <w:color w:val="000000" w:themeColor="text1"/>
          <w:sz w:val="26"/>
          <w:szCs w:val="26"/>
        </w:rPr>
      </w:pPr>
      <w:r w:rsidRPr="00D26328">
        <w:rPr>
          <w:color w:val="000000" w:themeColor="text1"/>
          <w:sz w:val="26"/>
          <w:szCs w:val="26"/>
        </w:rPr>
        <w:t xml:space="preserve">1.2. </w:t>
      </w:r>
      <w:r w:rsidR="00681F2D" w:rsidRPr="00D26328">
        <w:rPr>
          <w:color w:val="000000" w:themeColor="text1"/>
          <w:sz w:val="26"/>
          <w:szCs w:val="26"/>
        </w:rPr>
        <w:t xml:space="preserve">Срок рассмотрения заявок на участие в закрытом запросе котировок в электронной форме не должен превышать </w:t>
      </w:r>
      <w:r w:rsidR="00F21B41" w:rsidRPr="00D26328">
        <w:rPr>
          <w:color w:val="000000" w:themeColor="text1"/>
          <w:sz w:val="26"/>
          <w:szCs w:val="26"/>
        </w:rPr>
        <w:t>три рабочих дня</w:t>
      </w:r>
      <w:r w:rsidR="00681F2D" w:rsidRPr="00D26328">
        <w:rPr>
          <w:color w:val="000000" w:themeColor="text1"/>
          <w:sz w:val="26"/>
          <w:szCs w:val="26"/>
        </w:rPr>
        <w:t xml:space="preserve"> со дня окончания срока подачи заявок. При этом дата окончания рассмотрения заявок на участие в закрытом запросе котировок в электронной форме устанавливается в извещении о проведении закрытого запроса котировок в электронной форме. </w:t>
      </w:r>
    </w:p>
    <w:p w14:paraId="7B98733C" w14:textId="77777777" w:rsidR="00681F2D" w:rsidRPr="00D26328" w:rsidRDefault="00231C1E" w:rsidP="00681F2D">
      <w:pPr>
        <w:tabs>
          <w:tab w:val="left" w:pos="0"/>
          <w:tab w:val="left" w:pos="851"/>
        </w:tabs>
        <w:autoSpaceDE w:val="0"/>
        <w:autoSpaceDN w:val="0"/>
        <w:adjustRightInd w:val="0"/>
        <w:ind w:left="57" w:firstLine="851"/>
        <w:contextualSpacing/>
        <w:jc w:val="both"/>
        <w:rPr>
          <w:color w:val="000000" w:themeColor="text1"/>
          <w:sz w:val="26"/>
          <w:szCs w:val="26"/>
        </w:rPr>
      </w:pPr>
      <w:r w:rsidRPr="00D26328">
        <w:rPr>
          <w:color w:val="000000" w:themeColor="text1"/>
          <w:sz w:val="26"/>
          <w:szCs w:val="26"/>
        </w:rPr>
        <w:t>1</w:t>
      </w:r>
      <w:r w:rsidR="00F03B52" w:rsidRPr="00D26328">
        <w:rPr>
          <w:color w:val="000000" w:themeColor="text1"/>
          <w:sz w:val="26"/>
          <w:szCs w:val="26"/>
        </w:rPr>
        <w:t>.3.</w:t>
      </w:r>
      <w:r w:rsidR="00681F2D" w:rsidRPr="00D26328">
        <w:rPr>
          <w:color w:val="000000" w:themeColor="text1"/>
          <w:sz w:val="26"/>
          <w:szCs w:val="26"/>
        </w:rPr>
        <w:t xml:space="preserve"> По результатам рассмотрения заявок на участие в </w:t>
      </w:r>
      <w:r w:rsidR="00F03B52" w:rsidRPr="00D26328">
        <w:rPr>
          <w:color w:val="000000" w:themeColor="text1"/>
          <w:sz w:val="26"/>
          <w:szCs w:val="26"/>
        </w:rPr>
        <w:t xml:space="preserve">закрытом </w:t>
      </w:r>
      <w:r w:rsidR="00681F2D" w:rsidRPr="00D26328">
        <w:rPr>
          <w:color w:val="000000" w:themeColor="text1"/>
          <w:sz w:val="26"/>
          <w:szCs w:val="26"/>
        </w:rPr>
        <w:t xml:space="preserve">запросе котировок в электронной форме комиссия Заказчика формирует протокол рассмотрения заявок на участие в </w:t>
      </w:r>
      <w:r w:rsidR="00F03B52" w:rsidRPr="00D26328">
        <w:rPr>
          <w:color w:val="000000" w:themeColor="text1"/>
          <w:sz w:val="26"/>
          <w:szCs w:val="26"/>
        </w:rPr>
        <w:t xml:space="preserve">закрытом </w:t>
      </w:r>
      <w:r w:rsidR="00681F2D" w:rsidRPr="00D26328">
        <w:rPr>
          <w:color w:val="000000" w:themeColor="text1"/>
          <w:sz w:val="26"/>
          <w:szCs w:val="26"/>
        </w:rPr>
        <w:t xml:space="preserve">запросе котировок в электронной форме </w:t>
      </w:r>
    </w:p>
    <w:p w14:paraId="2289B44B" w14:textId="77777777" w:rsidR="00681F2D" w:rsidRPr="00D26328" w:rsidRDefault="00681F2D" w:rsidP="00F03B52">
      <w:pPr>
        <w:tabs>
          <w:tab w:val="left" w:pos="0"/>
          <w:tab w:val="left" w:pos="851"/>
        </w:tabs>
        <w:autoSpaceDE w:val="0"/>
        <w:autoSpaceDN w:val="0"/>
        <w:adjustRightInd w:val="0"/>
        <w:ind w:left="57"/>
        <w:contextualSpacing/>
        <w:jc w:val="both"/>
        <w:rPr>
          <w:color w:val="000000" w:themeColor="text1"/>
          <w:sz w:val="26"/>
          <w:szCs w:val="26"/>
        </w:rPr>
      </w:pPr>
      <w:r w:rsidRPr="00D26328">
        <w:rPr>
          <w:color w:val="000000" w:themeColor="text1"/>
          <w:sz w:val="26"/>
          <w:szCs w:val="26"/>
        </w:rPr>
        <w:t xml:space="preserve">и направляет такой протокол оператору электронной площадки. </w:t>
      </w:r>
    </w:p>
    <w:p w14:paraId="17D65F84" w14:textId="77777777" w:rsidR="00231C1E" w:rsidRPr="00D26328" w:rsidRDefault="00231C1E" w:rsidP="00F03B52">
      <w:pPr>
        <w:tabs>
          <w:tab w:val="left" w:pos="0"/>
          <w:tab w:val="left" w:pos="851"/>
        </w:tabs>
        <w:autoSpaceDE w:val="0"/>
        <w:autoSpaceDN w:val="0"/>
        <w:adjustRightInd w:val="0"/>
        <w:ind w:left="57" w:firstLine="851"/>
        <w:contextualSpacing/>
        <w:jc w:val="both"/>
        <w:rPr>
          <w:color w:val="000000" w:themeColor="text1"/>
          <w:sz w:val="26"/>
          <w:szCs w:val="26"/>
        </w:rPr>
      </w:pPr>
      <w:r w:rsidRPr="00D26328">
        <w:rPr>
          <w:color w:val="000000" w:themeColor="text1"/>
          <w:sz w:val="26"/>
          <w:szCs w:val="26"/>
        </w:rPr>
        <w:t>2.</w:t>
      </w:r>
      <w:r w:rsidRPr="00D26328">
        <w:t xml:space="preserve"> </w:t>
      </w:r>
      <w:r w:rsidRPr="00D26328">
        <w:rPr>
          <w:color w:val="000000" w:themeColor="text1"/>
          <w:sz w:val="26"/>
          <w:szCs w:val="26"/>
        </w:rPr>
        <w:t>Сроки и порядок подведения итогов закрытого запроса котировок в электронной форме</w:t>
      </w:r>
      <w:r w:rsidR="00BB4B2E" w:rsidRPr="00D26328">
        <w:rPr>
          <w:color w:val="000000" w:themeColor="text1"/>
          <w:sz w:val="26"/>
          <w:szCs w:val="26"/>
        </w:rPr>
        <w:t>:</w:t>
      </w:r>
    </w:p>
    <w:p w14:paraId="161AFC42" w14:textId="77777777" w:rsidR="007C4CFF" w:rsidRPr="00D26328" w:rsidRDefault="00231C1E" w:rsidP="007C4CFF">
      <w:pPr>
        <w:tabs>
          <w:tab w:val="left" w:pos="0"/>
          <w:tab w:val="left" w:pos="851"/>
        </w:tabs>
        <w:autoSpaceDE w:val="0"/>
        <w:autoSpaceDN w:val="0"/>
        <w:adjustRightInd w:val="0"/>
        <w:ind w:left="57" w:firstLine="851"/>
        <w:contextualSpacing/>
        <w:jc w:val="both"/>
        <w:rPr>
          <w:color w:val="000000" w:themeColor="text1"/>
          <w:sz w:val="26"/>
          <w:szCs w:val="26"/>
        </w:rPr>
      </w:pPr>
      <w:r w:rsidRPr="00D26328">
        <w:rPr>
          <w:color w:val="000000" w:themeColor="text1"/>
          <w:sz w:val="26"/>
          <w:szCs w:val="26"/>
        </w:rPr>
        <w:t>2.1</w:t>
      </w:r>
      <w:r w:rsidR="00F03B52" w:rsidRPr="00D26328">
        <w:rPr>
          <w:color w:val="000000" w:themeColor="text1"/>
          <w:sz w:val="26"/>
          <w:szCs w:val="26"/>
        </w:rPr>
        <w:t xml:space="preserve">. </w:t>
      </w:r>
      <w:r w:rsidR="00D071D3" w:rsidRPr="00D26328">
        <w:rPr>
          <w:color w:val="000000" w:themeColor="text1"/>
          <w:sz w:val="26"/>
          <w:szCs w:val="26"/>
        </w:rPr>
        <w:t>В течение одного</w:t>
      </w:r>
      <w:r w:rsidR="007C4CFF" w:rsidRPr="00D26328">
        <w:rPr>
          <w:color w:val="000000" w:themeColor="text1"/>
          <w:sz w:val="26"/>
          <w:szCs w:val="26"/>
        </w:rPr>
        <w:t xml:space="preserve"> рабочего дня после направления оператором электронной площадки результатов сопоставления ценовых предложений комиссия выбирает победителя закрытого запроса котировок в электронной форме, составляет итоговый протокол и размещает его на электронной площадке. </w:t>
      </w:r>
    </w:p>
    <w:p w14:paraId="244C3763" w14:textId="77777777" w:rsidR="007C4CFF" w:rsidRPr="00D26328" w:rsidRDefault="007C4CFF" w:rsidP="007C4CFF">
      <w:pPr>
        <w:tabs>
          <w:tab w:val="left" w:pos="0"/>
          <w:tab w:val="left" w:pos="851"/>
        </w:tabs>
        <w:autoSpaceDE w:val="0"/>
        <w:autoSpaceDN w:val="0"/>
        <w:adjustRightInd w:val="0"/>
        <w:ind w:left="57" w:firstLine="851"/>
        <w:contextualSpacing/>
        <w:jc w:val="both"/>
        <w:rPr>
          <w:color w:val="000000" w:themeColor="text1"/>
          <w:sz w:val="26"/>
          <w:szCs w:val="26"/>
        </w:rPr>
      </w:pPr>
      <w:r w:rsidRPr="00D26328">
        <w:rPr>
          <w:color w:val="000000" w:themeColor="text1"/>
          <w:sz w:val="26"/>
          <w:szCs w:val="26"/>
        </w:rPr>
        <w:t>2.</w:t>
      </w:r>
      <w:r w:rsidR="00231C1E" w:rsidRPr="00D26328">
        <w:rPr>
          <w:color w:val="000000" w:themeColor="text1"/>
          <w:sz w:val="26"/>
          <w:szCs w:val="26"/>
        </w:rPr>
        <w:t>2</w:t>
      </w:r>
      <w:r w:rsidRPr="00D26328">
        <w:rPr>
          <w:color w:val="000000" w:themeColor="text1"/>
          <w:sz w:val="26"/>
          <w:szCs w:val="26"/>
        </w:rPr>
        <w:t xml:space="preserve">. Победителем закрытого запроса котировок в электронной форме признается участник закупки, сделавший наименьшее предложение о цене и заявка которого не была отклонена по результатам рассмотрения заявок на участие в закрытом запросе котировок в электронной форме. В случае если в нескольких </w:t>
      </w:r>
      <w:r w:rsidRPr="00D26328">
        <w:rPr>
          <w:color w:val="000000" w:themeColor="text1"/>
          <w:sz w:val="26"/>
          <w:szCs w:val="26"/>
        </w:rPr>
        <w:lastRenderedPageBreak/>
        <w:t>заявках содержатся одинаковые ценовые предложения, меньший порядковый номер присваивается заявке, которая поступила ранее других.</w:t>
      </w:r>
    </w:p>
    <w:p w14:paraId="1AF5886A" w14:textId="77777777" w:rsidR="007C4CFF" w:rsidRPr="00D26328" w:rsidRDefault="007C4CFF" w:rsidP="007C4CFF">
      <w:pPr>
        <w:tabs>
          <w:tab w:val="left" w:pos="0"/>
        </w:tabs>
        <w:autoSpaceDE w:val="0"/>
        <w:autoSpaceDN w:val="0"/>
        <w:adjustRightInd w:val="0"/>
        <w:ind w:left="57" w:firstLine="851"/>
        <w:jc w:val="both"/>
        <w:rPr>
          <w:rFonts w:eastAsia="Calibri"/>
          <w:color w:val="000000" w:themeColor="text1"/>
          <w:sz w:val="26"/>
          <w:szCs w:val="26"/>
        </w:rPr>
      </w:pPr>
      <w:r w:rsidRPr="00D26328">
        <w:rPr>
          <w:color w:val="000000" w:themeColor="text1"/>
          <w:sz w:val="26"/>
          <w:szCs w:val="26"/>
          <w:lang w:eastAsia="zh-CN"/>
        </w:rPr>
        <w:t>2.</w:t>
      </w:r>
      <w:r w:rsidR="00231C1E" w:rsidRPr="00D26328">
        <w:rPr>
          <w:color w:val="000000" w:themeColor="text1"/>
          <w:sz w:val="26"/>
          <w:szCs w:val="26"/>
          <w:lang w:eastAsia="zh-CN"/>
        </w:rPr>
        <w:t>3</w:t>
      </w:r>
      <w:r w:rsidRPr="00D26328">
        <w:rPr>
          <w:color w:val="000000" w:themeColor="text1"/>
          <w:sz w:val="26"/>
          <w:szCs w:val="26"/>
          <w:lang w:eastAsia="zh-CN"/>
        </w:rPr>
        <w:t xml:space="preserve">. Если извещением о проведении закрытого запроса котировок в электронной форме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закрытом </w:t>
      </w:r>
      <w:r w:rsidRPr="00D26328">
        <w:rPr>
          <w:rFonts w:eastAsia="Calibri"/>
          <w:color w:val="000000" w:themeColor="text1"/>
          <w:sz w:val="26"/>
          <w:szCs w:val="26"/>
        </w:rPr>
        <w:t>запросе котировок в электронной форме</w:t>
      </w:r>
      <w:r w:rsidRPr="00D26328">
        <w:rPr>
          <w:color w:val="000000" w:themeColor="text1"/>
          <w:sz w:val="26"/>
          <w:szCs w:val="26"/>
          <w:lang w:eastAsia="zh-CN"/>
        </w:rPr>
        <w:t xml:space="preserve">, </w:t>
      </w:r>
      <w:r w:rsidRPr="00D26328">
        <w:rPr>
          <w:rFonts w:eastAsia="Calibri"/>
          <w:color w:val="000000" w:themeColor="text1"/>
          <w:sz w:val="26"/>
          <w:szCs w:val="26"/>
        </w:rPr>
        <w:t xml:space="preserve">содержащим лучшие условия выполнения работ, оказания услуг. </w:t>
      </w:r>
      <w:r w:rsidRPr="00D26328">
        <w:rPr>
          <w:color w:val="000000" w:themeColor="text1"/>
          <w:sz w:val="26"/>
          <w:szCs w:val="26"/>
          <w:lang w:eastAsia="zh-CN"/>
        </w:rPr>
        <w:t xml:space="preserve">Число заявок на участие в закрытом </w:t>
      </w:r>
      <w:r w:rsidRPr="00D26328">
        <w:rPr>
          <w:rFonts w:eastAsia="Calibri"/>
          <w:color w:val="000000" w:themeColor="text1"/>
          <w:sz w:val="26"/>
          <w:szCs w:val="26"/>
        </w:rPr>
        <w:t>запросе котировок в электронной форме</w:t>
      </w:r>
      <w:r w:rsidRPr="00D26328">
        <w:rPr>
          <w:color w:val="000000" w:themeColor="text1"/>
          <w:sz w:val="26"/>
          <w:szCs w:val="26"/>
          <w:lang w:eastAsia="zh-CN"/>
        </w:rPr>
        <w:t xml:space="preserve">, которым присвоен первый порядковый номер: </w:t>
      </w:r>
    </w:p>
    <w:p w14:paraId="587F0DDE" w14:textId="77777777" w:rsidR="007C4CFF" w:rsidRPr="00D26328" w:rsidRDefault="007C4CFF" w:rsidP="007C4CFF">
      <w:pPr>
        <w:tabs>
          <w:tab w:val="left" w:pos="0"/>
          <w:tab w:val="left" w:pos="540"/>
          <w:tab w:val="left" w:pos="900"/>
          <w:tab w:val="left" w:pos="1701"/>
        </w:tabs>
        <w:suppressAutoHyphens/>
        <w:ind w:left="57" w:firstLine="851"/>
        <w:jc w:val="both"/>
        <w:rPr>
          <w:color w:val="000000" w:themeColor="text1"/>
          <w:sz w:val="26"/>
          <w:szCs w:val="26"/>
          <w:lang w:eastAsia="zh-CN"/>
        </w:rPr>
      </w:pPr>
      <w:r w:rsidRPr="00D26328">
        <w:rPr>
          <w:color w:val="000000" w:themeColor="text1"/>
          <w:sz w:val="26"/>
          <w:szCs w:val="26"/>
          <w:lang w:eastAsia="zh-CN"/>
        </w:rPr>
        <w:t xml:space="preserve">должно равняться установленному извещением о проведении закрытого запроса котировок в электронной форме количеству победителей, если число заявок на участие в закрытом </w:t>
      </w:r>
      <w:r w:rsidRPr="00D26328">
        <w:rPr>
          <w:rFonts w:eastAsia="Calibri"/>
          <w:color w:val="000000" w:themeColor="text1"/>
          <w:sz w:val="26"/>
          <w:szCs w:val="26"/>
        </w:rPr>
        <w:t>запросе котировок в электронной форме</w:t>
      </w:r>
      <w:r w:rsidRPr="00D26328">
        <w:rPr>
          <w:color w:val="000000" w:themeColor="text1"/>
          <w:sz w:val="26"/>
          <w:szCs w:val="26"/>
          <w:lang w:eastAsia="zh-CN"/>
        </w:rPr>
        <w:t xml:space="preserve">, соответствующих требованиям извещения о проведении закрытого запроса котировок в электронной форме, равно установленному в извещении о проведении закрытого запроса котировок в электронной форме количеству победителей, или превышает его; </w:t>
      </w:r>
    </w:p>
    <w:p w14:paraId="1D43E2CE" w14:textId="77777777" w:rsidR="007C4CFF" w:rsidRPr="00D26328" w:rsidRDefault="007C4CFF" w:rsidP="007C4CFF">
      <w:pPr>
        <w:tabs>
          <w:tab w:val="left" w:pos="0"/>
        </w:tabs>
        <w:autoSpaceDE w:val="0"/>
        <w:autoSpaceDN w:val="0"/>
        <w:adjustRightInd w:val="0"/>
        <w:ind w:left="57" w:firstLine="851"/>
        <w:jc w:val="both"/>
        <w:rPr>
          <w:rFonts w:eastAsia="Calibri"/>
          <w:color w:val="000000" w:themeColor="text1"/>
          <w:sz w:val="26"/>
          <w:szCs w:val="26"/>
          <w:lang w:eastAsia="zh-CN"/>
        </w:rPr>
      </w:pPr>
      <w:r w:rsidRPr="00D26328">
        <w:rPr>
          <w:rFonts w:eastAsia="Calibri"/>
          <w:color w:val="000000" w:themeColor="text1"/>
          <w:sz w:val="26"/>
          <w:szCs w:val="26"/>
          <w:lang w:eastAsia="zh-CN"/>
        </w:rPr>
        <w:t xml:space="preserve">должно равняться количеству заявок на участие в </w:t>
      </w:r>
      <w:r w:rsidRPr="00D26328">
        <w:rPr>
          <w:color w:val="000000" w:themeColor="text1"/>
          <w:sz w:val="26"/>
          <w:szCs w:val="26"/>
          <w:lang w:eastAsia="zh-CN"/>
        </w:rPr>
        <w:t>закрытом</w:t>
      </w:r>
      <w:r w:rsidRPr="00D26328">
        <w:rPr>
          <w:rFonts w:eastAsia="Calibri"/>
          <w:color w:val="000000" w:themeColor="text1"/>
          <w:sz w:val="26"/>
          <w:szCs w:val="26"/>
        </w:rPr>
        <w:t xml:space="preserve"> запросе котировок в электронной форме</w:t>
      </w:r>
      <w:r w:rsidRPr="00D26328">
        <w:rPr>
          <w:rFonts w:eastAsia="Calibri"/>
          <w:color w:val="000000" w:themeColor="text1"/>
          <w:sz w:val="26"/>
          <w:szCs w:val="26"/>
          <w:lang w:eastAsia="zh-CN"/>
        </w:rPr>
        <w:t xml:space="preserve">, соответствующих требованиям </w:t>
      </w:r>
      <w:r w:rsidRPr="00D26328">
        <w:rPr>
          <w:color w:val="000000" w:themeColor="text1"/>
          <w:sz w:val="26"/>
          <w:szCs w:val="26"/>
          <w:lang w:eastAsia="zh-CN"/>
        </w:rPr>
        <w:t xml:space="preserve">извещения </w:t>
      </w:r>
      <w:r w:rsidRPr="00D26328">
        <w:rPr>
          <w:color w:val="000000" w:themeColor="text1"/>
          <w:sz w:val="26"/>
          <w:szCs w:val="26"/>
          <w:lang w:eastAsia="zh-CN"/>
        </w:rPr>
        <w:br/>
        <w:t>о проведении закрытого запроса котировок в электронной форме</w:t>
      </w:r>
      <w:r w:rsidRPr="00D26328">
        <w:rPr>
          <w:rFonts w:eastAsia="Calibri"/>
          <w:color w:val="000000" w:themeColor="text1"/>
          <w:sz w:val="26"/>
          <w:szCs w:val="26"/>
          <w:lang w:eastAsia="zh-CN"/>
        </w:rPr>
        <w:t xml:space="preserve">, если число таких заявок менее установленного </w:t>
      </w:r>
      <w:r w:rsidRPr="00D26328">
        <w:rPr>
          <w:color w:val="000000" w:themeColor="text1"/>
          <w:sz w:val="26"/>
          <w:szCs w:val="26"/>
          <w:lang w:eastAsia="zh-CN"/>
        </w:rPr>
        <w:t xml:space="preserve">извещением о проведении закрытого запроса котировок в электронной форме </w:t>
      </w:r>
      <w:r w:rsidRPr="00D26328">
        <w:rPr>
          <w:rFonts w:eastAsia="Calibri"/>
          <w:color w:val="000000" w:themeColor="text1"/>
          <w:sz w:val="26"/>
          <w:szCs w:val="26"/>
          <w:lang w:eastAsia="zh-CN"/>
        </w:rPr>
        <w:t>количества победителей.</w:t>
      </w:r>
    </w:p>
    <w:p w14:paraId="5060B48E" w14:textId="77777777" w:rsidR="00F03B52" w:rsidRPr="00D26328" w:rsidRDefault="00231C1E" w:rsidP="00231C1E">
      <w:pPr>
        <w:tabs>
          <w:tab w:val="left" w:pos="0"/>
        </w:tabs>
        <w:autoSpaceDE w:val="0"/>
        <w:autoSpaceDN w:val="0"/>
        <w:adjustRightInd w:val="0"/>
        <w:ind w:left="57" w:firstLine="851"/>
        <w:jc w:val="both"/>
        <w:rPr>
          <w:rFonts w:eastAsia="Calibri"/>
          <w:color w:val="000000" w:themeColor="text1"/>
          <w:sz w:val="26"/>
          <w:szCs w:val="26"/>
          <w:lang w:eastAsia="zh-CN"/>
        </w:rPr>
      </w:pPr>
      <w:r w:rsidRPr="00D26328">
        <w:rPr>
          <w:rFonts w:eastAsia="Calibri"/>
          <w:color w:val="000000" w:themeColor="text1"/>
          <w:sz w:val="26"/>
          <w:szCs w:val="26"/>
          <w:lang w:eastAsia="zh-CN"/>
        </w:rPr>
        <w:t xml:space="preserve">3. </w:t>
      </w:r>
      <w:r w:rsidR="00F03B52" w:rsidRPr="00D26328">
        <w:rPr>
          <w:sz w:val="26"/>
          <w:szCs w:val="26"/>
        </w:rPr>
        <w:t>О</w:t>
      </w:r>
      <w:r w:rsidRPr="00D26328">
        <w:rPr>
          <w:sz w:val="26"/>
          <w:szCs w:val="26"/>
        </w:rPr>
        <w:t>снования для отклонения заявок на участие в закрытом запросе котировок в электронной форме:</w:t>
      </w:r>
    </w:p>
    <w:p w14:paraId="28FB7C83" w14:textId="77777777" w:rsidR="00F03B52" w:rsidRPr="00D26328" w:rsidRDefault="00F03B52" w:rsidP="00F03B52">
      <w:pPr>
        <w:tabs>
          <w:tab w:val="left" w:pos="0"/>
          <w:tab w:val="left" w:pos="851"/>
        </w:tabs>
        <w:autoSpaceDE w:val="0"/>
        <w:autoSpaceDN w:val="0"/>
        <w:adjustRightInd w:val="0"/>
        <w:ind w:left="57" w:firstLine="851"/>
        <w:contextualSpacing/>
        <w:jc w:val="both"/>
        <w:rPr>
          <w:color w:val="000000" w:themeColor="text1"/>
          <w:sz w:val="26"/>
          <w:szCs w:val="26"/>
        </w:rPr>
      </w:pPr>
      <w:r w:rsidRPr="00D26328">
        <w:rPr>
          <w:color w:val="000000" w:themeColor="text1"/>
          <w:sz w:val="26"/>
          <w:szCs w:val="26"/>
        </w:rPr>
        <w:t>Комиссия принимает решение о несоответствии заявки на участие в закрытом запросе котировок в электронной форме в следующих случаях:</w:t>
      </w:r>
    </w:p>
    <w:p w14:paraId="52E467A9" w14:textId="77777777" w:rsidR="00F03B52" w:rsidRPr="00D26328" w:rsidRDefault="00F03B52" w:rsidP="00F03B52">
      <w:pPr>
        <w:tabs>
          <w:tab w:val="left" w:pos="0"/>
          <w:tab w:val="left" w:pos="851"/>
        </w:tabs>
        <w:autoSpaceDE w:val="0"/>
        <w:autoSpaceDN w:val="0"/>
        <w:adjustRightInd w:val="0"/>
        <w:ind w:left="57" w:firstLine="851"/>
        <w:contextualSpacing/>
        <w:jc w:val="both"/>
        <w:rPr>
          <w:color w:val="000000" w:themeColor="text1"/>
          <w:sz w:val="26"/>
          <w:szCs w:val="26"/>
        </w:rPr>
      </w:pPr>
      <w:r w:rsidRPr="00D26328">
        <w:rPr>
          <w:color w:val="000000" w:themeColor="text1"/>
          <w:sz w:val="26"/>
          <w:szCs w:val="26"/>
        </w:rPr>
        <w:t>1) непредоставления документов и информации, предусмотренных извещением о проведении закрытого запроса котировок в электронной форме;</w:t>
      </w:r>
    </w:p>
    <w:p w14:paraId="1F698F78" w14:textId="77777777" w:rsidR="00F03B52" w:rsidRPr="00D26328" w:rsidRDefault="00F03B52" w:rsidP="00F03B52">
      <w:pPr>
        <w:tabs>
          <w:tab w:val="left" w:pos="0"/>
          <w:tab w:val="left" w:pos="851"/>
        </w:tabs>
        <w:autoSpaceDE w:val="0"/>
        <w:autoSpaceDN w:val="0"/>
        <w:adjustRightInd w:val="0"/>
        <w:ind w:left="57" w:firstLine="851"/>
        <w:contextualSpacing/>
        <w:jc w:val="both"/>
        <w:rPr>
          <w:color w:val="000000" w:themeColor="text1"/>
          <w:sz w:val="26"/>
          <w:szCs w:val="26"/>
        </w:rPr>
      </w:pPr>
      <w:r w:rsidRPr="00D26328">
        <w:rPr>
          <w:color w:val="000000" w:themeColor="text1"/>
          <w:sz w:val="26"/>
          <w:szCs w:val="26"/>
        </w:rPr>
        <w:t>2) несоответствия указанных документов и информации требованиям, установленным извещением о проведении закрытого запроса котировок в электронной форме;</w:t>
      </w:r>
    </w:p>
    <w:p w14:paraId="2FB1B69A" w14:textId="77777777" w:rsidR="00F03B52" w:rsidRPr="00D26328" w:rsidRDefault="00F03B52" w:rsidP="00F03B52">
      <w:pPr>
        <w:tabs>
          <w:tab w:val="left" w:pos="0"/>
          <w:tab w:val="left" w:pos="851"/>
        </w:tabs>
        <w:autoSpaceDE w:val="0"/>
        <w:autoSpaceDN w:val="0"/>
        <w:adjustRightInd w:val="0"/>
        <w:ind w:left="57" w:firstLine="851"/>
        <w:contextualSpacing/>
        <w:jc w:val="both"/>
        <w:rPr>
          <w:color w:val="000000" w:themeColor="text1"/>
          <w:sz w:val="26"/>
          <w:szCs w:val="26"/>
        </w:rPr>
      </w:pPr>
      <w:r w:rsidRPr="00D26328">
        <w:rPr>
          <w:color w:val="000000" w:themeColor="text1"/>
          <w:sz w:val="26"/>
          <w:szCs w:val="26"/>
        </w:rPr>
        <w:t>3) наличия в указанных документах недостоверной информации об участнике закупке и (или) о предлагаемых работе, услуге;</w:t>
      </w:r>
    </w:p>
    <w:p w14:paraId="4FB6FAC6" w14:textId="60E157C7" w:rsidR="00F03B52" w:rsidRDefault="00F03B52" w:rsidP="00F03B52">
      <w:pPr>
        <w:tabs>
          <w:tab w:val="left" w:pos="0"/>
          <w:tab w:val="left" w:pos="851"/>
        </w:tabs>
        <w:autoSpaceDE w:val="0"/>
        <w:autoSpaceDN w:val="0"/>
        <w:adjustRightInd w:val="0"/>
        <w:ind w:left="57" w:firstLine="851"/>
        <w:contextualSpacing/>
        <w:jc w:val="both"/>
        <w:rPr>
          <w:color w:val="000000" w:themeColor="text1"/>
          <w:sz w:val="26"/>
          <w:szCs w:val="26"/>
        </w:rPr>
      </w:pPr>
      <w:r w:rsidRPr="00D26328">
        <w:rPr>
          <w:color w:val="000000" w:themeColor="text1"/>
          <w:sz w:val="26"/>
          <w:szCs w:val="26"/>
        </w:rPr>
        <w:t>4) несоответствия участника закупки требованиям, установленным извещением о проведении закрытого запроса котировок в эле</w:t>
      </w:r>
      <w:r w:rsidR="001820A5">
        <w:rPr>
          <w:color w:val="000000" w:themeColor="text1"/>
          <w:sz w:val="26"/>
          <w:szCs w:val="26"/>
        </w:rPr>
        <w:t>ктронной форме;</w:t>
      </w:r>
    </w:p>
    <w:p w14:paraId="4F597AB0" w14:textId="77777777" w:rsidR="001820A5" w:rsidRPr="00644E18" w:rsidRDefault="001820A5" w:rsidP="001820A5">
      <w:pPr>
        <w:tabs>
          <w:tab w:val="left" w:pos="0"/>
          <w:tab w:val="left" w:pos="851"/>
        </w:tabs>
        <w:autoSpaceDE w:val="0"/>
        <w:autoSpaceDN w:val="0"/>
        <w:adjustRightInd w:val="0"/>
        <w:ind w:left="57" w:firstLine="851"/>
        <w:contextualSpacing/>
        <w:jc w:val="both"/>
        <w:rPr>
          <w:color w:val="000000" w:themeColor="text1"/>
          <w:sz w:val="26"/>
          <w:szCs w:val="26"/>
        </w:rPr>
      </w:pPr>
      <w:r w:rsidRPr="00644E18">
        <w:rPr>
          <w:color w:val="000000" w:themeColor="text1"/>
          <w:sz w:val="26"/>
          <w:szCs w:val="26"/>
        </w:rPr>
        <w:t>5) непредставление информации и документов, определенных Правительством Российской Федерации, которые подтверждают страну происхождения товара (в том числе поставляемого при выполнении закупаемых работ, оказании закупаемых услуг), работ, услуг, соответственно выполняемых, оказываемых иностранными лицами, в случае, если в соответствии с  статьей 3.1-4 Федерального закона №223-ФЗ извещением о закупке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39BF6D0D" w14:textId="1A60AF00" w:rsidR="005451DA" w:rsidRDefault="001820A5" w:rsidP="001820A5">
      <w:pPr>
        <w:tabs>
          <w:tab w:val="left" w:pos="0"/>
          <w:tab w:val="left" w:pos="851"/>
        </w:tabs>
        <w:autoSpaceDE w:val="0"/>
        <w:autoSpaceDN w:val="0"/>
        <w:adjustRightInd w:val="0"/>
        <w:ind w:left="57" w:firstLine="851"/>
        <w:contextualSpacing/>
        <w:jc w:val="both"/>
        <w:rPr>
          <w:color w:val="000000" w:themeColor="text1"/>
          <w:sz w:val="26"/>
          <w:szCs w:val="26"/>
        </w:rPr>
      </w:pPr>
      <w:r w:rsidRPr="00644E18">
        <w:rPr>
          <w:color w:val="000000" w:themeColor="text1"/>
          <w:sz w:val="26"/>
          <w:szCs w:val="26"/>
        </w:rPr>
        <w:t xml:space="preserve">6) заявка на участие в закупке, содержащая предложение о поставке товара происходящего из иностранного государства, подлежит отклонению за непредставление информации и документов, определенных Правительством Российской Федерации, которые подтверждают страну происхождения товара (в том числе поставляемого при выполнении закупаемых работ, оказании закупаемых услуг) в случае если, в соответствии с  статьей 3.1-4 Федерального закона №223-ФЗ </w:t>
      </w:r>
      <w:r w:rsidRPr="00644E18">
        <w:rPr>
          <w:color w:val="000000" w:themeColor="text1"/>
          <w:sz w:val="26"/>
          <w:szCs w:val="26"/>
        </w:rPr>
        <w:lastRenderedPageBreak/>
        <w:t>извещением о закупке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и, в числе заявок на участие в закупке, в отношении которых отсутствуют основания для отклонения, имеется заявка на участие в закупке, содержащая предложение о поставке товара российского происхождения (товара стран ЕЭС).</w:t>
      </w:r>
    </w:p>
    <w:p w14:paraId="0A265311" w14:textId="77777777" w:rsidR="001820A5" w:rsidRPr="001820A5" w:rsidRDefault="001820A5" w:rsidP="001820A5">
      <w:pPr>
        <w:tabs>
          <w:tab w:val="left" w:pos="0"/>
          <w:tab w:val="left" w:pos="851"/>
        </w:tabs>
        <w:autoSpaceDE w:val="0"/>
        <w:autoSpaceDN w:val="0"/>
        <w:adjustRightInd w:val="0"/>
        <w:ind w:left="57" w:firstLine="851"/>
        <w:contextualSpacing/>
        <w:jc w:val="both"/>
        <w:rPr>
          <w:color w:val="000000" w:themeColor="text1"/>
          <w:sz w:val="26"/>
          <w:szCs w:val="26"/>
        </w:rPr>
      </w:pPr>
    </w:p>
    <w:p w14:paraId="7FC74D82" w14:textId="77777777" w:rsidR="007C4CFF" w:rsidRPr="00D26328" w:rsidRDefault="00D226C9" w:rsidP="007C4CFF">
      <w:pPr>
        <w:ind w:firstLine="708"/>
        <w:jc w:val="both"/>
        <w:rPr>
          <w:b/>
          <w:sz w:val="26"/>
          <w:szCs w:val="26"/>
        </w:rPr>
      </w:pPr>
      <w:r w:rsidRPr="00D26328">
        <w:rPr>
          <w:sz w:val="26"/>
          <w:szCs w:val="26"/>
        </w:rPr>
        <w:t xml:space="preserve"> </w:t>
      </w:r>
      <w:r w:rsidR="003F4772" w:rsidRPr="00D26328">
        <w:rPr>
          <w:b/>
          <w:sz w:val="26"/>
          <w:szCs w:val="26"/>
        </w:rPr>
        <w:t xml:space="preserve">Раздел </w:t>
      </w:r>
      <w:r w:rsidR="00231C1E" w:rsidRPr="00D26328">
        <w:rPr>
          <w:b/>
          <w:sz w:val="26"/>
          <w:szCs w:val="26"/>
          <w:lang w:val="en-US"/>
        </w:rPr>
        <w:t>III</w:t>
      </w:r>
      <w:r w:rsidR="007C4CFF" w:rsidRPr="00D26328">
        <w:rPr>
          <w:b/>
          <w:sz w:val="26"/>
          <w:szCs w:val="26"/>
        </w:rPr>
        <w:t>.</w:t>
      </w:r>
      <w:r w:rsidR="003F4772" w:rsidRPr="00D26328">
        <w:rPr>
          <w:b/>
          <w:sz w:val="26"/>
          <w:szCs w:val="26"/>
        </w:rPr>
        <w:t xml:space="preserve"> </w:t>
      </w:r>
      <w:r w:rsidR="00E70504" w:rsidRPr="00D26328">
        <w:rPr>
          <w:b/>
          <w:sz w:val="26"/>
          <w:szCs w:val="26"/>
        </w:rPr>
        <w:t xml:space="preserve">ПОРЯДОК И СРОК ПРЕДОСТАВЛЕНИЯ ОБЕСПЕЧЕНИЯ ЗАЯВКИ НА УЧАСТИЕ В ЗАКРЫТОМ ЗАПРОСЕ КОТИРОВОК В ЭЛЕКТРОННОЙ ФОРМЕ. </w:t>
      </w:r>
    </w:p>
    <w:p w14:paraId="1BF56080" w14:textId="77777777" w:rsidR="00E6531A" w:rsidRPr="00D26328" w:rsidRDefault="00E6531A" w:rsidP="00E6531A">
      <w:pPr>
        <w:tabs>
          <w:tab w:val="left" w:pos="0"/>
        </w:tabs>
        <w:adjustRightInd w:val="0"/>
        <w:ind w:firstLine="709"/>
        <w:jc w:val="both"/>
        <w:rPr>
          <w:rFonts w:eastAsia="Calibri"/>
          <w:sz w:val="26"/>
          <w:szCs w:val="26"/>
        </w:rPr>
      </w:pPr>
      <w:r w:rsidRPr="00D26328">
        <w:rPr>
          <w:sz w:val="26"/>
          <w:szCs w:val="26"/>
        </w:rPr>
        <w:t>1.</w:t>
      </w:r>
      <w:r w:rsidRPr="00D26328">
        <w:rPr>
          <w:b/>
          <w:sz w:val="26"/>
          <w:szCs w:val="26"/>
        </w:rPr>
        <w:t xml:space="preserve"> </w:t>
      </w:r>
      <w:r w:rsidRPr="00D26328">
        <w:rPr>
          <w:rFonts w:eastAsia="Calibri"/>
          <w:sz w:val="26"/>
          <w:szCs w:val="26"/>
        </w:rPr>
        <w:t xml:space="preserve">Обеспечение заявки на участие в </w:t>
      </w:r>
      <w:r w:rsidRPr="00D26328">
        <w:rPr>
          <w:color w:val="000000" w:themeColor="text1"/>
          <w:sz w:val="26"/>
          <w:szCs w:val="26"/>
          <w:lang w:eastAsia="zh-CN"/>
        </w:rPr>
        <w:t>закрытом</w:t>
      </w:r>
      <w:r w:rsidRPr="00D26328">
        <w:rPr>
          <w:rFonts w:eastAsia="Calibri"/>
          <w:color w:val="000000" w:themeColor="text1"/>
          <w:sz w:val="26"/>
          <w:szCs w:val="26"/>
        </w:rPr>
        <w:t xml:space="preserve"> запросе котировок</w:t>
      </w:r>
      <w:r w:rsidRPr="00D26328">
        <w:rPr>
          <w:rFonts w:eastAsia="Calibri"/>
          <w:sz w:val="26"/>
          <w:szCs w:val="26"/>
        </w:rPr>
        <w:t xml:space="preserve"> в электронной форме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w:t>
      </w:r>
      <w:hyperlink r:id="rId10" w:history="1">
        <w:r w:rsidRPr="00D26328">
          <w:rPr>
            <w:rFonts w:eastAsia="Calibri"/>
            <w:sz w:val="26"/>
            <w:szCs w:val="26"/>
          </w:rPr>
          <w:t>кодексом</w:t>
        </w:r>
      </w:hyperlink>
      <w:r w:rsidRPr="00D26328">
        <w:rPr>
          <w:rFonts w:eastAsia="Calibri"/>
          <w:sz w:val="26"/>
          <w:szCs w:val="26"/>
        </w:rPr>
        <w:t xml:space="preserve"> Российской Федерации.</w:t>
      </w:r>
    </w:p>
    <w:p w14:paraId="2F83D41C" w14:textId="77777777" w:rsidR="00E6531A" w:rsidRPr="00D26328" w:rsidRDefault="00E6531A" w:rsidP="00E6531A">
      <w:pPr>
        <w:tabs>
          <w:tab w:val="left" w:pos="0"/>
        </w:tabs>
        <w:adjustRightInd w:val="0"/>
        <w:ind w:firstLine="709"/>
        <w:jc w:val="both"/>
        <w:rPr>
          <w:rFonts w:eastAsia="Calibri"/>
          <w:sz w:val="26"/>
          <w:szCs w:val="26"/>
        </w:rPr>
      </w:pPr>
      <w:r w:rsidRPr="00D26328">
        <w:rPr>
          <w:rFonts w:eastAsia="Calibri"/>
          <w:sz w:val="26"/>
          <w:szCs w:val="26"/>
        </w:rPr>
        <w:t xml:space="preserve">Выбор способа обеспечения заявки на участие в </w:t>
      </w:r>
      <w:r w:rsidRPr="00D26328">
        <w:rPr>
          <w:color w:val="000000" w:themeColor="text1"/>
          <w:sz w:val="26"/>
          <w:szCs w:val="26"/>
          <w:lang w:eastAsia="zh-CN"/>
        </w:rPr>
        <w:t>закрытом</w:t>
      </w:r>
      <w:r w:rsidRPr="00D26328">
        <w:rPr>
          <w:rFonts w:eastAsia="Calibri"/>
          <w:color w:val="000000" w:themeColor="text1"/>
          <w:sz w:val="26"/>
          <w:szCs w:val="26"/>
        </w:rPr>
        <w:t xml:space="preserve"> запросе котировок</w:t>
      </w:r>
      <w:r w:rsidRPr="00D26328">
        <w:rPr>
          <w:rFonts w:eastAsia="Calibri"/>
          <w:sz w:val="26"/>
          <w:szCs w:val="26"/>
        </w:rPr>
        <w:t xml:space="preserve"> в электронной форме из числа предусмотренных Заказчиком в извещении об осуществлении закупки, осуществляется участником закупки самостоятельно.</w:t>
      </w:r>
    </w:p>
    <w:p w14:paraId="6F6D0631" w14:textId="77777777" w:rsidR="00E6531A" w:rsidRPr="00D26328" w:rsidRDefault="00E6531A" w:rsidP="00E6531A">
      <w:pPr>
        <w:tabs>
          <w:tab w:val="left" w:pos="0"/>
        </w:tabs>
        <w:adjustRightInd w:val="0"/>
        <w:ind w:firstLine="709"/>
        <w:jc w:val="both"/>
        <w:rPr>
          <w:rFonts w:eastAsia="Calibri"/>
          <w:color w:val="000000" w:themeColor="text1"/>
          <w:sz w:val="26"/>
          <w:szCs w:val="26"/>
        </w:rPr>
      </w:pPr>
      <w:r w:rsidRPr="00D26328">
        <w:rPr>
          <w:rFonts w:eastAsia="Calibri"/>
          <w:sz w:val="26"/>
          <w:szCs w:val="26"/>
        </w:rPr>
        <w:t xml:space="preserve">2. </w:t>
      </w:r>
      <w:r w:rsidRPr="00D26328">
        <w:rPr>
          <w:color w:val="000000" w:themeColor="text1"/>
          <w:sz w:val="26"/>
          <w:szCs w:val="26"/>
        </w:rPr>
        <w:t xml:space="preserve">Требования к условиям </w:t>
      </w:r>
      <w:r w:rsidRPr="00D26328">
        <w:rPr>
          <w:rFonts w:eastAsia="Calibri"/>
          <w:color w:val="000000" w:themeColor="text1"/>
          <w:sz w:val="26"/>
          <w:szCs w:val="26"/>
        </w:rPr>
        <w:t>банковской гарантии, выданной участнику закупки в качестве обеспечение заявки на участие в</w:t>
      </w:r>
      <w:r w:rsidRPr="00D26328">
        <w:rPr>
          <w:color w:val="000000" w:themeColor="text1"/>
          <w:sz w:val="26"/>
          <w:szCs w:val="26"/>
        </w:rPr>
        <w:t xml:space="preserve"> </w:t>
      </w:r>
      <w:r w:rsidRPr="00D26328">
        <w:rPr>
          <w:color w:val="000000" w:themeColor="text1"/>
          <w:sz w:val="26"/>
          <w:szCs w:val="26"/>
          <w:lang w:eastAsia="zh-CN"/>
        </w:rPr>
        <w:t>закрытом</w:t>
      </w:r>
      <w:r w:rsidRPr="00D26328">
        <w:rPr>
          <w:rFonts w:eastAsia="Calibri"/>
          <w:color w:val="000000" w:themeColor="text1"/>
          <w:sz w:val="26"/>
          <w:szCs w:val="26"/>
        </w:rPr>
        <w:t xml:space="preserve"> запросе котировок в электронной форме: </w:t>
      </w:r>
    </w:p>
    <w:p w14:paraId="449385B4" w14:textId="77777777" w:rsidR="00E6531A" w:rsidRPr="00D26328" w:rsidRDefault="00E6531A" w:rsidP="00E6531A">
      <w:pPr>
        <w:tabs>
          <w:tab w:val="left" w:pos="0"/>
        </w:tabs>
        <w:adjustRightInd w:val="0"/>
        <w:ind w:firstLine="709"/>
        <w:jc w:val="both"/>
        <w:rPr>
          <w:rFonts w:eastAsia="Calibri"/>
          <w:sz w:val="26"/>
          <w:szCs w:val="26"/>
        </w:rPr>
      </w:pPr>
      <w:r w:rsidRPr="00D26328">
        <w:rPr>
          <w:rFonts w:eastAsia="Calibri"/>
          <w:sz w:val="26"/>
          <w:szCs w:val="26"/>
        </w:rPr>
        <w:t xml:space="preserve">2.1. Банковская гарантия, выданная участнику закупки банком для целей обеспечения заявки, должна быть выдана банком, имеющим право выдавать банковские гарантии в рамках Федерального закона «О контрактной системе в сфере закупок товаров, работ, услуг для обеспечения государственных и муниципальных нужд» от 05.04.2013 года № 44-ФЗ (далее – </w:t>
      </w:r>
      <w:r w:rsidRPr="00D26328">
        <w:rPr>
          <w:sz w:val="26"/>
          <w:szCs w:val="26"/>
          <w:lang w:eastAsia="zh-CN"/>
        </w:rPr>
        <w:t>Федеральный закон № 44-ФЗ)</w:t>
      </w:r>
      <w:r w:rsidRPr="00D26328">
        <w:rPr>
          <w:rFonts w:eastAsia="Calibri"/>
          <w:sz w:val="26"/>
          <w:szCs w:val="26"/>
        </w:rPr>
        <w:t xml:space="preserve">.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Срок действия банковской гарантии, предоставленной в качестве обеспечения заявки, должен составлять не менее </w:t>
      </w:r>
      <w:r w:rsidR="00FA218A" w:rsidRPr="00D26328">
        <w:rPr>
          <w:rFonts w:eastAsia="Calibri"/>
          <w:sz w:val="26"/>
          <w:szCs w:val="26"/>
        </w:rPr>
        <w:t>одного</w:t>
      </w:r>
      <w:r w:rsidRPr="00D26328">
        <w:rPr>
          <w:rFonts w:eastAsia="Calibri"/>
          <w:sz w:val="26"/>
          <w:szCs w:val="26"/>
        </w:rPr>
        <w:t xml:space="preserve"> месяца с даты окончания срока подачи заявок.</w:t>
      </w:r>
    </w:p>
    <w:p w14:paraId="6A7D26A0" w14:textId="77777777" w:rsidR="00E6531A" w:rsidRPr="00D26328" w:rsidRDefault="00E6531A" w:rsidP="00E6531A">
      <w:pPr>
        <w:tabs>
          <w:tab w:val="left" w:pos="0"/>
        </w:tabs>
        <w:adjustRightInd w:val="0"/>
        <w:ind w:firstLine="709"/>
        <w:jc w:val="both"/>
        <w:rPr>
          <w:rFonts w:eastAsia="Calibri"/>
          <w:sz w:val="26"/>
          <w:szCs w:val="26"/>
        </w:rPr>
      </w:pPr>
      <w:r w:rsidRPr="00D26328">
        <w:rPr>
          <w:rFonts w:eastAsia="Calibri"/>
          <w:sz w:val="26"/>
          <w:szCs w:val="26"/>
        </w:rPr>
        <w:t>2.2. Банковская гарантия должна быть безотзывной и должна содержать:</w:t>
      </w:r>
    </w:p>
    <w:p w14:paraId="5E3FB8F7" w14:textId="77777777" w:rsidR="00E6531A" w:rsidRPr="00D26328" w:rsidRDefault="00E6531A" w:rsidP="00E6531A">
      <w:pPr>
        <w:tabs>
          <w:tab w:val="left" w:pos="0"/>
        </w:tabs>
        <w:adjustRightInd w:val="0"/>
        <w:ind w:firstLine="709"/>
        <w:jc w:val="both"/>
        <w:rPr>
          <w:rFonts w:eastAsia="Calibri"/>
          <w:sz w:val="26"/>
          <w:szCs w:val="26"/>
        </w:rPr>
      </w:pPr>
      <w:r w:rsidRPr="00D26328">
        <w:rPr>
          <w:rFonts w:eastAsia="Calibri"/>
          <w:sz w:val="26"/>
          <w:szCs w:val="26"/>
        </w:rPr>
        <w:t xml:space="preserve">1) сумму банковской гарантии в размере обеспечения заявки, подлежащую уплате гарантом Заказчику в случае уклонения или отказа участника закупки от заключения договора; </w:t>
      </w:r>
    </w:p>
    <w:p w14:paraId="4DA7CAB3" w14:textId="77777777" w:rsidR="00E6531A" w:rsidRPr="00D26328" w:rsidRDefault="00E6531A" w:rsidP="00E6531A">
      <w:pPr>
        <w:tabs>
          <w:tab w:val="left" w:pos="0"/>
        </w:tabs>
        <w:adjustRightInd w:val="0"/>
        <w:ind w:firstLine="709"/>
        <w:jc w:val="both"/>
        <w:rPr>
          <w:rFonts w:eastAsia="Calibri"/>
          <w:sz w:val="26"/>
          <w:szCs w:val="26"/>
        </w:rPr>
      </w:pPr>
      <w:r w:rsidRPr="00D26328">
        <w:rPr>
          <w:rFonts w:eastAsia="Calibri"/>
          <w:sz w:val="26"/>
          <w:szCs w:val="26"/>
        </w:rPr>
        <w:t>2) обязанность гаранта уплатить Заказчику неустойку в размере 0,1 процента денежной суммы, подлежащей уплате, за каждый день просрочки;</w:t>
      </w:r>
    </w:p>
    <w:p w14:paraId="39180F3E" w14:textId="77777777" w:rsidR="00E6531A" w:rsidRPr="00D26328" w:rsidRDefault="00E6531A" w:rsidP="00E6531A">
      <w:pPr>
        <w:tabs>
          <w:tab w:val="left" w:pos="0"/>
        </w:tabs>
        <w:adjustRightInd w:val="0"/>
        <w:ind w:firstLine="709"/>
        <w:jc w:val="both"/>
        <w:rPr>
          <w:rFonts w:eastAsia="Calibri"/>
          <w:sz w:val="26"/>
          <w:szCs w:val="26"/>
        </w:rPr>
      </w:pPr>
      <w:r w:rsidRPr="00D26328">
        <w:rPr>
          <w:rFonts w:eastAsia="Calibri"/>
          <w:sz w:val="26"/>
          <w:szCs w:val="26"/>
        </w:rPr>
        <w:t>3)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6B0D8BAC" w14:textId="77777777" w:rsidR="00E6531A" w:rsidRPr="00D26328" w:rsidRDefault="00E6531A" w:rsidP="00E6531A">
      <w:pPr>
        <w:tabs>
          <w:tab w:val="left" w:pos="0"/>
        </w:tabs>
        <w:adjustRightInd w:val="0"/>
        <w:ind w:firstLine="709"/>
        <w:jc w:val="both"/>
        <w:rPr>
          <w:rFonts w:eastAsia="Calibri"/>
          <w:sz w:val="26"/>
          <w:szCs w:val="26"/>
        </w:rPr>
      </w:pPr>
      <w:r w:rsidRPr="00D26328">
        <w:rPr>
          <w:rFonts w:eastAsia="Calibri"/>
          <w:sz w:val="26"/>
          <w:szCs w:val="26"/>
        </w:rPr>
        <w:t>4) срок действия банковской гарантии с учетом требований пункта 2.1. настоящего раздела;</w:t>
      </w:r>
    </w:p>
    <w:p w14:paraId="01B430A3" w14:textId="77777777" w:rsidR="00E6531A" w:rsidRPr="00D26328" w:rsidRDefault="00E6531A" w:rsidP="00E6531A">
      <w:pPr>
        <w:tabs>
          <w:tab w:val="left" w:pos="0"/>
        </w:tabs>
        <w:adjustRightInd w:val="0"/>
        <w:ind w:firstLine="709"/>
        <w:jc w:val="both"/>
        <w:rPr>
          <w:rFonts w:eastAsia="Calibri"/>
          <w:sz w:val="26"/>
          <w:szCs w:val="26"/>
        </w:rPr>
      </w:pPr>
      <w:r w:rsidRPr="00D26328">
        <w:rPr>
          <w:rFonts w:eastAsia="Calibri"/>
          <w:sz w:val="26"/>
          <w:szCs w:val="26"/>
        </w:rPr>
        <w:t>5) условие о праве Заказчика на бесспорное списание денежных средств со счета гаранта, если гарантом в срок не более чем</w:t>
      </w:r>
      <w:r w:rsidR="003D64A1" w:rsidRPr="00D26328">
        <w:rPr>
          <w:rFonts w:eastAsia="Calibri"/>
          <w:sz w:val="26"/>
          <w:szCs w:val="26"/>
        </w:rPr>
        <w:t xml:space="preserve"> </w:t>
      </w:r>
      <w:r w:rsidRPr="00D26328">
        <w:rPr>
          <w:rFonts w:eastAsia="Calibri"/>
          <w:sz w:val="26"/>
          <w:szCs w:val="26"/>
        </w:rPr>
        <w:t>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8BA8719" w14:textId="77777777" w:rsidR="00E6531A" w:rsidRPr="00D26328" w:rsidRDefault="00E6531A" w:rsidP="00E6531A">
      <w:pPr>
        <w:tabs>
          <w:tab w:val="left" w:pos="0"/>
        </w:tabs>
        <w:adjustRightInd w:val="0"/>
        <w:ind w:firstLine="709"/>
        <w:jc w:val="both"/>
        <w:rPr>
          <w:rFonts w:eastAsia="Calibri"/>
          <w:sz w:val="26"/>
          <w:szCs w:val="26"/>
        </w:rPr>
      </w:pPr>
      <w:r w:rsidRPr="00D26328">
        <w:rPr>
          <w:rFonts w:eastAsia="Calibri"/>
          <w:sz w:val="26"/>
          <w:szCs w:val="26"/>
        </w:rPr>
        <w:t>6)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26DDB888" w14:textId="77777777" w:rsidR="00E6531A" w:rsidRPr="00D26328" w:rsidRDefault="00E6531A" w:rsidP="00E6531A">
      <w:pPr>
        <w:tabs>
          <w:tab w:val="left" w:pos="0"/>
        </w:tabs>
        <w:adjustRightInd w:val="0"/>
        <w:ind w:firstLine="709"/>
        <w:jc w:val="both"/>
        <w:rPr>
          <w:rFonts w:eastAsia="Calibri"/>
          <w:sz w:val="26"/>
          <w:szCs w:val="26"/>
        </w:rPr>
      </w:pPr>
      <w:r w:rsidRPr="00D26328">
        <w:rPr>
          <w:rFonts w:eastAsia="Calibri"/>
          <w:sz w:val="26"/>
          <w:szCs w:val="26"/>
        </w:rPr>
        <w:lastRenderedPageBreak/>
        <w:t>7)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22FCF9EC" w14:textId="61B69D80" w:rsidR="00E6531A" w:rsidRPr="00D26328" w:rsidRDefault="00E6531A" w:rsidP="00E6531A">
      <w:pPr>
        <w:tabs>
          <w:tab w:val="left" w:pos="0"/>
        </w:tabs>
        <w:adjustRightInd w:val="0"/>
        <w:ind w:firstLine="709"/>
        <w:jc w:val="both"/>
        <w:rPr>
          <w:rFonts w:eastAsia="Calibri"/>
          <w:sz w:val="26"/>
          <w:szCs w:val="26"/>
        </w:rPr>
      </w:pPr>
      <w:r w:rsidRPr="00D26328">
        <w:rPr>
          <w:rFonts w:eastAsia="Calibri"/>
          <w:sz w:val="26"/>
          <w:szCs w:val="26"/>
        </w:rPr>
        <w:t xml:space="preserve">2.3. Запрещается включение в условия банковской гарантии требования о представлении Заказчиком гаранту судебных и иных актов, подтверждающих факт уклонения или отказа участника закупки от заключения договора, а также документов, не предусмотренных подпунктом 7 пункта 2.2. настоящего </w:t>
      </w:r>
      <w:r w:rsidR="00681DD9">
        <w:rPr>
          <w:rFonts w:eastAsia="Calibri"/>
          <w:sz w:val="26"/>
          <w:szCs w:val="26"/>
        </w:rPr>
        <w:t>р</w:t>
      </w:r>
      <w:r w:rsidRPr="00D26328">
        <w:rPr>
          <w:rFonts w:eastAsia="Calibri"/>
          <w:sz w:val="26"/>
          <w:szCs w:val="26"/>
        </w:rPr>
        <w:t>аздела.</w:t>
      </w:r>
    </w:p>
    <w:p w14:paraId="5E0C9545" w14:textId="77777777" w:rsidR="00E6531A" w:rsidRPr="00D26328" w:rsidRDefault="00E6531A" w:rsidP="00E6531A">
      <w:pPr>
        <w:tabs>
          <w:tab w:val="left" w:pos="0"/>
        </w:tabs>
        <w:adjustRightInd w:val="0"/>
        <w:ind w:firstLine="709"/>
        <w:jc w:val="both"/>
        <w:rPr>
          <w:rFonts w:eastAsia="Calibri"/>
          <w:sz w:val="26"/>
          <w:szCs w:val="26"/>
        </w:rPr>
      </w:pPr>
      <w:r w:rsidRPr="00D26328">
        <w:rPr>
          <w:rFonts w:eastAsia="Calibri"/>
          <w:sz w:val="26"/>
          <w:szCs w:val="26"/>
        </w:rPr>
        <w:t xml:space="preserve">3. Денежные средства, предназначенные для обеспечения заявки на участие в </w:t>
      </w:r>
      <w:r w:rsidR="000305B3" w:rsidRPr="00D26328">
        <w:rPr>
          <w:color w:val="000000" w:themeColor="text1"/>
          <w:sz w:val="26"/>
          <w:szCs w:val="26"/>
          <w:lang w:eastAsia="zh-CN"/>
        </w:rPr>
        <w:t>закрытом</w:t>
      </w:r>
      <w:r w:rsidR="000305B3" w:rsidRPr="00D26328">
        <w:rPr>
          <w:rFonts w:eastAsia="Calibri"/>
          <w:color w:val="000000" w:themeColor="text1"/>
          <w:sz w:val="26"/>
          <w:szCs w:val="26"/>
        </w:rPr>
        <w:t xml:space="preserve"> запросе котировок</w:t>
      </w:r>
      <w:r w:rsidR="000305B3" w:rsidRPr="00D26328">
        <w:rPr>
          <w:rFonts w:eastAsia="Calibri"/>
          <w:sz w:val="26"/>
          <w:szCs w:val="26"/>
        </w:rPr>
        <w:t xml:space="preserve"> </w:t>
      </w:r>
      <w:r w:rsidRPr="00D26328">
        <w:rPr>
          <w:rFonts w:eastAsia="Calibri"/>
          <w:sz w:val="26"/>
          <w:szCs w:val="26"/>
        </w:rPr>
        <w:t>в электронной форме, вносятся участником закупки на счет для обеспечения и депозита, открытый на электронной торговой площадке оператора электронной торговой площадки.</w:t>
      </w:r>
      <w:r w:rsidR="000305B3" w:rsidRPr="00D26328">
        <w:rPr>
          <w:rFonts w:eastAsia="Calibri"/>
          <w:sz w:val="26"/>
          <w:szCs w:val="26"/>
        </w:rPr>
        <w:t xml:space="preserve"> </w:t>
      </w:r>
    </w:p>
    <w:p w14:paraId="23C75D4C" w14:textId="77777777" w:rsidR="00E6531A" w:rsidRPr="00D26328" w:rsidRDefault="00E6531A" w:rsidP="00E6531A">
      <w:pPr>
        <w:tabs>
          <w:tab w:val="left" w:pos="0"/>
        </w:tabs>
        <w:adjustRightInd w:val="0"/>
        <w:ind w:firstLine="709"/>
        <w:jc w:val="both"/>
        <w:rPr>
          <w:rFonts w:eastAsia="Calibri"/>
          <w:sz w:val="26"/>
          <w:szCs w:val="26"/>
        </w:rPr>
      </w:pPr>
      <w:r w:rsidRPr="00D26328">
        <w:rPr>
          <w:rFonts w:eastAsia="Calibri"/>
          <w:sz w:val="26"/>
          <w:szCs w:val="26"/>
        </w:rPr>
        <w:t>Порядок внесения денежных средств на счет для обеспечения и депозита, открытый на электронной торговой площадке оператора электронной торговой площадки определяется оператором электронной торговой площадки. Их блокирование и возврат осуществляются оператором электронной торговой площадки.</w:t>
      </w:r>
    </w:p>
    <w:p w14:paraId="3252EF4C" w14:textId="77777777" w:rsidR="00E6531A" w:rsidRPr="00D26328" w:rsidRDefault="00E6531A" w:rsidP="00E6531A">
      <w:pPr>
        <w:tabs>
          <w:tab w:val="left" w:pos="0"/>
        </w:tabs>
        <w:adjustRightInd w:val="0"/>
        <w:ind w:firstLine="709"/>
        <w:jc w:val="both"/>
        <w:rPr>
          <w:rFonts w:eastAsia="Calibri"/>
          <w:sz w:val="26"/>
          <w:szCs w:val="26"/>
        </w:rPr>
      </w:pPr>
      <w:r w:rsidRPr="00D26328">
        <w:rPr>
          <w:rFonts w:eastAsia="Calibri"/>
          <w:sz w:val="26"/>
          <w:szCs w:val="26"/>
        </w:rPr>
        <w:t xml:space="preserve">3.1. Возврат участнику закупки обеспечения заявки на участие в закупке не производится в следующих случаях: уклонение или отказ участника закупки от заключения договора; непредоставление или предоставление с нарушением условий до заключения договора заказчику обеспечения исполнения договора. </w:t>
      </w:r>
    </w:p>
    <w:p w14:paraId="32B30369" w14:textId="77777777" w:rsidR="00E6531A" w:rsidRPr="00D26328" w:rsidRDefault="00E6531A" w:rsidP="00E6531A">
      <w:pPr>
        <w:tabs>
          <w:tab w:val="left" w:pos="0"/>
        </w:tabs>
        <w:adjustRightInd w:val="0"/>
        <w:ind w:firstLine="709"/>
        <w:jc w:val="both"/>
        <w:rPr>
          <w:rFonts w:eastAsia="Calibri"/>
          <w:sz w:val="26"/>
          <w:szCs w:val="26"/>
        </w:rPr>
      </w:pPr>
      <w:r w:rsidRPr="00D26328">
        <w:rPr>
          <w:rFonts w:eastAsia="Calibri"/>
          <w:sz w:val="26"/>
          <w:szCs w:val="26"/>
          <w:lang w:eastAsia="en-US"/>
        </w:rPr>
        <w:t xml:space="preserve">Реквизиты счета Заказчика, на который перечисляются денежные средства, внесенные в качестве обеспечения заявок на специальный счет в банке, в случаях </w:t>
      </w:r>
      <w:r w:rsidRPr="00D26328">
        <w:rPr>
          <w:rFonts w:eastAsia="Calibri"/>
          <w:sz w:val="26"/>
          <w:szCs w:val="26"/>
        </w:rPr>
        <w:t>уклонения или отказа участника закупки от заключения договора; непредоставления или предоставления с нарушением условий до заключения договора Заказчику обеспечения исполнения договора</w:t>
      </w:r>
      <w:r w:rsidRPr="00D26328">
        <w:rPr>
          <w:sz w:val="26"/>
          <w:szCs w:val="26"/>
        </w:rPr>
        <w:t xml:space="preserve"> (в случае, если в изве</w:t>
      </w:r>
      <w:r w:rsidR="0001685D" w:rsidRPr="00D26328">
        <w:rPr>
          <w:sz w:val="26"/>
          <w:szCs w:val="26"/>
        </w:rPr>
        <w:t xml:space="preserve">щении об осуществлении закупки </w:t>
      </w:r>
      <w:r w:rsidRPr="00D26328">
        <w:rPr>
          <w:sz w:val="26"/>
          <w:szCs w:val="26"/>
        </w:rPr>
        <w:t xml:space="preserve">установлены требования обеспечения исполнения договора и срок его предоставления до заключения договора). </w:t>
      </w:r>
    </w:p>
    <w:p w14:paraId="1896B3F4" w14:textId="77777777" w:rsidR="0001685D" w:rsidRPr="00D26328" w:rsidRDefault="0001685D" w:rsidP="0001685D">
      <w:pPr>
        <w:ind w:firstLine="708"/>
        <w:jc w:val="both"/>
        <w:rPr>
          <w:sz w:val="26"/>
          <w:szCs w:val="26"/>
        </w:rPr>
      </w:pPr>
      <w:r w:rsidRPr="00D26328">
        <w:rPr>
          <w:sz w:val="26"/>
          <w:szCs w:val="26"/>
        </w:rPr>
        <w:t>Получатель:</w:t>
      </w:r>
    </w:p>
    <w:p w14:paraId="68826530" w14:textId="77777777" w:rsidR="00531155" w:rsidRPr="00D26328" w:rsidRDefault="00531155" w:rsidP="00531155">
      <w:pPr>
        <w:jc w:val="both"/>
        <w:rPr>
          <w:sz w:val="26"/>
          <w:szCs w:val="26"/>
        </w:rPr>
      </w:pPr>
      <w:r w:rsidRPr="00D26328">
        <w:rPr>
          <w:sz w:val="26"/>
          <w:szCs w:val="26"/>
        </w:rPr>
        <w:t>сокращенное наименование филиала</w:t>
      </w:r>
    </w:p>
    <w:p w14:paraId="6D70E290" w14:textId="77777777" w:rsidR="00531155" w:rsidRPr="00D26328" w:rsidRDefault="00531155" w:rsidP="00531155">
      <w:pPr>
        <w:jc w:val="both"/>
        <w:rPr>
          <w:sz w:val="26"/>
          <w:szCs w:val="26"/>
        </w:rPr>
      </w:pPr>
    </w:p>
    <w:p w14:paraId="1EB09F62" w14:textId="77777777" w:rsidR="00531155" w:rsidRPr="00D26328" w:rsidRDefault="00531155" w:rsidP="00531155">
      <w:pPr>
        <w:jc w:val="both"/>
        <w:rPr>
          <w:sz w:val="26"/>
          <w:szCs w:val="26"/>
        </w:rPr>
      </w:pPr>
      <w:r w:rsidRPr="00D26328">
        <w:rPr>
          <w:sz w:val="26"/>
          <w:szCs w:val="26"/>
        </w:rPr>
        <w:t xml:space="preserve">ИНН: 7724068140 </w:t>
      </w:r>
    </w:p>
    <w:p w14:paraId="78DF29D2" w14:textId="77777777" w:rsidR="00531155" w:rsidRPr="00D26328" w:rsidRDefault="00531155" w:rsidP="00531155">
      <w:pPr>
        <w:jc w:val="both"/>
        <w:rPr>
          <w:sz w:val="26"/>
          <w:szCs w:val="26"/>
        </w:rPr>
      </w:pPr>
      <w:r w:rsidRPr="00D26328">
        <w:rPr>
          <w:sz w:val="26"/>
          <w:szCs w:val="26"/>
        </w:rPr>
        <w:t>КПП: ___________</w:t>
      </w:r>
    </w:p>
    <w:p w14:paraId="24545879" w14:textId="77777777" w:rsidR="00531155" w:rsidRPr="00D26328" w:rsidRDefault="00531155" w:rsidP="00531155">
      <w:pPr>
        <w:jc w:val="both"/>
        <w:rPr>
          <w:sz w:val="26"/>
          <w:szCs w:val="26"/>
        </w:rPr>
      </w:pPr>
      <w:r w:rsidRPr="00D26328">
        <w:rPr>
          <w:sz w:val="26"/>
          <w:szCs w:val="26"/>
        </w:rPr>
        <w:t>Банковские реквизиты:</w:t>
      </w:r>
    </w:p>
    <w:p w14:paraId="52D2E51C" w14:textId="77777777" w:rsidR="00CB39F4" w:rsidRPr="00D26328" w:rsidRDefault="00531155" w:rsidP="00531155">
      <w:pPr>
        <w:jc w:val="both"/>
        <w:rPr>
          <w:sz w:val="26"/>
          <w:szCs w:val="26"/>
        </w:rPr>
      </w:pPr>
      <w:r w:rsidRPr="00D26328">
        <w:rPr>
          <w:sz w:val="26"/>
          <w:szCs w:val="26"/>
        </w:rPr>
        <w:t>____________________</w:t>
      </w:r>
    </w:p>
    <w:p w14:paraId="7FAC4420" w14:textId="77777777" w:rsidR="00531155" w:rsidRPr="00D26328" w:rsidRDefault="00531155" w:rsidP="00531155">
      <w:pPr>
        <w:jc w:val="both"/>
        <w:rPr>
          <w:sz w:val="26"/>
          <w:szCs w:val="26"/>
        </w:rPr>
      </w:pPr>
    </w:p>
    <w:p w14:paraId="0EBE817B" w14:textId="77777777" w:rsidR="00F60808" w:rsidRPr="00D26328" w:rsidRDefault="003F4772" w:rsidP="00F60808">
      <w:pPr>
        <w:ind w:firstLine="708"/>
        <w:jc w:val="both"/>
        <w:rPr>
          <w:b/>
          <w:sz w:val="26"/>
          <w:szCs w:val="26"/>
        </w:rPr>
      </w:pPr>
      <w:r w:rsidRPr="00D26328">
        <w:rPr>
          <w:b/>
          <w:sz w:val="26"/>
          <w:szCs w:val="26"/>
        </w:rPr>
        <w:t xml:space="preserve">Раздел </w:t>
      </w:r>
      <w:r w:rsidR="00231C1E" w:rsidRPr="00D26328">
        <w:rPr>
          <w:b/>
          <w:sz w:val="26"/>
          <w:szCs w:val="26"/>
          <w:lang w:val="en-US"/>
        </w:rPr>
        <w:t>IV</w:t>
      </w:r>
      <w:r w:rsidRPr="00D26328">
        <w:rPr>
          <w:b/>
          <w:sz w:val="26"/>
          <w:szCs w:val="26"/>
        </w:rPr>
        <w:t xml:space="preserve"> </w:t>
      </w:r>
      <w:r w:rsidR="00E70504" w:rsidRPr="00D26328">
        <w:rPr>
          <w:b/>
          <w:sz w:val="26"/>
          <w:szCs w:val="26"/>
        </w:rPr>
        <w:t>ПОРЯДОК И СРОК ПРЕДОСТАВЛЕНИЯ ОБЕСПЕЧЕНИЯ ИСПОЛНЕНИЯ ДОГОВОРА.</w:t>
      </w:r>
    </w:p>
    <w:p w14:paraId="3D79F6EB" w14:textId="77777777" w:rsidR="00F60808" w:rsidRPr="00D26328" w:rsidRDefault="00F60808" w:rsidP="00F60808">
      <w:pPr>
        <w:tabs>
          <w:tab w:val="left" w:pos="0"/>
          <w:tab w:val="left" w:pos="540"/>
          <w:tab w:val="left" w:pos="900"/>
          <w:tab w:val="left" w:pos="1701"/>
        </w:tabs>
        <w:suppressAutoHyphens/>
        <w:ind w:left="57" w:firstLine="709"/>
        <w:jc w:val="both"/>
        <w:rPr>
          <w:sz w:val="26"/>
          <w:szCs w:val="26"/>
          <w:lang w:eastAsia="zh-CN"/>
        </w:rPr>
      </w:pPr>
      <w:r w:rsidRPr="00D26328">
        <w:rPr>
          <w:sz w:val="26"/>
          <w:szCs w:val="26"/>
          <w:lang w:eastAsia="zh-CN"/>
        </w:rPr>
        <w:t xml:space="preserve">1. Исполнение договора может обеспечиваться предоставлением </w:t>
      </w:r>
      <w:r w:rsidRPr="00D26328">
        <w:rPr>
          <w:rFonts w:eastAsia="Calibri"/>
          <w:sz w:val="26"/>
          <w:szCs w:val="26"/>
        </w:rPr>
        <w:t xml:space="preserve">денежных средств, банковской гарантии или иным способом, предусмотренным Гражданским </w:t>
      </w:r>
      <w:hyperlink r:id="rId11" w:history="1">
        <w:r w:rsidRPr="00D26328">
          <w:rPr>
            <w:rFonts w:eastAsia="Calibri"/>
            <w:sz w:val="26"/>
            <w:szCs w:val="26"/>
          </w:rPr>
          <w:t>кодексом</w:t>
        </w:r>
      </w:hyperlink>
      <w:r w:rsidRPr="00D26328">
        <w:rPr>
          <w:rFonts w:eastAsia="Calibri"/>
          <w:sz w:val="26"/>
          <w:szCs w:val="26"/>
        </w:rPr>
        <w:t xml:space="preserve"> Российской Федерации</w:t>
      </w:r>
      <w:r w:rsidRPr="00D26328">
        <w:rPr>
          <w:sz w:val="26"/>
          <w:szCs w:val="26"/>
          <w:lang w:eastAsia="zh-CN"/>
        </w:rPr>
        <w:t xml:space="preserve">. </w:t>
      </w:r>
    </w:p>
    <w:p w14:paraId="0B0267CC" w14:textId="77777777" w:rsidR="00F60808" w:rsidRPr="00D26328" w:rsidRDefault="00F60808" w:rsidP="00F60808">
      <w:pPr>
        <w:tabs>
          <w:tab w:val="left" w:pos="0"/>
          <w:tab w:val="left" w:pos="540"/>
          <w:tab w:val="left" w:pos="900"/>
          <w:tab w:val="left" w:pos="1701"/>
        </w:tabs>
        <w:suppressAutoHyphens/>
        <w:ind w:left="57" w:firstLine="709"/>
        <w:jc w:val="both"/>
        <w:rPr>
          <w:sz w:val="26"/>
          <w:szCs w:val="26"/>
          <w:lang w:eastAsia="zh-CN"/>
        </w:rPr>
      </w:pPr>
      <w:r w:rsidRPr="00D26328">
        <w:rPr>
          <w:sz w:val="26"/>
          <w:szCs w:val="26"/>
          <w:lang w:eastAsia="zh-CN"/>
        </w:rPr>
        <w:t xml:space="preserve">Выбор способа обеспечения договора из числа предусмотренных Заказчиком в извещении об осуществлении закупки осуществляется участником закупки, с которым заключается договор, самостоятельно. При этом должны быть обеспечены обязательства поставщика (подрядчика, исполнителя) по возмещению убытков </w:t>
      </w:r>
      <w:r w:rsidRPr="00D26328">
        <w:rPr>
          <w:sz w:val="26"/>
          <w:szCs w:val="26"/>
          <w:lang w:eastAsia="zh-CN"/>
        </w:rPr>
        <w:lastRenderedPageBreak/>
        <w:t>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(подрядчика, исполнителя) перед Заказчиком.</w:t>
      </w:r>
    </w:p>
    <w:p w14:paraId="7654A917" w14:textId="77777777" w:rsidR="00F60808" w:rsidRPr="00D26328" w:rsidRDefault="00F60808" w:rsidP="00F60808">
      <w:pPr>
        <w:tabs>
          <w:tab w:val="left" w:pos="0"/>
          <w:tab w:val="left" w:pos="540"/>
          <w:tab w:val="left" w:pos="900"/>
          <w:tab w:val="left" w:pos="1701"/>
        </w:tabs>
        <w:suppressAutoHyphens/>
        <w:ind w:left="57" w:firstLine="709"/>
        <w:jc w:val="both"/>
        <w:rPr>
          <w:sz w:val="26"/>
          <w:szCs w:val="26"/>
          <w:lang w:eastAsia="zh-CN"/>
        </w:rPr>
      </w:pPr>
      <w:r w:rsidRPr="00D26328">
        <w:rPr>
          <w:sz w:val="26"/>
          <w:szCs w:val="26"/>
          <w:lang w:eastAsia="zh-CN"/>
        </w:rPr>
        <w:t>2. Требования к условиям банковской гарантии, выданной участнику закупки в качестве обеспечения исполнения договора:</w:t>
      </w:r>
    </w:p>
    <w:p w14:paraId="28E7C919" w14:textId="1D54ED87" w:rsidR="00F60808" w:rsidRPr="00D26328" w:rsidRDefault="00F60808" w:rsidP="00F60808">
      <w:pPr>
        <w:tabs>
          <w:tab w:val="left" w:pos="0"/>
          <w:tab w:val="left" w:pos="540"/>
          <w:tab w:val="left" w:pos="900"/>
          <w:tab w:val="left" w:pos="1701"/>
        </w:tabs>
        <w:suppressAutoHyphens/>
        <w:ind w:left="57" w:firstLine="709"/>
        <w:jc w:val="both"/>
        <w:rPr>
          <w:sz w:val="26"/>
          <w:szCs w:val="26"/>
          <w:lang w:eastAsia="zh-CN"/>
        </w:rPr>
      </w:pPr>
      <w:r w:rsidRPr="00D26328">
        <w:rPr>
          <w:sz w:val="26"/>
          <w:szCs w:val="26"/>
          <w:lang w:eastAsia="zh-CN"/>
        </w:rPr>
        <w:t xml:space="preserve">2.1. </w:t>
      </w:r>
      <w:r w:rsidR="00DF0655" w:rsidRPr="00DF0655">
        <w:rPr>
          <w:sz w:val="26"/>
          <w:szCs w:val="26"/>
          <w:lang w:eastAsia="zh-CN"/>
        </w:rPr>
        <w:t>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изменений в соответствии с пунктом 12 главы VI Положения о закупке;</w:t>
      </w:r>
    </w:p>
    <w:p w14:paraId="5F1A93BB" w14:textId="77777777" w:rsidR="00F60808" w:rsidRPr="00D26328" w:rsidRDefault="00F60808" w:rsidP="00F60808">
      <w:pPr>
        <w:tabs>
          <w:tab w:val="left" w:pos="0"/>
          <w:tab w:val="left" w:pos="540"/>
          <w:tab w:val="left" w:pos="900"/>
          <w:tab w:val="left" w:pos="1701"/>
        </w:tabs>
        <w:suppressAutoHyphens/>
        <w:ind w:left="57" w:firstLine="709"/>
        <w:jc w:val="both"/>
        <w:rPr>
          <w:sz w:val="26"/>
          <w:szCs w:val="26"/>
          <w:lang w:eastAsia="zh-CN"/>
        </w:rPr>
      </w:pPr>
      <w:r w:rsidRPr="00D26328">
        <w:rPr>
          <w:sz w:val="26"/>
          <w:szCs w:val="26"/>
          <w:lang w:eastAsia="zh-CN"/>
        </w:rPr>
        <w:t>2.2. Банковская гарантия должна быть безотзывной и должна содержать:</w:t>
      </w:r>
    </w:p>
    <w:p w14:paraId="19A249FF" w14:textId="77777777" w:rsidR="00F60808" w:rsidRPr="00D26328" w:rsidRDefault="00F60808" w:rsidP="00F60808">
      <w:pPr>
        <w:tabs>
          <w:tab w:val="left" w:pos="0"/>
          <w:tab w:val="left" w:pos="540"/>
          <w:tab w:val="left" w:pos="900"/>
          <w:tab w:val="left" w:pos="1701"/>
        </w:tabs>
        <w:suppressAutoHyphens/>
        <w:ind w:left="57" w:firstLine="709"/>
        <w:jc w:val="both"/>
        <w:rPr>
          <w:sz w:val="26"/>
          <w:szCs w:val="26"/>
          <w:lang w:eastAsia="zh-CN"/>
        </w:rPr>
      </w:pPr>
      <w:r w:rsidRPr="00D26328">
        <w:rPr>
          <w:sz w:val="26"/>
          <w:szCs w:val="26"/>
          <w:lang w:eastAsia="zh-CN"/>
        </w:rPr>
        <w:t>1) сумму банковской гарантии, подлежащую уплате гарантом Заказчику в случае ненадлежащего исполнения обязательств принципалом;</w:t>
      </w:r>
    </w:p>
    <w:p w14:paraId="01FD860B" w14:textId="77777777" w:rsidR="00F60808" w:rsidRPr="00D26328" w:rsidRDefault="00F60808" w:rsidP="00F60808">
      <w:pPr>
        <w:tabs>
          <w:tab w:val="left" w:pos="0"/>
          <w:tab w:val="left" w:pos="540"/>
          <w:tab w:val="left" w:pos="900"/>
          <w:tab w:val="left" w:pos="1701"/>
        </w:tabs>
        <w:suppressAutoHyphens/>
        <w:ind w:left="57" w:firstLine="709"/>
        <w:jc w:val="both"/>
        <w:rPr>
          <w:sz w:val="26"/>
          <w:szCs w:val="26"/>
          <w:lang w:eastAsia="zh-CN"/>
        </w:rPr>
      </w:pPr>
      <w:r w:rsidRPr="00D26328">
        <w:rPr>
          <w:sz w:val="26"/>
          <w:szCs w:val="26"/>
          <w:lang w:eastAsia="zh-CN"/>
        </w:rPr>
        <w:t xml:space="preserve">2) обязательства принципала, надлежащее исполнение которых обеспечивается банковской гарантией; </w:t>
      </w:r>
    </w:p>
    <w:p w14:paraId="760C15A1" w14:textId="77777777" w:rsidR="00F60808" w:rsidRPr="00D26328" w:rsidRDefault="00F60808" w:rsidP="00F60808">
      <w:pPr>
        <w:tabs>
          <w:tab w:val="left" w:pos="0"/>
          <w:tab w:val="left" w:pos="540"/>
          <w:tab w:val="left" w:pos="900"/>
          <w:tab w:val="left" w:pos="1701"/>
        </w:tabs>
        <w:suppressAutoHyphens/>
        <w:ind w:left="57" w:firstLine="709"/>
        <w:jc w:val="both"/>
        <w:rPr>
          <w:sz w:val="26"/>
          <w:szCs w:val="26"/>
          <w:lang w:eastAsia="zh-CN"/>
        </w:rPr>
      </w:pPr>
      <w:r w:rsidRPr="00D26328">
        <w:rPr>
          <w:sz w:val="26"/>
          <w:szCs w:val="26"/>
          <w:lang w:eastAsia="zh-C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48A6C630" w14:textId="77777777" w:rsidR="00F60808" w:rsidRPr="00D26328" w:rsidRDefault="00F60808" w:rsidP="00F60808">
      <w:pPr>
        <w:tabs>
          <w:tab w:val="left" w:pos="0"/>
          <w:tab w:val="left" w:pos="540"/>
          <w:tab w:val="left" w:pos="900"/>
          <w:tab w:val="left" w:pos="1701"/>
        </w:tabs>
        <w:suppressAutoHyphens/>
        <w:ind w:left="57" w:firstLine="709"/>
        <w:jc w:val="both"/>
        <w:rPr>
          <w:sz w:val="26"/>
          <w:szCs w:val="26"/>
          <w:lang w:eastAsia="zh-CN"/>
        </w:rPr>
      </w:pPr>
      <w:r w:rsidRPr="00D26328">
        <w:rPr>
          <w:sz w:val="26"/>
          <w:szCs w:val="26"/>
          <w:lang w:eastAsia="zh-CN"/>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10E0437" w14:textId="77777777" w:rsidR="00F60808" w:rsidRPr="00D26328" w:rsidRDefault="00F60808" w:rsidP="00F60808">
      <w:pPr>
        <w:tabs>
          <w:tab w:val="left" w:pos="0"/>
          <w:tab w:val="left" w:pos="540"/>
          <w:tab w:val="left" w:pos="900"/>
          <w:tab w:val="left" w:pos="1701"/>
        </w:tabs>
        <w:suppressAutoHyphens/>
        <w:ind w:left="57" w:firstLine="709"/>
        <w:jc w:val="both"/>
        <w:rPr>
          <w:sz w:val="26"/>
          <w:szCs w:val="26"/>
          <w:lang w:eastAsia="zh-CN"/>
        </w:rPr>
      </w:pPr>
      <w:r w:rsidRPr="00D26328">
        <w:rPr>
          <w:sz w:val="26"/>
          <w:szCs w:val="26"/>
          <w:lang w:eastAsia="zh-CN"/>
        </w:rPr>
        <w:t xml:space="preserve">5) срок действия банковской гарантии с учетом требований пункта 2.1. настоящего раздела; </w:t>
      </w:r>
    </w:p>
    <w:p w14:paraId="51C49795" w14:textId="54B084C2" w:rsidR="00F60808" w:rsidRPr="00D26328" w:rsidRDefault="00F60808" w:rsidP="00F60808">
      <w:pPr>
        <w:tabs>
          <w:tab w:val="left" w:pos="0"/>
          <w:tab w:val="left" w:pos="540"/>
          <w:tab w:val="left" w:pos="900"/>
          <w:tab w:val="left" w:pos="1701"/>
        </w:tabs>
        <w:suppressAutoHyphens/>
        <w:ind w:left="57" w:firstLine="709"/>
        <w:jc w:val="both"/>
        <w:rPr>
          <w:sz w:val="26"/>
          <w:szCs w:val="26"/>
          <w:lang w:eastAsia="zh-CN"/>
        </w:rPr>
      </w:pPr>
      <w:r w:rsidRPr="00D26328">
        <w:rPr>
          <w:sz w:val="26"/>
          <w:szCs w:val="26"/>
          <w:lang w:eastAsia="zh-CN"/>
        </w:rPr>
        <w:t xml:space="preserve">6) </w:t>
      </w:r>
      <w:r w:rsidR="00DF0655" w:rsidRPr="00DF0655">
        <w:rPr>
          <w:sz w:val="26"/>
          <w:szCs w:val="26"/>
          <w:lang w:eastAsia="zh-CN"/>
        </w:rPr>
        <w:t>условие о праве Заказчика на бесспорное списание денежных средств со счета гаранта, если гарантом в срок не более чем десять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DF814A7" w14:textId="77777777" w:rsidR="00F60808" w:rsidRPr="00D26328" w:rsidRDefault="00F60808" w:rsidP="00F60808">
      <w:pPr>
        <w:tabs>
          <w:tab w:val="left" w:pos="0"/>
          <w:tab w:val="left" w:pos="540"/>
          <w:tab w:val="left" w:pos="900"/>
          <w:tab w:val="left" w:pos="1701"/>
        </w:tabs>
        <w:suppressAutoHyphens/>
        <w:ind w:left="57" w:firstLine="709"/>
        <w:jc w:val="both"/>
        <w:rPr>
          <w:sz w:val="26"/>
          <w:szCs w:val="26"/>
          <w:lang w:eastAsia="zh-CN"/>
        </w:rPr>
      </w:pPr>
      <w:r w:rsidRPr="00D26328">
        <w:rPr>
          <w:sz w:val="26"/>
          <w:szCs w:val="26"/>
          <w:lang w:eastAsia="zh-CN"/>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313D4F98" w14:textId="77777777" w:rsidR="00F60808" w:rsidRPr="00D26328" w:rsidRDefault="00F60808" w:rsidP="00F60808">
      <w:pPr>
        <w:tabs>
          <w:tab w:val="left" w:pos="0"/>
          <w:tab w:val="left" w:pos="540"/>
          <w:tab w:val="left" w:pos="900"/>
          <w:tab w:val="left" w:pos="1701"/>
        </w:tabs>
        <w:suppressAutoHyphens/>
        <w:ind w:left="57" w:firstLine="709"/>
        <w:jc w:val="both"/>
        <w:rPr>
          <w:sz w:val="26"/>
          <w:szCs w:val="26"/>
          <w:lang w:eastAsia="zh-CN"/>
        </w:rPr>
      </w:pPr>
      <w:r w:rsidRPr="00D26328">
        <w:rPr>
          <w:sz w:val="26"/>
          <w:szCs w:val="26"/>
          <w:lang w:eastAsia="zh-CN"/>
        </w:rPr>
        <w:t xml:space="preserve">8)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w:t>
      </w:r>
    </w:p>
    <w:p w14:paraId="182336B0" w14:textId="77777777" w:rsidR="00F60808" w:rsidRPr="00D26328" w:rsidRDefault="00F60808" w:rsidP="00F60808">
      <w:pPr>
        <w:tabs>
          <w:tab w:val="left" w:pos="0"/>
          <w:tab w:val="left" w:pos="540"/>
          <w:tab w:val="left" w:pos="900"/>
          <w:tab w:val="left" w:pos="1701"/>
        </w:tabs>
        <w:suppressAutoHyphens/>
        <w:ind w:left="57" w:firstLine="709"/>
        <w:jc w:val="both"/>
        <w:rPr>
          <w:sz w:val="26"/>
          <w:szCs w:val="26"/>
          <w:lang w:eastAsia="zh-CN"/>
        </w:rPr>
      </w:pPr>
      <w:r w:rsidRPr="00D26328">
        <w:rPr>
          <w:sz w:val="26"/>
          <w:szCs w:val="26"/>
          <w:lang w:eastAsia="zh-CN"/>
        </w:rPr>
        <w:t xml:space="preserve">- расчет суммы, включаемой в требование по банковской гарантии; </w:t>
      </w:r>
    </w:p>
    <w:p w14:paraId="19F5C7D2" w14:textId="77777777" w:rsidR="00F60808" w:rsidRPr="00D26328" w:rsidRDefault="00F60808" w:rsidP="00F60808">
      <w:pPr>
        <w:tabs>
          <w:tab w:val="left" w:pos="0"/>
          <w:tab w:val="left" w:pos="540"/>
          <w:tab w:val="left" w:pos="900"/>
          <w:tab w:val="left" w:pos="1701"/>
        </w:tabs>
        <w:suppressAutoHyphens/>
        <w:ind w:left="57" w:firstLine="709"/>
        <w:jc w:val="both"/>
        <w:rPr>
          <w:sz w:val="26"/>
          <w:szCs w:val="26"/>
          <w:lang w:eastAsia="zh-CN"/>
        </w:rPr>
      </w:pPr>
      <w:r w:rsidRPr="00D26328">
        <w:rPr>
          <w:sz w:val="26"/>
          <w:szCs w:val="26"/>
          <w:lang w:eastAsia="zh-CN"/>
        </w:rPr>
        <w:t xml:space="preserve">- 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 </w:t>
      </w:r>
    </w:p>
    <w:p w14:paraId="04FF7A84" w14:textId="77777777" w:rsidR="00F60808" w:rsidRPr="00D26328" w:rsidRDefault="00F60808" w:rsidP="00F60808">
      <w:pPr>
        <w:tabs>
          <w:tab w:val="left" w:pos="0"/>
          <w:tab w:val="left" w:pos="540"/>
          <w:tab w:val="left" w:pos="900"/>
          <w:tab w:val="left" w:pos="1701"/>
        </w:tabs>
        <w:suppressAutoHyphens/>
        <w:ind w:left="57" w:firstLine="709"/>
        <w:jc w:val="both"/>
        <w:rPr>
          <w:sz w:val="26"/>
          <w:szCs w:val="26"/>
          <w:lang w:eastAsia="zh-CN"/>
        </w:rPr>
      </w:pPr>
      <w:r w:rsidRPr="00D26328">
        <w:rPr>
          <w:sz w:val="26"/>
          <w:szCs w:val="26"/>
          <w:lang w:eastAsia="zh-CN"/>
        </w:rPr>
        <w:t xml:space="preserve">- 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
    <w:p w14:paraId="02FD060E" w14:textId="47FC95B4" w:rsidR="00DF0655" w:rsidRPr="00D26328" w:rsidRDefault="00F60808" w:rsidP="00DF0655">
      <w:pPr>
        <w:tabs>
          <w:tab w:val="left" w:pos="0"/>
          <w:tab w:val="left" w:pos="540"/>
          <w:tab w:val="left" w:pos="900"/>
          <w:tab w:val="left" w:pos="1701"/>
        </w:tabs>
        <w:suppressAutoHyphens/>
        <w:ind w:left="57" w:firstLine="709"/>
        <w:jc w:val="both"/>
        <w:rPr>
          <w:sz w:val="26"/>
          <w:szCs w:val="26"/>
          <w:lang w:eastAsia="zh-CN"/>
        </w:rPr>
      </w:pPr>
      <w:r w:rsidRPr="00D26328">
        <w:rPr>
          <w:sz w:val="26"/>
          <w:szCs w:val="26"/>
          <w:lang w:eastAsia="zh-CN"/>
        </w:rPr>
        <w:t xml:space="preserve">- документ, подтверждающий полномочия лица, подписавшего требование по банковской гарантии (доверенность) (в случае, если требование по банковской </w:t>
      </w:r>
      <w:r w:rsidRPr="00D26328">
        <w:rPr>
          <w:sz w:val="26"/>
          <w:szCs w:val="26"/>
          <w:lang w:eastAsia="zh-CN"/>
        </w:rPr>
        <w:lastRenderedPageBreak/>
        <w:t>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r w:rsidR="00DF0655">
        <w:rPr>
          <w:sz w:val="26"/>
          <w:szCs w:val="26"/>
          <w:lang w:eastAsia="zh-CN"/>
        </w:rPr>
        <w:t>;</w:t>
      </w:r>
    </w:p>
    <w:p w14:paraId="0B700EBA" w14:textId="77777777" w:rsidR="00DF0655" w:rsidRDefault="00F60808" w:rsidP="00F60808">
      <w:pPr>
        <w:tabs>
          <w:tab w:val="left" w:pos="0"/>
          <w:tab w:val="left" w:pos="540"/>
          <w:tab w:val="left" w:pos="900"/>
          <w:tab w:val="left" w:pos="1701"/>
        </w:tabs>
        <w:suppressAutoHyphens/>
        <w:ind w:left="57" w:firstLine="709"/>
        <w:jc w:val="both"/>
        <w:rPr>
          <w:sz w:val="26"/>
          <w:szCs w:val="26"/>
          <w:lang w:eastAsia="zh-CN"/>
        </w:rPr>
      </w:pPr>
      <w:r w:rsidRPr="00D26328">
        <w:rPr>
          <w:sz w:val="26"/>
          <w:szCs w:val="26"/>
          <w:lang w:eastAsia="zh-CN"/>
        </w:rPr>
        <w:t xml:space="preserve">2.3. Запрещается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обязательств, обеспечиваемых банковской гарантией, а также документов, не предусмотренных </w:t>
      </w:r>
      <w:r w:rsidR="00671A4C" w:rsidRPr="00D26328">
        <w:rPr>
          <w:sz w:val="26"/>
          <w:szCs w:val="26"/>
          <w:lang w:eastAsia="zh-CN"/>
        </w:rPr>
        <w:t xml:space="preserve">подпунктом 8 пункта </w:t>
      </w:r>
      <w:r w:rsidR="003024A0" w:rsidRPr="00D26328">
        <w:rPr>
          <w:sz w:val="26"/>
          <w:szCs w:val="26"/>
          <w:lang w:eastAsia="zh-CN"/>
        </w:rPr>
        <w:t xml:space="preserve">2.2 настоящего </w:t>
      </w:r>
      <w:r w:rsidR="00F627CC">
        <w:rPr>
          <w:sz w:val="26"/>
          <w:szCs w:val="26"/>
          <w:lang w:eastAsia="zh-CN"/>
        </w:rPr>
        <w:t>р</w:t>
      </w:r>
      <w:r w:rsidR="003024A0" w:rsidRPr="00D26328">
        <w:rPr>
          <w:sz w:val="26"/>
          <w:szCs w:val="26"/>
          <w:lang w:eastAsia="zh-CN"/>
        </w:rPr>
        <w:t>аздела</w:t>
      </w:r>
      <w:r w:rsidR="00DF0655">
        <w:rPr>
          <w:sz w:val="26"/>
          <w:szCs w:val="26"/>
          <w:lang w:eastAsia="zh-CN"/>
        </w:rPr>
        <w:t>;</w:t>
      </w:r>
    </w:p>
    <w:p w14:paraId="0CF01E7B" w14:textId="38AFE039" w:rsidR="00DF0655" w:rsidRPr="00DF0655" w:rsidRDefault="00712C44" w:rsidP="00DF0655">
      <w:pPr>
        <w:tabs>
          <w:tab w:val="left" w:pos="0"/>
          <w:tab w:val="left" w:pos="540"/>
          <w:tab w:val="left" w:pos="900"/>
          <w:tab w:val="left" w:pos="1701"/>
        </w:tabs>
        <w:suppressAutoHyphens/>
        <w:ind w:left="57" w:firstLine="709"/>
        <w:jc w:val="both"/>
        <w:rPr>
          <w:sz w:val="26"/>
          <w:szCs w:val="26"/>
          <w:lang w:eastAsia="zh-CN"/>
        </w:rPr>
      </w:pPr>
      <w:r>
        <w:rPr>
          <w:sz w:val="26"/>
          <w:szCs w:val="26"/>
          <w:lang w:eastAsia="zh-CN"/>
        </w:rPr>
        <w:t>3</w:t>
      </w:r>
      <w:r w:rsidR="00DF0655">
        <w:rPr>
          <w:sz w:val="26"/>
          <w:szCs w:val="26"/>
          <w:lang w:eastAsia="zh-CN"/>
        </w:rPr>
        <w:t xml:space="preserve">. </w:t>
      </w:r>
      <w:r w:rsidR="00DF0655" w:rsidRPr="00DF0655">
        <w:rPr>
          <w:sz w:val="26"/>
          <w:szCs w:val="26"/>
          <w:lang w:eastAsia="zh-CN"/>
        </w:rPr>
        <w:t>Основанием для отказа в принятии банковской гарантии является несоответствие банковской гарантии требованиям, предусмотренным настоящим разделом документации о закупке.</w:t>
      </w:r>
    </w:p>
    <w:p w14:paraId="3C675791" w14:textId="48AB1D66" w:rsidR="00F60808" w:rsidRPr="00D26328" w:rsidRDefault="00F60808" w:rsidP="00F60808">
      <w:pPr>
        <w:tabs>
          <w:tab w:val="left" w:pos="0"/>
          <w:tab w:val="left" w:pos="540"/>
          <w:tab w:val="left" w:pos="900"/>
          <w:tab w:val="left" w:pos="1701"/>
        </w:tabs>
        <w:suppressAutoHyphens/>
        <w:ind w:left="57" w:firstLine="709"/>
        <w:jc w:val="both"/>
        <w:rPr>
          <w:sz w:val="26"/>
          <w:szCs w:val="26"/>
          <w:lang w:eastAsia="zh-CN"/>
        </w:rPr>
      </w:pPr>
      <w:bookmarkStart w:id="2" w:name="_GoBack"/>
      <w:bookmarkEnd w:id="2"/>
      <w:r w:rsidRPr="00D26328">
        <w:rPr>
          <w:sz w:val="26"/>
          <w:szCs w:val="26"/>
          <w:lang w:eastAsia="zh-CN"/>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63973129" w14:textId="77777777" w:rsidR="00F60808" w:rsidRPr="00D26328" w:rsidRDefault="00F60808" w:rsidP="00F60808">
      <w:pPr>
        <w:tabs>
          <w:tab w:val="left" w:pos="0"/>
          <w:tab w:val="left" w:pos="540"/>
          <w:tab w:val="left" w:pos="900"/>
          <w:tab w:val="left" w:pos="1701"/>
        </w:tabs>
        <w:suppressAutoHyphens/>
        <w:ind w:left="57" w:firstLine="709"/>
        <w:jc w:val="both"/>
        <w:rPr>
          <w:sz w:val="26"/>
          <w:szCs w:val="26"/>
          <w:lang w:eastAsia="zh-CN"/>
        </w:rPr>
      </w:pPr>
      <w:r w:rsidRPr="00D26328">
        <w:rPr>
          <w:sz w:val="26"/>
          <w:szCs w:val="26"/>
          <w:lang w:eastAsia="zh-CN"/>
        </w:rPr>
        <w:t>4.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14:paraId="3A45E9C8" w14:textId="77777777" w:rsidR="00F60808" w:rsidRPr="00D26328" w:rsidRDefault="00F60808" w:rsidP="00F60808">
      <w:pPr>
        <w:tabs>
          <w:tab w:val="left" w:pos="0"/>
          <w:tab w:val="left" w:pos="540"/>
          <w:tab w:val="left" w:pos="900"/>
          <w:tab w:val="left" w:pos="1701"/>
        </w:tabs>
        <w:suppressAutoHyphens/>
        <w:ind w:left="57" w:firstLine="709"/>
        <w:jc w:val="both"/>
        <w:rPr>
          <w:sz w:val="26"/>
          <w:szCs w:val="26"/>
          <w:lang w:eastAsia="zh-CN"/>
        </w:rPr>
      </w:pPr>
      <w:r w:rsidRPr="00D26328">
        <w:rPr>
          <w:sz w:val="26"/>
          <w:szCs w:val="26"/>
          <w:lang w:eastAsia="zh-CN"/>
        </w:rPr>
        <w:t>5. 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14:paraId="2726691C" w14:textId="77777777" w:rsidR="00F60808" w:rsidRPr="00D26328" w:rsidRDefault="00F60808" w:rsidP="00F60808">
      <w:pPr>
        <w:tabs>
          <w:tab w:val="left" w:pos="0"/>
          <w:tab w:val="left" w:pos="540"/>
          <w:tab w:val="left" w:pos="900"/>
          <w:tab w:val="left" w:pos="1701"/>
        </w:tabs>
        <w:suppressAutoHyphens/>
        <w:ind w:left="57" w:firstLine="709"/>
        <w:jc w:val="both"/>
        <w:rPr>
          <w:sz w:val="26"/>
          <w:szCs w:val="26"/>
          <w:lang w:eastAsia="zh-CN"/>
        </w:rPr>
      </w:pPr>
      <w:r w:rsidRPr="00D26328">
        <w:rPr>
          <w:sz w:val="26"/>
          <w:szCs w:val="26"/>
          <w:lang w:eastAsia="zh-CN"/>
        </w:rPr>
        <w:t>Возврат банковской гарантии в случае, указанном в настоящем разделе, Заказчиком предоставившему ее лицу или гаранту не осуществляется, взыскание по ней не производится.</w:t>
      </w:r>
    </w:p>
    <w:p w14:paraId="079B2DA5" w14:textId="77777777" w:rsidR="00F60808" w:rsidRPr="00D26328" w:rsidRDefault="00F60808" w:rsidP="00F60808">
      <w:pPr>
        <w:tabs>
          <w:tab w:val="left" w:pos="0"/>
          <w:tab w:val="left" w:pos="540"/>
          <w:tab w:val="left" w:pos="900"/>
          <w:tab w:val="left" w:pos="1701"/>
        </w:tabs>
        <w:suppressAutoHyphens/>
        <w:ind w:left="57" w:firstLine="709"/>
        <w:jc w:val="both"/>
        <w:rPr>
          <w:sz w:val="26"/>
          <w:szCs w:val="26"/>
          <w:u w:val="single"/>
          <w:lang w:eastAsia="zh-CN"/>
        </w:rPr>
      </w:pPr>
      <w:r w:rsidRPr="00D26328">
        <w:rPr>
          <w:sz w:val="26"/>
          <w:szCs w:val="26"/>
          <w:u w:val="single"/>
          <w:lang w:eastAsia="zh-CN"/>
        </w:rPr>
        <w:t>6. Антидемпинговые меры</w:t>
      </w:r>
    </w:p>
    <w:p w14:paraId="6732B794" w14:textId="77777777" w:rsidR="00B4102F" w:rsidRPr="00D26328" w:rsidRDefault="00B4102F" w:rsidP="00B4102F">
      <w:pPr>
        <w:tabs>
          <w:tab w:val="left" w:pos="0"/>
          <w:tab w:val="left" w:pos="540"/>
          <w:tab w:val="left" w:pos="900"/>
          <w:tab w:val="left" w:pos="1701"/>
        </w:tabs>
        <w:suppressAutoHyphens/>
        <w:ind w:left="57" w:firstLine="709"/>
        <w:jc w:val="both"/>
        <w:rPr>
          <w:sz w:val="26"/>
          <w:szCs w:val="26"/>
          <w:lang w:eastAsia="zh-CN"/>
        </w:rPr>
      </w:pPr>
      <w:r w:rsidRPr="00D26328">
        <w:rPr>
          <w:sz w:val="26"/>
          <w:szCs w:val="26"/>
          <w:lang w:eastAsia="zh-CN"/>
        </w:rPr>
        <w:t xml:space="preserve">6.1. Если начальная (максимальная) цена договора составляет свыше одного миллиона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которая на двадцать пять и более процентов ниже начальной суммы цен указанных единиц, договор заключается при выполнении таким участником следующих условий: </w:t>
      </w:r>
    </w:p>
    <w:p w14:paraId="1FB9A227" w14:textId="77777777" w:rsidR="00F60808" w:rsidRPr="00D26328" w:rsidRDefault="00F60808" w:rsidP="00E356A6">
      <w:pPr>
        <w:tabs>
          <w:tab w:val="left" w:pos="0"/>
          <w:tab w:val="left" w:pos="540"/>
          <w:tab w:val="left" w:pos="900"/>
          <w:tab w:val="left" w:pos="1701"/>
        </w:tabs>
        <w:suppressAutoHyphens/>
        <w:ind w:left="57" w:firstLine="709"/>
        <w:jc w:val="both"/>
        <w:rPr>
          <w:sz w:val="26"/>
          <w:szCs w:val="26"/>
          <w:lang w:eastAsia="zh-CN"/>
        </w:rPr>
      </w:pPr>
      <w:r w:rsidRPr="00D26328">
        <w:rPr>
          <w:sz w:val="26"/>
          <w:szCs w:val="26"/>
          <w:lang w:eastAsia="zh-CN"/>
        </w:rPr>
        <w:t xml:space="preserve">1) если в </w:t>
      </w:r>
      <w:r w:rsidR="00E356A6" w:rsidRPr="00D26328">
        <w:rPr>
          <w:sz w:val="26"/>
          <w:szCs w:val="26"/>
          <w:lang w:eastAsia="zh-CN"/>
        </w:rPr>
        <w:t>извещении</w:t>
      </w:r>
      <w:r w:rsidRPr="00D26328">
        <w:rPr>
          <w:sz w:val="26"/>
          <w:szCs w:val="26"/>
          <w:lang w:eastAsia="zh-CN"/>
        </w:rPr>
        <w:t xml:space="preserve"> </w:t>
      </w:r>
      <w:r w:rsidR="00E356A6" w:rsidRPr="00D26328">
        <w:rPr>
          <w:sz w:val="26"/>
          <w:szCs w:val="26"/>
          <w:lang w:eastAsia="zh-CN"/>
        </w:rPr>
        <w:t xml:space="preserve">о проведении закрытого запроса котировок в электронной форме </w:t>
      </w:r>
      <w:r w:rsidRPr="00D26328">
        <w:rPr>
          <w:sz w:val="26"/>
          <w:szCs w:val="26"/>
          <w:lang w:eastAsia="zh-CN"/>
        </w:rPr>
        <w:t xml:space="preserve">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2F8E6F89" w14:textId="77777777" w:rsidR="00F60808" w:rsidRPr="00D26328" w:rsidRDefault="00F60808" w:rsidP="00E356A6">
      <w:pPr>
        <w:tabs>
          <w:tab w:val="left" w:pos="0"/>
          <w:tab w:val="left" w:pos="540"/>
          <w:tab w:val="left" w:pos="900"/>
          <w:tab w:val="left" w:pos="1701"/>
        </w:tabs>
        <w:suppressAutoHyphens/>
        <w:ind w:left="57" w:firstLine="709"/>
        <w:jc w:val="both"/>
        <w:rPr>
          <w:sz w:val="26"/>
          <w:szCs w:val="26"/>
          <w:lang w:eastAsia="zh-CN"/>
        </w:rPr>
      </w:pPr>
      <w:r w:rsidRPr="00D26328">
        <w:rPr>
          <w:sz w:val="26"/>
          <w:szCs w:val="26"/>
          <w:lang w:eastAsia="zh-CN"/>
        </w:rPr>
        <w:t xml:space="preserve">а) обеспечения исполнения договора в размере, превышающем в полтора раза размер обеспечения исполнения договора, указанный в </w:t>
      </w:r>
      <w:r w:rsidR="00E356A6" w:rsidRPr="00D26328">
        <w:rPr>
          <w:sz w:val="26"/>
          <w:szCs w:val="26"/>
          <w:lang w:eastAsia="zh-CN"/>
        </w:rPr>
        <w:t>извещении о проведении закрытого запроса котировок в электронной форме</w:t>
      </w:r>
      <w:r w:rsidRPr="00D26328">
        <w:rPr>
          <w:sz w:val="26"/>
          <w:szCs w:val="26"/>
          <w:lang w:eastAsia="zh-CN"/>
        </w:rPr>
        <w:t>, но не м</w:t>
      </w:r>
      <w:r w:rsidR="00795B8E" w:rsidRPr="00D26328">
        <w:rPr>
          <w:sz w:val="26"/>
          <w:szCs w:val="26"/>
          <w:lang w:eastAsia="zh-CN"/>
        </w:rPr>
        <w:t>енее чем десять</w:t>
      </w:r>
      <w:r w:rsidRPr="00D26328">
        <w:rPr>
          <w:sz w:val="26"/>
          <w:szCs w:val="26"/>
          <w:lang w:eastAsia="zh-CN"/>
        </w:rPr>
        <w:t xml:space="preserve"> процентов от начальной (максимальной) цены договора; </w:t>
      </w:r>
    </w:p>
    <w:p w14:paraId="0659AB8C" w14:textId="77777777" w:rsidR="004563DC" w:rsidRPr="00D26328" w:rsidRDefault="00F60808" w:rsidP="00E356A6">
      <w:pPr>
        <w:tabs>
          <w:tab w:val="left" w:pos="0"/>
          <w:tab w:val="left" w:pos="540"/>
          <w:tab w:val="left" w:pos="900"/>
          <w:tab w:val="left" w:pos="1701"/>
        </w:tabs>
        <w:suppressAutoHyphens/>
        <w:ind w:left="57" w:firstLine="709"/>
        <w:jc w:val="both"/>
        <w:rPr>
          <w:color w:val="FF0000"/>
          <w:sz w:val="26"/>
          <w:szCs w:val="26"/>
          <w:lang w:eastAsia="zh-CN"/>
        </w:rPr>
      </w:pPr>
      <w:r w:rsidRPr="00D26328">
        <w:rPr>
          <w:sz w:val="26"/>
          <w:szCs w:val="26"/>
          <w:lang w:eastAsia="zh-CN"/>
        </w:rPr>
        <w:t xml:space="preserve">б) обеспечения исполнения договора в размере, установленном в </w:t>
      </w:r>
      <w:r w:rsidR="00E356A6" w:rsidRPr="00D26328">
        <w:rPr>
          <w:sz w:val="26"/>
          <w:szCs w:val="26"/>
          <w:lang w:eastAsia="zh-CN"/>
        </w:rPr>
        <w:t>извещении о проведении закрытого запроса котировок в электронной форме</w:t>
      </w:r>
      <w:r w:rsidRPr="00D26328">
        <w:rPr>
          <w:sz w:val="26"/>
          <w:szCs w:val="26"/>
          <w:lang w:eastAsia="zh-CN"/>
        </w:rPr>
        <w:t xml:space="preserve">, а также информации, подтверждающей добросовестность такого участника на дату подачи заявки в соответствии </w:t>
      </w:r>
      <w:r w:rsidRPr="00D26328">
        <w:rPr>
          <w:color w:val="000000" w:themeColor="text1"/>
          <w:sz w:val="26"/>
          <w:szCs w:val="26"/>
          <w:lang w:eastAsia="zh-CN"/>
        </w:rPr>
        <w:t xml:space="preserve">с пунктом 6.2. настоящего </w:t>
      </w:r>
      <w:r w:rsidR="000F3785" w:rsidRPr="00D26328">
        <w:rPr>
          <w:color w:val="000000" w:themeColor="text1"/>
          <w:sz w:val="26"/>
          <w:szCs w:val="26"/>
          <w:lang w:eastAsia="zh-CN"/>
        </w:rPr>
        <w:t>р</w:t>
      </w:r>
      <w:r w:rsidRPr="00D26328">
        <w:rPr>
          <w:color w:val="000000" w:themeColor="text1"/>
          <w:sz w:val="26"/>
          <w:szCs w:val="26"/>
          <w:lang w:eastAsia="zh-CN"/>
        </w:rPr>
        <w:t xml:space="preserve">аздела, и обоснования </w:t>
      </w:r>
      <w:r w:rsidRPr="00D26328">
        <w:rPr>
          <w:sz w:val="26"/>
          <w:szCs w:val="26"/>
          <w:lang w:eastAsia="zh-CN"/>
        </w:rPr>
        <w:lastRenderedPageBreak/>
        <w:t>предлагаемой цены договора, которое мо</w:t>
      </w:r>
      <w:r w:rsidRPr="00D26328">
        <w:rPr>
          <w:color w:val="000000" w:themeColor="text1"/>
          <w:sz w:val="26"/>
          <w:szCs w:val="26"/>
          <w:lang w:eastAsia="zh-CN"/>
        </w:rPr>
        <w:t xml:space="preserve">жет включать в себя документы и расчеты, подтверждающие возможность участника закупки осуществить </w:t>
      </w:r>
      <w:r w:rsidR="004563DC" w:rsidRPr="00D26328">
        <w:rPr>
          <w:color w:val="000000" w:themeColor="text1"/>
          <w:sz w:val="26"/>
          <w:szCs w:val="26"/>
          <w:lang w:eastAsia="zh-CN"/>
        </w:rPr>
        <w:t xml:space="preserve">выполнение работ или оказание услуг по предлагаемой цене. </w:t>
      </w:r>
    </w:p>
    <w:p w14:paraId="3916C5FE" w14:textId="77777777" w:rsidR="00F60808" w:rsidRPr="00D26328" w:rsidRDefault="00F60808" w:rsidP="00E356A6">
      <w:pPr>
        <w:tabs>
          <w:tab w:val="left" w:pos="0"/>
          <w:tab w:val="left" w:pos="540"/>
          <w:tab w:val="left" w:pos="900"/>
          <w:tab w:val="left" w:pos="1701"/>
        </w:tabs>
        <w:suppressAutoHyphens/>
        <w:ind w:left="57" w:firstLine="709"/>
        <w:jc w:val="both"/>
        <w:rPr>
          <w:sz w:val="26"/>
          <w:szCs w:val="26"/>
          <w:lang w:eastAsia="zh-CN"/>
        </w:rPr>
      </w:pPr>
      <w:r w:rsidRPr="00D26328">
        <w:rPr>
          <w:sz w:val="26"/>
          <w:szCs w:val="26"/>
          <w:lang w:eastAsia="zh-CN"/>
        </w:rPr>
        <w:t xml:space="preserve">2) если </w:t>
      </w:r>
      <w:r w:rsidR="00E356A6" w:rsidRPr="00D26328">
        <w:rPr>
          <w:sz w:val="26"/>
          <w:szCs w:val="26"/>
          <w:lang w:eastAsia="zh-CN"/>
        </w:rPr>
        <w:t>извещением</w:t>
      </w:r>
      <w:r w:rsidRPr="00D26328">
        <w:rPr>
          <w:sz w:val="26"/>
          <w:szCs w:val="26"/>
          <w:lang w:eastAsia="zh-CN"/>
        </w:rPr>
        <w:t xml:space="preserve"> </w:t>
      </w:r>
      <w:r w:rsidR="00E356A6" w:rsidRPr="00D26328">
        <w:rPr>
          <w:sz w:val="26"/>
          <w:szCs w:val="26"/>
          <w:lang w:eastAsia="zh-CN"/>
        </w:rPr>
        <w:t xml:space="preserve">о проведении закрытого запроса котировок в электронной форме </w:t>
      </w:r>
      <w:r w:rsidRPr="00D26328">
        <w:rPr>
          <w:sz w:val="26"/>
          <w:szCs w:val="26"/>
          <w:lang w:eastAsia="zh-CN"/>
        </w:rPr>
        <w:t xml:space="preserve">не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39B67A97" w14:textId="77777777" w:rsidR="008F091A" w:rsidRPr="00D26328" w:rsidRDefault="00F60808" w:rsidP="004563DC">
      <w:pPr>
        <w:tabs>
          <w:tab w:val="left" w:pos="0"/>
          <w:tab w:val="left" w:pos="540"/>
          <w:tab w:val="left" w:pos="900"/>
          <w:tab w:val="left" w:pos="1701"/>
        </w:tabs>
        <w:suppressAutoHyphens/>
        <w:ind w:left="57" w:firstLine="709"/>
        <w:jc w:val="both"/>
        <w:rPr>
          <w:sz w:val="26"/>
          <w:szCs w:val="26"/>
          <w:lang w:eastAsia="zh-CN"/>
        </w:rPr>
      </w:pPr>
      <w:r w:rsidRPr="00D26328">
        <w:rPr>
          <w:sz w:val="26"/>
          <w:szCs w:val="26"/>
          <w:lang w:eastAsia="zh-CN"/>
        </w:rPr>
        <w:t xml:space="preserve">а) </w:t>
      </w:r>
      <w:r w:rsidR="008F091A" w:rsidRPr="00D26328">
        <w:rPr>
          <w:sz w:val="26"/>
          <w:szCs w:val="26"/>
          <w:lang w:eastAsia="zh-CN"/>
        </w:rPr>
        <w:t xml:space="preserve">обеспечения исполнения договора в размере десять процентов от начальной (максимальной) цены договора, указанной в извещении о проведении закрытого запроса котировок в электронной форме; </w:t>
      </w:r>
    </w:p>
    <w:p w14:paraId="2889BA1D" w14:textId="77777777" w:rsidR="004563DC" w:rsidRPr="00D26328" w:rsidRDefault="00F60808" w:rsidP="004563DC">
      <w:pPr>
        <w:tabs>
          <w:tab w:val="left" w:pos="0"/>
          <w:tab w:val="left" w:pos="540"/>
          <w:tab w:val="left" w:pos="900"/>
          <w:tab w:val="left" w:pos="1701"/>
        </w:tabs>
        <w:suppressAutoHyphens/>
        <w:ind w:left="57" w:firstLine="709"/>
        <w:jc w:val="both"/>
        <w:rPr>
          <w:color w:val="FF0000"/>
          <w:sz w:val="26"/>
          <w:szCs w:val="26"/>
          <w:lang w:eastAsia="zh-CN"/>
        </w:rPr>
      </w:pPr>
      <w:r w:rsidRPr="00D26328">
        <w:rPr>
          <w:sz w:val="26"/>
          <w:szCs w:val="26"/>
          <w:lang w:eastAsia="zh-CN"/>
        </w:rPr>
        <w:t xml:space="preserve">б) информации, подтверждающей добросовестность такого участника на дату подачи заявки в соответствии с пунктом </w:t>
      </w:r>
      <w:r w:rsidRPr="00D26328">
        <w:rPr>
          <w:color w:val="000000" w:themeColor="text1"/>
          <w:sz w:val="26"/>
          <w:szCs w:val="26"/>
          <w:lang w:eastAsia="zh-CN"/>
        </w:rPr>
        <w:t xml:space="preserve">6.2. настоящего </w:t>
      </w:r>
      <w:r w:rsidR="000F3785" w:rsidRPr="00D26328">
        <w:rPr>
          <w:color w:val="000000" w:themeColor="text1"/>
          <w:sz w:val="26"/>
          <w:szCs w:val="26"/>
          <w:lang w:eastAsia="zh-CN"/>
        </w:rPr>
        <w:t>р</w:t>
      </w:r>
      <w:r w:rsidRPr="00D26328">
        <w:rPr>
          <w:color w:val="000000" w:themeColor="text1"/>
          <w:sz w:val="26"/>
          <w:szCs w:val="26"/>
          <w:lang w:eastAsia="zh-CN"/>
        </w:rPr>
        <w:t>аздела</w:t>
      </w:r>
      <w:r w:rsidRPr="00D26328">
        <w:rPr>
          <w:sz w:val="26"/>
          <w:szCs w:val="26"/>
          <w:lang w:eastAsia="zh-CN"/>
        </w:rPr>
        <w:t xml:space="preserve">, и обоснования предлагаемой цены договора, которое может включать в </w:t>
      </w:r>
      <w:r w:rsidR="004563DC" w:rsidRPr="00D26328">
        <w:rPr>
          <w:color w:val="000000" w:themeColor="text1"/>
          <w:sz w:val="26"/>
          <w:szCs w:val="26"/>
          <w:lang w:eastAsia="zh-CN"/>
        </w:rPr>
        <w:t xml:space="preserve">документы и расчеты, подтверждающие возможность участника закупки осуществить выполнение работ или оказание услуг по предлагаемой цене. </w:t>
      </w:r>
    </w:p>
    <w:p w14:paraId="46B5BA69" w14:textId="77777777" w:rsidR="005E5CEF" w:rsidRPr="00D26328" w:rsidRDefault="005E5CEF" w:rsidP="005E5CEF">
      <w:pPr>
        <w:tabs>
          <w:tab w:val="left" w:pos="0"/>
          <w:tab w:val="left" w:pos="540"/>
          <w:tab w:val="left" w:pos="900"/>
          <w:tab w:val="left" w:pos="1701"/>
        </w:tabs>
        <w:suppressAutoHyphens/>
        <w:ind w:left="57" w:firstLine="709"/>
        <w:jc w:val="both"/>
        <w:rPr>
          <w:sz w:val="26"/>
          <w:szCs w:val="26"/>
          <w:lang w:eastAsia="zh-CN"/>
        </w:rPr>
      </w:pPr>
      <w:r w:rsidRPr="00D26328">
        <w:rPr>
          <w:sz w:val="26"/>
          <w:szCs w:val="26"/>
          <w:lang w:eastAsia="zh-CN"/>
        </w:rPr>
        <w:t>6.2</w:t>
      </w:r>
      <w:r w:rsidRPr="00D26328">
        <w:t xml:space="preserve"> </w:t>
      </w:r>
      <w:r w:rsidRPr="00D26328">
        <w:rPr>
          <w:sz w:val="26"/>
          <w:szCs w:val="26"/>
          <w:lang w:eastAsia="zh-CN"/>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Федеральным законом № 44-ФЗ, или в реестре договоров, заключенных заказчиками по результатам закупки в соответствии с Федеральным законом № 223-ФЗ, которая подтверждает исполнение таким участником  в течение трех лет до даты подачи заявки на участие в закупке трех договоров (контрактов) (с учетом правопреемства), исполненных без применения к такому участнику неустоек (штрафов, пеней). Цена каждого из таких договоров (контрактов) должна составлять не менее пятидесяти процентов цены, предложенной участником при заключении договора в соответствии с пунктом 6.1 части 6 настоящего раздела извещения о проведении закрытого запроса котировок в электронной форме. </w:t>
      </w:r>
    </w:p>
    <w:p w14:paraId="44BD19BF" w14:textId="77777777" w:rsidR="00F60808" w:rsidRPr="00D26328" w:rsidRDefault="00F60808" w:rsidP="00F60808">
      <w:pPr>
        <w:tabs>
          <w:tab w:val="left" w:pos="0"/>
          <w:tab w:val="left" w:pos="540"/>
          <w:tab w:val="left" w:pos="900"/>
          <w:tab w:val="left" w:pos="1701"/>
        </w:tabs>
        <w:suppressAutoHyphens/>
        <w:ind w:left="57" w:firstLine="709"/>
        <w:jc w:val="both"/>
        <w:rPr>
          <w:sz w:val="26"/>
          <w:szCs w:val="26"/>
          <w:lang w:eastAsia="zh-CN"/>
        </w:rPr>
      </w:pPr>
      <w:r w:rsidRPr="00D26328">
        <w:rPr>
          <w:sz w:val="26"/>
          <w:szCs w:val="26"/>
          <w:lang w:eastAsia="zh-CN"/>
        </w:rPr>
        <w:t xml:space="preserve">6.3. Обеспечение исполнения договора и информация, предусмотренная пунктами </w:t>
      </w:r>
      <w:r w:rsidR="00641C58" w:rsidRPr="00D26328">
        <w:rPr>
          <w:sz w:val="26"/>
          <w:szCs w:val="26"/>
          <w:lang w:eastAsia="zh-CN"/>
        </w:rPr>
        <w:t>6.1</w:t>
      </w:r>
      <w:r w:rsidRPr="00D26328">
        <w:rPr>
          <w:sz w:val="26"/>
          <w:szCs w:val="26"/>
          <w:lang w:eastAsia="zh-CN"/>
        </w:rPr>
        <w:t xml:space="preserve"> и </w:t>
      </w:r>
      <w:r w:rsidR="00641C58" w:rsidRPr="00D26328">
        <w:rPr>
          <w:sz w:val="26"/>
          <w:szCs w:val="26"/>
          <w:lang w:eastAsia="zh-CN"/>
        </w:rPr>
        <w:t>6.2</w:t>
      </w:r>
      <w:r w:rsidRPr="00D26328">
        <w:rPr>
          <w:sz w:val="26"/>
          <w:szCs w:val="26"/>
          <w:lang w:eastAsia="zh-CN"/>
        </w:rPr>
        <w:t xml:space="preserve"> настоящего </w:t>
      </w:r>
      <w:r w:rsidR="0015719F" w:rsidRPr="00D26328">
        <w:rPr>
          <w:sz w:val="26"/>
          <w:szCs w:val="26"/>
          <w:lang w:eastAsia="zh-CN"/>
        </w:rPr>
        <w:t>р</w:t>
      </w:r>
      <w:r w:rsidRPr="00D26328">
        <w:rPr>
          <w:sz w:val="26"/>
          <w:szCs w:val="26"/>
          <w:lang w:eastAsia="zh-CN"/>
        </w:rPr>
        <w:t xml:space="preserve">аздела,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закупки, данного требования, или признании информации, предусмотренной пунктами 6.1. и 6.2. настоящего </w:t>
      </w:r>
      <w:r w:rsidR="0015719F" w:rsidRPr="00D26328">
        <w:rPr>
          <w:sz w:val="26"/>
          <w:szCs w:val="26"/>
          <w:lang w:eastAsia="zh-CN"/>
        </w:rPr>
        <w:t>р</w:t>
      </w:r>
      <w:r w:rsidRPr="00D26328">
        <w:rPr>
          <w:sz w:val="26"/>
          <w:szCs w:val="26"/>
          <w:lang w:eastAsia="zh-CN"/>
        </w:rPr>
        <w:t>аздела, недостоверной или необоснованной,</w:t>
      </w:r>
      <w:r w:rsidR="0015719F" w:rsidRPr="00D26328">
        <w:rPr>
          <w:sz w:val="26"/>
          <w:szCs w:val="26"/>
          <w:lang w:eastAsia="zh-CN"/>
        </w:rPr>
        <w:t xml:space="preserve"> или отсутствии по истечении пяти</w:t>
      </w:r>
      <w:r w:rsidRPr="00D26328">
        <w:rPr>
          <w:sz w:val="26"/>
          <w:szCs w:val="26"/>
          <w:lang w:eastAsia="zh-CN"/>
        </w:rPr>
        <w:t xml:space="preserve"> рабочих дней с даты платежного поручения на счету Заказчика средств согласно представленному платежному поручению (его копии) договор с таким участником не заключается, и он признается уклонившимся от заключения договора. Решение о признании такого участника уклонившимся принимается комиссией и оформляется протоколом, который размещается на электронной площадке (при наличии такой технической возможности).</w:t>
      </w:r>
    </w:p>
    <w:p w14:paraId="259198CB" w14:textId="77777777" w:rsidR="002F5EC1" w:rsidRPr="00D26328" w:rsidRDefault="002F5EC1" w:rsidP="00F60808">
      <w:pPr>
        <w:tabs>
          <w:tab w:val="left" w:pos="0"/>
          <w:tab w:val="left" w:pos="540"/>
          <w:tab w:val="left" w:pos="900"/>
          <w:tab w:val="left" w:pos="1701"/>
        </w:tabs>
        <w:suppressAutoHyphens/>
        <w:ind w:left="57" w:firstLine="709"/>
        <w:jc w:val="both"/>
        <w:rPr>
          <w:sz w:val="26"/>
          <w:szCs w:val="26"/>
          <w:lang w:eastAsia="zh-CN"/>
        </w:rPr>
      </w:pPr>
    </w:p>
    <w:p w14:paraId="5D9F6681" w14:textId="77777777" w:rsidR="002F5EC1" w:rsidRPr="00D26328" w:rsidRDefault="002F5EC1" w:rsidP="002F5EC1">
      <w:pPr>
        <w:ind w:left="57" w:firstLine="709"/>
        <w:jc w:val="both"/>
        <w:rPr>
          <w:b/>
          <w:sz w:val="26"/>
          <w:szCs w:val="26"/>
          <w:lang w:eastAsia="zh-CN"/>
        </w:rPr>
      </w:pPr>
      <w:r w:rsidRPr="00D26328">
        <w:rPr>
          <w:b/>
          <w:sz w:val="26"/>
          <w:szCs w:val="26"/>
          <w:lang w:eastAsia="zh-CN"/>
        </w:rPr>
        <w:t xml:space="preserve">Раздел </w:t>
      </w:r>
      <w:r w:rsidRPr="00D26328">
        <w:rPr>
          <w:b/>
          <w:sz w:val="26"/>
          <w:szCs w:val="26"/>
          <w:lang w:val="en-US" w:eastAsia="zh-CN"/>
        </w:rPr>
        <w:t>V</w:t>
      </w:r>
      <w:r w:rsidRPr="00D26328">
        <w:rPr>
          <w:b/>
          <w:sz w:val="26"/>
          <w:szCs w:val="26"/>
          <w:lang w:eastAsia="zh-CN"/>
        </w:rPr>
        <w:t>. ПОРЯДОК И СРОК ЗАКЛЮЧЕНИЯ ДОГОВОРА</w:t>
      </w:r>
    </w:p>
    <w:p w14:paraId="472C5CFF" w14:textId="77777777" w:rsidR="002F5EC1" w:rsidRPr="00D26328" w:rsidRDefault="002F5EC1" w:rsidP="002F5EC1">
      <w:pPr>
        <w:ind w:left="57" w:firstLine="709"/>
        <w:jc w:val="both"/>
        <w:rPr>
          <w:rFonts w:eastAsiaTheme="minorHAnsi"/>
          <w:sz w:val="26"/>
          <w:szCs w:val="26"/>
          <w:lang w:eastAsia="en-US"/>
        </w:rPr>
      </w:pPr>
      <w:r w:rsidRPr="00D26328">
        <w:rPr>
          <w:rFonts w:eastAsiaTheme="minorHAnsi"/>
          <w:sz w:val="26"/>
          <w:szCs w:val="26"/>
          <w:lang w:eastAsia="en-US"/>
        </w:rPr>
        <w:t>1. Договор по результатам закрытого запроса котировок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участника закупки, Заказчика.</w:t>
      </w:r>
    </w:p>
    <w:p w14:paraId="0BF87F54" w14:textId="77777777" w:rsidR="002F5EC1" w:rsidRPr="00D26328" w:rsidRDefault="002F5EC1" w:rsidP="002F5EC1">
      <w:pPr>
        <w:ind w:left="57" w:firstLine="709"/>
        <w:jc w:val="both"/>
        <w:rPr>
          <w:rFonts w:eastAsiaTheme="minorHAnsi"/>
          <w:sz w:val="26"/>
          <w:szCs w:val="26"/>
          <w:lang w:eastAsia="en-US"/>
        </w:rPr>
      </w:pPr>
      <w:r w:rsidRPr="00D26328">
        <w:rPr>
          <w:rFonts w:eastAsiaTheme="minorHAnsi"/>
          <w:sz w:val="26"/>
          <w:szCs w:val="26"/>
          <w:lang w:eastAsia="en-US"/>
        </w:rPr>
        <w:t xml:space="preserve">2. Договор по результатам закрытого запроса котировок в электронной форме заключается на условиях, которые предусмотрены проектом договора, извещением </w:t>
      </w:r>
      <w:r w:rsidRPr="00D26328">
        <w:rPr>
          <w:rFonts w:eastAsiaTheme="minorHAnsi"/>
          <w:sz w:val="26"/>
          <w:szCs w:val="26"/>
          <w:lang w:eastAsia="en-US"/>
        </w:rPr>
        <w:lastRenderedPageBreak/>
        <w:t xml:space="preserve">об осуществлении закупки и заявкой участника закупки, с которым заключается договор. </w:t>
      </w:r>
    </w:p>
    <w:p w14:paraId="57396114" w14:textId="77777777" w:rsidR="002F5EC1" w:rsidRPr="00D26328" w:rsidRDefault="002F5EC1" w:rsidP="002F5EC1">
      <w:pPr>
        <w:ind w:left="57" w:firstLine="709"/>
        <w:jc w:val="both"/>
        <w:rPr>
          <w:rFonts w:eastAsiaTheme="minorHAnsi"/>
          <w:sz w:val="26"/>
          <w:szCs w:val="26"/>
          <w:lang w:eastAsia="en-US"/>
        </w:rPr>
      </w:pPr>
      <w:r w:rsidRPr="00D26328">
        <w:rPr>
          <w:rFonts w:eastAsiaTheme="minorHAnsi"/>
          <w:sz w:val="26"/>
          <w:szCs w:val="26"/>
          <w:lang w:eastAsia="en-US"/>
        </w:rPr>
        <w:t xml:space="preserve">3. Договор по результатам закрытого запроса котировок в электронной форме заключается не ранее чем через десять дней и не позднее чем через двадцать дней с даты размещения электронной площадке итогового протокола, составленного по результатам закрытого запроса котировок в электронной форме. </w:t>
      </w:r>
    </w:p>
    <w:p w14:paraId="4F4E1282" w14:textId="77777777" w:rsidR="002F5EC1" w:rsidRPr="00D26328" w:rsidRDefault="002F5EC1" w:rsidP="002F5EC1">
      <w:pPr>
        <w:ind w:left="57" w:firstLine="709"/>
        <w:jc w:val="both"/>
        <w:rPr>
          <w:rFonts w:eastAsiaTheme="minorHAnsi"/>
          <w:sz w:val="26"/>
          <w:szCs w:val="26"/>
          <w:lang w:eastAsia="en-US"/>
        </w:rPr>
      </w:pPr>
      <w:r w:rsidRPr="00D26328">
        <w:rPr>
          <w:rFonts w:eastAsiaTheme="minorHAnsi"/>
          <w:sz w:val="26"/>
          <w:szCs w:val="26"/>
          <w:lang w:eastAsia="en-US"/>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 </w:t>
      </w:r>
    </w:p>
    <w:p w14:paraId="0128E1B1" w14:textId="77777777" w:rsidR="002F5EC1" w:rsidRPr="00D26328" w:rsidRDefault="002F5EC1" w:rsidP="002F5EC1">
      <w:pPr>
        <w:ind w:left="57" w:firstLine="709"/>
        <w:jc w:val="both"/>
        <w:rPr>
          <w:rFonts w:eastAsiaTheme="minorHAnsi"/>
          <w:sz w:val="26"/>
          <w:szCs w:val="26"/>
          <w:lang w:eastAsia="en-US"/>
        </w:rPr>
      </w:pPr>
      <w:r w:rsidRPr="00D26328">
        <w:rPr>
          <w:rFonts w:eastAsiaTheme="minorHAnsi"/>
          <w:sz w:val="26"/>
          <w:szCs w:val="26"/>
          <w:lang w:eastAsia="en-US"/>
        </w:rPr>
        <w:t>4. Заказчик направляет проект договора участнику, с которым такой договор заключается, в течение пяти дней со дня размещения на электронной площадке итогового протокола. Последующий обмен электронными документами между Заказчиком и участником закупки при заключении договора осуществляется в трехдневный срок с соблюдением общего срока для заключения договора, предусмотренного частью 3 настоящего раздела.</w:t>
      </w:r>
    </w:p>
    <w:p w14:paraId="1866FC53" w14:textId="77777777" w:rsidR="002F5EC1" w:rsidRPr="00D26328" w:rsidRDefault="002F5EC1" w:rsidP="002F5EC1">
      <w:pPr>
        <w:ind w:left="57" w:firstLine="709"/>
        <w:jc w:val="both"/>
        <w:rPr>
          <w:rFonts w:eastAsiaTheme="minorHAnsi"/>
          <w:sz w:val="26"/>
          <w:szCs w:val="26"/>
          <w:lang w:eastAsia="en-US"/>
        </w:rPr>
      </w:pPr>
      <w:r w:rsidRPr="00D26328">
        <w:rPr>
          <w:rFonts w:eastAsiaTheme="minorHAnsi"/>
          <w:sz w:val="26"/>
          <w:szCs w:val="26"/>
          <w:lang w:eastAsia="en-US"/>
        </w:rPr>
        <w:t>5. 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извещения о проведении закрытого запроса котировок в электронной форме, (если требование о предоставлении обеспечения исполнения договора предусмотрено Заказчиком в извещении).</w:t>
      </w:r>
    </w:p>
    <w:p w14:paraId="41EAB865" w14:textId="77777777" w:rsidR="002F5EC1" w:rsidRPr="00D26328" w:rsidRDefault="002F5EC1" w:rsidP="002F5EC1">
      <w:pPr>
        <w:ind w:left="57" w:firstLine="709"/>
        <w:jc w:val="both"/>
        <w:rPr>
          <w:rFonts w:eastAsiaTheme="minorHAnsi"/>
          <w:sz w:val="26"/>
          <w:szCs w:val="26"/>
          <w:lang w:eastAsia="en-US"/>
        </w:rPr>
      </w:pPr>
      <w:r w:rsidRPr="00D26328">
        <w:rPr>
          <w:rFonts w:eastAsiaTheme="minorHAnsi"/>
          <w:sz w:val="26"/>
          <w:szCs w:val="26"/>
          <w:lang w:eastAsia="en-US"/>
        </w:rPr>
        <w:t xml:space="preserve">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w:t>
      </w:r>
    </w:p>
    <w:p w14:paraId="64B0E187" w14:textId="77777777" w:rsidR="002F5EC1" w:rsidRPr="00D26328" w:rsidRDefault="002F5EC1" w:rsidP="002F5EC1">
      <w:pPr>
        <w:ind w:left="57" w:firstLine="709"/>
        <w:jc w:val="both"/>
        <w:rPr>
          <w:rFonts w:eastAsiaTheme="minorHAnsi"/>
          <w:sz w:val="26"/>
          <w:szCs w:val="26"/>
          <w:lang w:eastAsia="en-US"/>
        </w:rPr>
      </w:pPr>
      <w:r w:rsidRPr="00D26328">
        <w:rPr>
          <w:rFonts w:eastAsiaTheme="minorHAnsi"/>
          <w:sz w:val="26"/>
          <w:szCs w:val="26"/>
          <w:lang w:eastAsia="en-US"/>
        </w:rPr>
        <w:t>6. В случае уклонения участника закупки от заключения договора внесенное обеспечение заявки не возвращается (если требование о предоставлении обеспечения заявки предусмотрено Заказчиком в извещении о проведении закрытого запроса котировок в электронной форме).</w:t>
      </w:r>
    </w:p>
    <w:p w14:paraId="70C8F0AD" w14:textId="77777777" w:rsidR="002F5EC1" w:rsidRPr="00D26328" w:rsidRDefault="002F5EC1" w:rsidP="002F5EC1">
      <w:pPr>
        <w:ind w:left="57" w:firstLine="709"/>
        <w:jc w:val="both"/>
        <w:rPr>
          <w:rFonts w:eastAsiaTheme="minorHAnsi"/>
          <w:sz w:val="26"/>
          <w:szCs w:val="26"/>
          <w:lang w:eastAsia="en-US"/>
        </w:rPr>
      </w:pPr>
      <w:r w:rsidRPr="00D26328">
        <w:rPr>
          <w:rFonts w:eastAsiaTheme="minorHAnsi"/>
          <w:sz w:val="26"/>
          <w:szCs w:val="26"/>
          <w:lang w:eastAsia="en-US"/>
        </w:rPr>
        <w:t xml:space="preserve">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которого присвоен следующий порядковый номер. </w:t>
      </w:r>
    </w:p>
    <w:p w14:paraId="67C6079E" w14:textId="77777777" w:rsidR="002F5EC1" w:rsidRPr="00D26328" w:rsidRDefault="002F5EC1" w:rsidP="00F60808">
      <w:pPr>
        <w:tabs>
          <w:tab w:val="left" w:pos="0"/>
          <w:tab w:val="left" w:pos="540"/>
          <w:tab w:val="left" w:pos="900"/>
          <w:tab w:val="left" w:pos="1701"/>
        </w:tabs>
        <w:suppressAutoHyphens/>
        <w:ind w:left="57" w:firstLine="709"/>
        <w:jc w:val="both"/>
        <w:rPr>
          <w:sz w:val="26"/>
          <w:szCs w:val="26"/>
          <w:lang w:eastAsia="zh-CN"/>
        </w:rPr>
      </w:pPr>
    </w:p>
    <w:p w14:paraId="331F3275" w14:textId="77777777" w:rsidR="00D226C9" w:rsidRPr="00D26328" w:rsidRDefault="003F4772" w:rsidP="00E70504">
      <w:pPr>
        <w:jc w:val="both"/>
        <w:rPr>
          <w:b/>
          <w:w w:val="115"/>
          <w:sz w:val="26"/>
          <w:szCs w:val="26"/>
        </w:rPr>
      </w:pPr>
      <w:r w:rsidRPr="00D26328">
        <w:rPr>
          <w:b/>
          <w:w w:val="115"/>
          <w:sz w:val="26"/>
          <w:szCs w:val="26"/>
        </w:rPr>
        <w:t xml:space="preserve">Раздел </w:t>
      </w:r>
      <w:r w:rsidR="00231C1E" w:rsidRPr="00D26328">
        <w:rPr>
          <w:b/>
          <w:w w:val="115"/>
          <w:sz w:val="26"/>
          <w:szCs w:val="26"/>
          <w:lang w:val="en-US"/>
        </w:rPr>
        <w:t>VI</w:t>
      </w:r>
      <w:r w:rsidRPr="00D26328">
        <w:rPr>
          <w:b/>
          <w:w w:val="115"/>
          <w:sz w:val="26"/>
          <w:szCs w:val="26"/>
        </w:rPr>
        <w:t xml:space="preserve">. </w:t>
      </w:r>
      <w:r w:rsidR="00E70504" w:rsidRPr="00D26328">
        <w:rPr>
          <w:b/>
          <w:w w:val="115"/>
          <w:sz w:val="26"/>
          <w:szCs w:val="26"/>
        </w:rPr>
        <w:t>ИНФОРМАЦИОННАЯ КАРТА ЗАКРЫТОГО ЗАПРОСА КОТИРОВОК В ЭЛЕКТРОННОЙ ФОРМЕ</w:t>
      </w:r>
    </w:p>
    <w:tbl>
      <w:tblPr>
        <w:tblStyle w:val="a3"/>
        <w:tblW w:w="9351" w:type="dxa"/>
        <w:tblLook w:val="04A0" w:firstRow="1" w:lastRow="0" w:firstColumn="1" w:lastColumn="0" w:noHBand="0" w:noVBand="1"/>
      </w:tblPr>
      <w:tblGrid>
        <w:gridCol w:w="837"/>
        <w:gridCol w:w="4166"/>
        <w:gridCol w:w="4348"/>
      </w:tblGrid>
      <w:tr w:rsidR="00D226C9" w:rsidRPr="00D26328" w14:paraId="1D527E52" w14:textId="77777777" w:rsidTr="00B82332">
        <w:tc>
          <w:tcPr>
            <w:tcW w:w="837" w:type="dxa"/>
          </w:tcPr>
          <w:p w14:paraId="4EDF8839" w14:textId="77777777" w:rsidR="00D226C9" w:rsidRPr="00D26328" w:rsidRDefault="00757190" w:rsidP="00D226C9">
            <w:pPr>
              <w:jc w:val="center"/>
              <w:rPr>
                <w:b/>
                <w:w w:val="115"/>
              </w:rPr>
            </w:pPr>
            <w:r w:rsidRPr="00D26328">
              <w:rPr>
                <w:b/>
                <w:w w:val="115"/>
              </w:rPr>
              <w:t>№ п/п</w:t>
            </w:r>
          </w:p>
        </w:tc>
        <w:tc>
          <w:tcPr>
            <w:tcW w:w="4166" w:type="dxa"/>
          </w:tcPr>
          <w:p w14:paraId="7079C4C0" w14:textId="77777777" w:rsidR="00D226C9" w:rsidRPr="00D26328" w:rsidRDefault="00757190" w:rsidP="00D226C9">
            <w:pPr>
              <w:jc w:val="center"/>
              <w:rPr>
                <w:b/>
                <w:w w:val="115"/>
              </w:rPr>
            </w:pPr>
            <w:r w:rsidRPr="00D26328">
              <w:rPr>
                <w:b/>
                <w:w w:val="115"/>
              </w:rPr>
              <w:t xml:space="preserve">Наименование </w:t>
            </w:r>
          </w:p>
        </w:tc>
        <w:tc>
          <w:tcPr>
            <w:tcW w:w="4348" w:type="dxa"/>
          </w:tcPr>
          <w:p w14:paraId="0A7DF5FC" w14:textId="77777777" w:rsidR="00D226C9" w:rsidRPr="00D26328" w:rsidRDefault="00757190" w:rsidP="00D226C9">
            <w:pPr>
              <w:jc w:val="center"/>
              <w:rPr>
                <w:b/>
                <w:w w:val="115"/>
              </w:rPr>
            </w:pPr>
            <w:r w:rsidRPr="00D26328">
              <w:rPr>
                <w:b/>
                <w:w w:val="115"/>
              </w:rPr>
              <w:t xml:space="preserve">Пояснение </w:t>
            </w:r>
          </w:p>
        </w:tc>
      </w:tr>
      <w:tr w:rsidR="00D226C9" w:rsidRPr="00D26328" w14:paraId="7F796C17" w14:textId="77777777" w:rsidTr="00B82332">
        <w:tc>
          <w:tcPr>
            <w:tcW w:w="837" w:type="dxa"/>
          </w:tcPr>
          <w:p w14:paraId="00C4C4FE" w14:textId="77777777" w:rsidR="00D226C9" w:rsidRPr="00D26328" w:rsidRDefault="00050EB4" w:rsidP="00D226C9">
            <w:pPr>
              <w:jc w:val="center"/>
              <w:rPr>
                <w:w w:val="115"/>
              </w:rPr>
            </w:pPr>
            <w:r w:rsidRPr="00D26328">
              <w:rPr>
                <w:w w:val="115"/>
              </w:rPr>
              <w:t>1</w:t>
            </w:r>
          </w:p>
        </w:tc>
        <w:tc>
          <w:tcPr>
            <w:tcW w:w="4166" w:type="dxa"/>
          </w:tcPr>
          <w:p w14:paraId="17C5F667" w14:textId="77777777" w:rsidR="00D226C9" w:rsidRPr="00D26328" w:rsidRDefault="00D226C9" w:rsidP="00D226C9">
            <w:pPr>
              <w:rPr>
                <w:b/>
                <w:w w:val="115"/>
              </w:rPr>
            </w:pPr>
            <w:r w:rsidRPr="00D26328">
              <w:rPr>
                <w:color w:val="000000" w:themeColor="text1"/>
              </w:rPr>
              <w:t>Способ  осуществления закупки</w:t>
            </w:r>
          </w:p>
        </w:tc>
        <w:tc>
          <w:tcPr>
            <w:tcW w:w="4348" w:type="dxa"/>
          </w:tcPr>
          <w:p w14:paraId="208A94C1" w14:textId="77777777" w:rsidR="00D226C9" w:rsidRPr="00D26328" w:rsidRDefault="00D226C9" w:rsidP="00D226C9">
            <w:pPr>
              <w:jc w:val="center"/>
              <w:rPr>
                <w:w w:val="115"/>
              </w:rPr>
            </w:pPr>
            <w:r w:rsidRPr="00D26328">
              <w:rPr>
                <w:color w:val="000000" w:themeColor="text1"/>
              </w:rPr>
              <w:t>Закрытый запрос  котировок в электронной форме</w:t>
            </w:r>
          </w:p>
        </w:tc>
      </w:tr>
      <w:tr w:rsidR="00D226C9" w:rsidRPr="00D26328" w14:paraId="1755EF2D" w14:textId="77777777" w:rsidTr="00B82332">
        <w:tc>
          <w:tcPr>
            <w:tcW w:w="837" w:type="dxa"/>
          </w:tcPr>
          <w:p w14:paraId="7034AAD9" w14:textId="77777777" w:rsidR="00D226C9" w:rsidRPr="00D26328" w:rsidRDefault="00050EB4" w:rsidP="00D226C9">
            <w:pPr>
              <w:jc w:val="center"/>
              <w:rPr>
                <w:w w:val="115"/>
              </w:rPr>
            </w:pPr>
            <w:r w:rsidRPr="00D26328">
              <w:rPr>
                <w:w w:val="115"/>
              </w:rPr>
              <w:t>2</w:t>
            </w:r>
          </w:p>
        </w:tc>
        <w:tc>
          <w:tcPr>
            <w:tcW w:w="4166" w:type="dxa"/>
            <w:vAlign w:val="center"/>
          </w:tcPr>
          <w:p w14:paraId="2F8B2C10" w14:textId="77777777" w:rsidR="00D226C9" w:rsidRPr="00D26328" w:rsidRDefault="00D226C9" w:rsidP="00D226C9">
            <w:pPr>
              <w:pStyle w:val="a4"/>
              <w:spacing w:line="240" w:lineRule="auto"/>
              <w:ind w:right="-2"/>
              <w:rPr>
                <w:sz w:val="24"/>
                <w:szCs w:val="24"/>
              </w:rPr>
            </w:pPr>
            <w:r w:rsidRPr="00D26328">
              <w:rPr>
                <w:color w:val="000000" w:themeColor="text1"/>
                <w:sz w:val="24"/>
                <w:szCs w:val="24"/>
                <w:lang w:eastAsia="zh-CN"/>
              </w:rPr>
              <w:t>Наименование Заказчика</w:t>
            </w:r>
          </w:p>
        </w:tc>
        <w:tc>
          <w:tcPr>
            <w:tcW w:w="4348" w:type="dxa"/>
          </w:tcPr>
          <w:p w14:paraId="09262494" w14:textId="77777777" w:rsidR="00D226C9" w:rsidRPr="00D26328" w:rsidRDefault="00D226C9" w:rsidP="00D226C9">
            <w:pPr>
              <w:pStyle w:val="a4"/>
              <w:spacing w:line="240" w:lineRule="auto"/>
              <w:ind w:right="-2"/>
              <w:rPr>
                <w:sz w:val="24"/>
                <w:szCs w:val="24"/>
              </w:rPr>
            </w:pPr>
            <w:r w:rsidRPr="00D26328">
              <w:rPr>
                <w:sz w:val="24"/>
                <w:szCs w:val="24"/>
              </w:rPr>
              <w:t>федеральное государственное автономное образовательное учреждение высшего  образования «Национальный исследовательский ядерный университет «МИФИ» (НИЯУ МИФИ)</w:t>
            </w:r>
          </w:p>
        </w:tc>
      </w:tr>
      <w:tr w:rsidR="00D226C9" w:rsidRPr="00D26328" w14:paraId="4109536D" w14:textId="77777777" w:rsidTr="00B82332">
        <w:tc>
          <w:tcPr>
            <w:tcW w:w="837" w:type="dxa"/>
          </w:tcPr>
          <w:p w14:paraId="56C547AB" w14:textId="77777777" w:rsidR="00D226C9" w:rsidRPr="00D26328" w:rsidRDefault="00050EB4" w:rsidP="00D226C9">
            <w:pPr>
              <w:jc w:val="center"/>
              <w:rPr>
                <w:w w:val="115"/>
              </w:rPr>
            </w:pPr>
            <w:r w:rsidRPr="00D26328">
              <w:rPr>
                <w:w w:val="115"/>
              </w:rPr>
              <w:lastRenderedPageBreak/>
              <w:t>2.1.</w:t>
            </w:r>
          </w:p>
        </w:tc>
        <w:tc>
          <w:tcPr>
            <w:tcW w:w="4166" w:type="dxa"/>
            <w:vAlign w:val="center"/>
          </w:tcPr>
          <w:p w14:paraId="695B5F68" w14:textId="77777777" w:rsidR="00D226C9" w:rsidRPr="00D26328" w:rsidRDefault="00D226C9" w:rsidP="00D226C9">
            <w:pPr>
              <w:pStyle w:val="a4"/>
              <w:spacing w:line="240" w:lineRule="auto"/>
              <w:ind w:right="-2"/>
              <w:rPr>
                <w:b/>
                <w:color w:val="000000" w:themeColor="text1"/>
                <w:sz w:val="24"/>
                <w:szCs w:val="24"/>
                <w:lang w:eastAsia="zh-CN"/>
              </w:rPr>
            </w:pPr>
            <w:r w:rsidRPr="00D26328">
              <w:rPr>
                <w:color w:val="000000" w:themeColor="text1"/>
                <w:sz w:val="24"/>
                <w:szCs w:val="24"/>
                <w:lang w:eastAsia="zh-CN"/>
              </w:rPr>
              <w:t>Место нахождения, почтовый адрес Заказчика</w:t>
            </w:r>
          </w:p>
        </w:tc>
        <w:tc>
          <w:tcPr>
            <w:tcW w:w="4348" w:type="dxa"/>
          </w:tcPr>
          <w:p w14:paraId="71681562" w14:textId="77777777" w:rsidR="00D226C9" w:rsidRPr="00D26328" w:rsidRDefault="00D226C9" w:rsidP="00D226C9">
            <w:pPr>
              <w:pStyle w:val="a4"/>
              <w:spacing w:line="240" w:lineRule="auto"/>
              <w:ind w:right="-2"/>
              <w:rPr>
                <w:sz w:val="24"/>
                <w:szCs w:val="24"/>
              </w:rPr>
            </w:pPr>
            <w:r w:rsidRPr="00D26328">
              <w:rPr>
                <w:sz w:val="24"/>
                <w:szCs w:val="24"/>
              </w:rPr>
              <w:t>115409, г. Москва, Каширское шоссе, дом 31</w:t>
            </w:r>
          </w:p>
        </w:tc>
      </w:tr>
      <w:tr w:rsidR="00E46390" w:rsidRPr="00D26328" w14:paraId="37C83B33" w14:textId="77777777" w:rsidTr="00B82332">
        <w:tc>
          <w:tcPr>
            <w:tcW w:w="837" w:type="dxa"/>
          </w:tcPr>
          <w:p w14:paraId="1DD25C22" w14:textId="77777777" w:rsidR="00E46390" w:rsidRPr="00D26328" w:rsidRDefault="00E46390" w:rsidP="00D226C9">
            <w:pPr>
              <w:jc w:val="center"/>
              <w:rPr>
                <w:w w:val="115"/>
              </w:rPr>
            </w:pPr>
            <w:r w:rsidRPr="00D26328">
              <w:rPr>
                <w:w w:val="115"/>
              </w:rPr>
              <w:t>2.2.</w:t>
            </w:r>
          </w:p>
        </w:tc>
        <w:tc>
          <w:tcPr>
            <w:tcW w:w="4166" w:type="dxa"/>
            <w:vAlign w:val="center"/>
          </w:tcPr>
          <w:p w14:paraId="2A254E88" w14:textId="77777777" w:rsidR="00E46390" w:rsidRPr="00D26328" w:rsidRDefault="00E46390" w:rsidP="00D226C9">
            <w:pPr>
              <w:pStyle w:val="a4"/>
              <w:spacing w:line="240" w:lineRule="auto"/>
              <w:ind w:right="-2"/>
              <w:rPr>
                <w:color w:val="000000" w:themeColor="text1"/>
                <w:sz w:val="24"/>
                <w:szCs w:val="24"/>
                <w:lang w:eastAsia="zh-CN"/>
              </w:rPr>
            </w:pPr>
            <w:r w:rsidRPr="00D26328">
              <w:rPr>
                <w:color w:val="000000" w:themeColor="text1"/>
                <w:sz w:val="24"/>
                <w:szCs w:val="24"/>
                <w:lang w:eastAsia="zh-CN"/>
              </w:rPr>
              <w:t>Наименование филиала</w:t>
            </w:r>
          </w:p>
        </w:tc>
        <w:tc>
          <w:tcPr>
            <w:tcW w:w="4348" w:type="dxa"/>
          </w:tcPr>
          <w:p w14:paraId="74428A80" w14:textId="77777777" w:rsidR="00E46390" w:rsidRPr="00D26328" w:rsidRDefault="00E46390" w:rsidP="00D226C9">
            <w:pPr>
              <w:pStyle w:val="a4"/>
              <w:spacing w:line="240" w:lineRule="auto"/>
              <w:ind w:right="-2"/>
              <w:rPr>
                <w:sz w:val="24"/>
                <w:szCs w:val="24"/>
              </w:rPr>
            </w:pPr>
          </w:p>
        </w:tc>
      </w:tr>
      <w:tr w:rsidR="00E46390" w:rsidRPr="00D26328" w14:paraId="25852AC0" w14:textId="77777777" w:rsidTr="00B82332">
        <w:tc>
          <w:tcPr>
            <w:tcW w:w="837" w:type="dxa"/>
          </w:tcPr>
          <w:p w14:paraId="1793E02F" w14:textId="77777777" w:rsidR="00E46390" w:rsidRPr="00D26328" w:rsidRDefault="00E46390" w:rsidP="00D226C9">
            <w:pPr>
              <w:jc w:val="center"/>
              <w:rPr>
                <w:w w:val="115"/>
              </w:rPr>
            </w:pPr>
            <w:r w:rsidRPr="00D26328">
              <w:rPr>
                <w:w w:val="115"/>
              </w:rPr>
              <w:t>2.3.</w:t>
            </w:r>
          </w:p>
        </w:tc>
        <w:tc>
          <w:tcPr>
            <w:tcW w:w="4166" w:type="dxa"/>
            <w:vAlign w:val="center"/>
          </w:tcPr>
          <w:p w14:paraId="1F0C1795" w14:textId="77777777" w:rsidR="00E46390" w:rsidRPr="00D26328" w:rsidRDefault="00E46390" w:rsidP="00D226C9">
            <w:pPr>
              <w:pStyle w:val="a4"/>
              <w:spacing w:line="240" w:lineRule="auto"/>
              <w:ind w:right="-2"/>
              <w:rPr>
                <w:color w:val="000000" w:themeColor="text1"/>
                <w:sz w:val="24"/>
                <w:szCs w:val="24"/>
                <w:lang w:eastAsia="zh-CN"/>
              </w:rPr>
            </w:pPr>
            <w:r w:rsidRPr="00D26328">
              <w:rPr>
                <w:color w:val="000000" w:themeColor="text1"/>
                <w:sz w:val="24"/>
                <w:szCs w:val="24"/>
                <w:lang w:eastAsia="zh-CN"/>
              </w:rPr>
              <w:t>Место нахождения филиала</w:t>
            </w:r>
          </w:p>
        </w:tc>
        <w:tc>
          <w:tcPr>
            <w:tcW w:w="4348" w:type="dxa"/>
          </w:tcPr>
          <w:p w14:paraId="2DF184EC" w14:textId="77777777" w:rsidR="00E46390" w:rsidRPr="00D26328" w:rsidRDefault="00E46390" w:rsidP="00D226C9">
            <w:pPr>
              <w:pStyle w:val="a4"/>
              <w:spacing w:line="240" w:lineRule="auto"/>
              <w:ind w:right="-2"/>
              <w:rPr>
                <w:sz w:val="24"/>
                <w:szCs w:val="24"/>
              </w:rPr>
            </w:pPr>
          </w:p>
        </w:tc>
      </w:tr>
      <w:tr w:rsidR="00D226C9" w:rsidRPr="00D26328" w14:paraId="118BD11E" w14:textId="77777777" w:rsidTr="00B82332">
        <w:tc>
          <w:tcPr>
            <w:tcW w:w="837" w:type="dxa"/>
          </w:tcPr>
          <w:p w14:paraId="00C5D980" w14:textId="77777777" w:rsidR="00D226C9" w:rsidRPr="00D26328" w:rsidRDefault="00E46390" w:rsidP="00D226C9">
            <w:pPr>
              <w:jc w:val="center"/>
              <w:rPr>
                <w:w w:val="115"/>
              </w:rPr>
            </w:pPr>
            <w:r w:rsidRPr="00D26328">
              <w:rPr>
                <w:w w:val="115"/>
              </w:rPr>
              <w:t>2.4</w:t>
            </w:r>
            <w:r w:rsidR="00050EB4" w:rsidRPr="00D26328">
              <w:rPr>
                <w:w w:val="115"/>
              </w:rPr>
              <w:t>.</w:t>
            </w:r>
          </w:p>
        </w:tc>
        <w:tc>
          <w:tcPr>
            <w:tcW w:w="4166" w:type="dxa"/>
            <w:vAlign w:val="center"/>
          </w:tcPr>
          <w:p w14:paraId="4135BD7F" w14:textId="77777777" w:rsidR="00D226C9" w:rsidRPr="00D26328" w:rsidRDefault="00D226C9" w:rsidP="00D226C9">
            <w:pPr>
              <w:pStyle w:val="a4"/>
              <w:spacing w:line="240" w:lineRule="auto"/>
              <w:ind w:right="-2"/>
              <w:rPr>
                <w:color w:val="000000" w:themeColor="text1"/>
                <w:sz w:val="24"/>
                <w:szCs w:val="24"/>
                <w:lang w:eastAsia="zh-CN"/>
              </w:rPr>
            </w:pPr>
            <w:r w:rsidRPr="00D26328">
              <w:rPr>
                <w:color w:val="000000" w:themeColor="text1"/>
                <w:sz w:val="24"/>
                <w:szCs w:val="24"/>
                <w:lang w:eastAsia="zh-CN"/>
              </w:rPr>
              <w:t>Адрес  электронной почты Заказчика</w:t>
            </w:r>
          </w:p>
        </w:tc>
        <w:tc>
          <w:tcPr>
            <w:tcW w:w="4348" w:type="dxa"/>
          </w:tcPr>
          <w:p w14:paraId="45B37B3E" w14:textId="77777777" w:rsidR="00D226C9" w:rsidRPr="00D26328" w:rsidRDefault="00D226C9" w:rsidP="00D226C9">
            <w:pPr>
              <w:pStyle w:val="a4"/>
              <w:spacing w:line="240" w:lineRule="auto"/>
              <w:ind w:right="-2"/>
              <w:rPr>
                <w:sz w:val="24"/>
                <w:szCs w:val="24"/>
              </w:rPr>
            </w:pPr>
          </w:p>
        </w:tc>
      </w:tr>
      <w:tr w:rsidR="00D226C9" w:rsidRPr="00D26328" w14:paraId="40CD0BB4" w14:textId="77777777" w:rsidTr="00B82332">
        <w:tc>
          <w:tcPr>
            <w:tcW w:w="837" w:type="dxa"/>
          </w:tcPr>
          <w:p w14:paraId="3BE22C56" w14:textId="77777777" w:rsidR="00D226C9" w:rsidRPr="00D26328" w:rsidRDefault="00E46390" w:rsidP="00D226C9">
            <w:pPr>
              <w:jc w:val="center"/>
              <w:rPr>
                <w:w w:val="115"/>
              </w:rPr>
            </w:pPr>
            <w:r w:rsidRPr="00D26328">
              <w:rPr>
                <w:w w:val="115"/>
              </w:rPr>
              <w:t>2.5</w:t>
            </w:r>
            <w:r w:rsidR="00050EB4" w:rsidRPr="00D26328">
              <w:rPr>
                <w:w w:val="115"/>
              </w:rPr>
              <w:t>.</w:t>
            </w:r>
          </w:p>
        </w:tc>
        <w:tc>
          <w:tcPr>
            <w:tcW w:w="4166" w:type="dxa"/>
            <w:vAlign w:val="center"/>
          </w:tcPr>
          <w:p w14:paraId="6ECBC12C" w14:textId="77777777" w:rsidR="00D226C9" w:rsidRPr="00D26328" w:rsidRDefault="00D226C9" w:rsidP="00D226C9">
            <w:pPr>
              <w:pStyle w:val="a4"/>
              <w:spacing w:line="240" w:lineRule="auto"/>
              <w:ind w:right="-2"/>
              <w:rPr>
                <w:color w:val="000000" w:themeColor="text1"/>
                <w:sz w:val="24"/>
                <w:szCs w:val="24"/>
                <w:lang w:eastAsia="zh-CN"/>
              </w:rPr>
            </w:pPr>
            <w:r w:rsidRPr="00D26328">
              <w:rPr>
                <w:color w:val="000000" w:themeColor="text1"/>
                <w:sz w:val="24"/>
                <w:szCs w:val="24"/>
                <w:lang w:eastAsia="zh-CN"/>
              </w:rPr>
              <w:t>Номер контактного телефона Заказчика</w:t>
            </w:r>
          </w:p>
        </w:tc>
        <w:tc>
          <w:tcPr>
            <w:tcW w:w="4348" w:type="dxa"/>
          </w:tcPr>
          <w:p w14:paraId="19BE9E56" w14:textId="77777777" w:rsidR="00D226C9" w:rsidRPr="00D26328" w:rsidRDefault="00D226C9" w:rsidP="00D226C9">
            <w:pPr>
              <w:pStyle w:val="a4"/>
              <w:spacing w:line="240" w:lineRule="auto"/>
              <w:ind w:right="-2"/>
              <w:rPr>
                <w:sz w:val="24"/>
                <w:szCs w:val="24"/>
              </w:rPr>
            </w:pPr>
          </w:p>
        </w:tc>
      </w:tr>
      <w:tr w:rsidR="008330F5" w:rsidRPr="00D26328" w14:paraId="6204EAB7" w14:textId="77777777" w:rsidTr="00B82332">
        <w:tc>
          <w:tcPr>
            <w:tcW w:w="837" w:type="dxa"/>
          </w:tcPr>
          <w:p w14:paraId="1546D6A7" w14:textId="77777777" w:rsidR="008330F5" w:rsidRPr="00D26328" w:rsidRDefault="00E46390" w:rsidP="00D226C9">
            <w:pPr>
              <w:jc w:val="center"/>
              <w:rPr>
                <w:w w:val="115"/>
              </w:rPr>
            </w:pPr>
            <w:r w:rsidRPr="00D26328">
              <w:rPr>
                <w:w w:val="115"/>
              </w:rPr>
              <w:t>2.6</w:t>
            </w:r>
            <w:r w:rsidR="008330F5" w:rsidRPr="00D26328">
              <w:rPr>
                <w:w w:val="115"/>
              </w:rPr>
              <w:t>.</w:t>
            </w:r>
          </w:p>
        </w:tc>
        <w:tc>
          <w:tcPr>
            <w:tcW w:w="4166" w:type="dxa"/>
            <w:vAlign w:val="center"/>
          </w:tcPr>
          <w:p w14:paraId="59A58B79" w14:textId="77777777" w:rsidR="008330F5" w:rsidRPr="00D26328" w:rsidRDefault="008330F5" w:rsidP="00D226C9">
            <w:pPr>
              <w:pStyle w:val="a4"/>
              <w:spacing w:line="240" w:lineRule="auto"/>
              <w:ind w:right="-2"/>
              <w:rPr>
                <w:color w:val="000000" w:themeColor="text1"/>
                <w:sz w:val="24"/>
                <w:szCs w:val="24"/>
                <w:lang w:eastAsia="zh-CN"/>
              </w:rPr>
            </w:pPr>
            <w:r w:rsidRPr="00D26328">
              <w:rPr>
                <w:color w:val="000000" w:themeColor="text1"/>
                <w:sz w:val="24"/>
                <w:szCs w:val="24"/>
                <w:lang w:eastAsia="zh-CN"/>
              </w:rPr>
              <w:t>Контактное лицо Заказчика</w:t>
            </w:r>
          </w:p>
        </w:tc>
        <w:tc>
          <w:tcPr>
            <w:tcW w:w="4348" w:type="dxa"/>
          </w:tcPr>
          <w:p w14:paraId="3EE493BF" w14:textId="77777777" w:rsidR="008330F5" w:rsidRPr="00D26328" w:rsidRDefault="008330F5" w:rsidP="00D226C9">
            <w:pPr>
              <w:pStyle w:val="a4"/>
              <w:spacing w:line="240" w:lineRule="auto"/>
              <w:ind w:right="-2"/>
              <w:rPr>
                <w:sz w:val="24"/>
                <w:szCs w:val="24"/>
              </w:rPr>
            </w:pPr>
          </w:p>
        </w:tc>
      </w:tr>
      <w:tr w:rsidR="00D226C9" w:rsidRPr="00D26328" w14:paraId="50BF5B94" w14:textId="77777777" w:rsidTr="00B82332">
        <w:tc>
          <w:tcPr>
            <w:tcW w:w="837" w:type="dxa"/>
          </w:tcPr>
          <w:p w14:paraId="71AD50A2" w14:textId="77777777" w:rsidR="00D226C9" w:rsidRPr="00D26328" w:rsidRDefault="00050EB4" w:rsidP="00D226C9">
            <w:pPr>
              <w:jc w:val="center"/>
              <w:rPr>
                <w:w w:val="115"/>
              </w:rPr>
            </w:pPr>
            <w:r w:rsidRPr="00D26328">
              <w:rPr>
                <w:w w:val="115"/>
              </w:rPr>
              <w:t>3</w:t>
            </w:r>
          </w:p>
        </w:tc>
        <w:tc>
          <w:tcPr>
            <w:tcW w:w="4166" w:type="dxa"/>
          </w:tcPr>
          <w:p w14:paraId="20FB551C" w14:textId="77777777" w:rsidR="00D226C9" w:rsidRPr="00D26328" w:rsidRDefault="00D226C9" w:rsidP="00050EB4">
            <w:pPr>
              <w:jc w:val="both"/>
              <w:rPr>
                <w:color w:val="000000" w:themeColor="text1"/>
                <w:w w:val="115"/>
              </w:rPr>
            </w:pPr>
            <w:r w:rsidRPr="00D26328">
              <w:rPr>
                <w:color w:val="000000" w:themeColor="text1"/>
                <w:w w:val="115"/>
              </w:rPr>
              <w:t>Адрес электронной площадки в сети «Интернет»</w:t>
            </w:r>
          </w:p>
        </w:tc>
        <w:tc>
          <w:tcPr>
            <w:tcW w:w="4348" w:type="dxa"/>
          </w:tcPr>
          <w:p w14:paraId="64FCC931" w14:textId="77777777" w:rsidR="00D226C9" w:rsidRPr="00D26328" w:rsidRDefault="00D226C9" w:rsidP="00D226C9">
            <w:pPr>
              <w:jc w:val="both"/>
              <w:rPr>
                <w:b/>
                <w:w w:val="115"/>
              </w:rPr>
            </w:pPr>
            <w:r w:rsidRPr="00D26328">
              <w:rPr>
                <w:color w:val="000000" w:themeColor="text1"/>
                <w:lang w:eastAsia="zh-CN"/>
              </w:rPr>
              <w:t>Э</w:t>
            </w:r>
            <w:r w:rsidRPr="00D26328">
              <w:rPr>
                <w:color w:val="000000" w:themeColor="text1"/>
              </w:rPr>
              <w:t xml:space="preserve">лектронная  площадка Автоматизированная система торгов государственного оборонного заказа,  сайт </w:t>
            </w:r>
            <w:hyperlink r:id="rId12" w:history="1">
              <w:r w:rsidRPr="00D26328">
                <w:rPr>
                  <w:rStyle w:val="a6"/>
                </w:rPr>
                <w:t>https://www.astgoz.ru</w:t>
              </w:r>
            </w:hyperlink>
          </w:p>
        </w:tc>
      </w:tr>
      <w:tr w:rsidR="00D226C9" w:rsidRPr="00D26328" w14:paraId="45AAA781" w14:textId="77777777" w:rsidTr="00B82332">
        <w:tc>
          <w:tcPr>
            <w:tcW w:w="837" w:type="dxa"/>
          </w:tcPr>
          <w:p w14:paraId="5829237E" w14:textId="77777777" w:rsidR="00D226C9" w:rsidRPr="00D26328" w:rsidRDefault="00050EB4" w:rsidP="00D226C9">
            <w:pPr>
              <w:jc w:val="center"/>
              <w:rPr>
                <w:w w:val="115"/>
              </w:rPr>
            </w:pPr>
            <w:r w:rsidRPr="00D26328">
              <w:rPr>
                <w:w w:val="115"/>
              </w:rPr>
              <w:t>4.</w:t>
            </w:r>
          </w:p>
        </w:tc>
        <w:tc>
          <w:tcPr>
            <w:tcW w:w="4166" w:type="dxa"/>
            <w:vAlign w:val="center"/>
          </w:tcPr>
          <w:p w14:paraId="3D4373BD" w14:textId="77777777" w:rsidR="00D226C9" w:rsidRPr="00D26328" w:rsidRDefault="00D226C9" w:rsidP="00D226C9">
            <w:pPr>
              <w:pStyle w:val="a4"/>
              <w:spacing w:line="240" w:lineRule="auto"/>
              <w:ind w:right="-2"/>
              <w:rPr>
                <w:color w:val="000000" w:themeColor="text1"/>
                <w:sz w:val="24"/>
                <w:szCs w:val="24"/>
                <w:lang w:eastAsia="zh-CN"/>
              </w:rPr>
            </w:pPr>
            <w:r w:rsidRPr="00D26328">
              <w:rPr>
                <w:color w:val="000000" w:themeColor="text1"/>
                <w:sz w:val="24"/>
                <w:szCs w:val="24"/>
                <w:lang w:eastAsia="zh-CN"/>
              </w:rPr>
              <w:t xml:space="preserve">Предмет договора </w:t>
            </w:r>
          </w:p>
        </w:tc>
        <w:tc>
          <w:tcPr>
            <w:tcW w:w="4348" w:type="dxa"/>
          </w:tcPr>
          <w:p w14:paraId="5FBBE0C4" w14:textId="77777777" w:rsidR="00D226C9" w:rsidRPr="00D26328" w:rsidRDefault="00E03378" w:rsidP="00D226C9">
            <w:pPr>
              <w:pStyle w:val="a4"/>
              <w:spacing w:line="240" w:lineRule="auto"/>
              <w:ind w:right="-2"/>
              <w:rPr>
                <w:sz w:val="24"/>
                <w:szCs w:val="24"/>
              </w:rPr>
            </w:pPr>
            <w:r w:rsidRPr="00D26328">
              <w:rPr>
                <w:sz w:val="24"/>
                <w:szCs w:val="24"/>
              </w:rPr>
              <w:t>Выполнение работ/Оказание услуг</w:t>
            </w:r>
            <w:r w:rsidR="00D226C9" w:rsidRPr="00D26328">
              <w:rPr>
                <w:sz w:val="24"/>
                <w:szCs w:val="24"/>
              </w:rPr>
              <w:t xml:space="preserve"> __________</w:t>
            </w:r>
          </w:p>
        </w:tc>
      </w:tr>
      <w:tr w:rsidR="00D226C9" w:rsidRPr="00D26328" w14:paraId="52510BE5" w14:textId="77777777" w:rsidTr="00B82332">
        <w:tc>
          <w:tcPr>
            <w:tcW w:w="837" w:type="dxa"/>
          </w:tcPr>
          <w:p w14:paraId="3EE8D3B5" w14:textId="77777777" w:rsidR="00D226C9" w:rsidRPr="00D26328" w:rsidRDefault="00050EB4" w:rsidP="00D226C9">
            <w:pPr>
              <w:jc w:val="center"/>
              <w:rPr>
                <w:w w:val="115"/>
              </w:rPr>
            </w:pPr>
            <w:r w:rsidRPr="00D26328">
              <w:rPr>
                <w:w w:val="115"/>
              </w:rPr>
              <w:t>4.1.</w:t>
            </w:r>
          </w:p>
        </w:tc>
        <w:tc>
          <w:tcPr>
            <w:tcW w:w="4166" w:type="dxa"/>
            <w:vAlign w:val="center"/>
          </w:tcPr>
          <w:p w14:paraId="050EAA6A" w14:textId="77777777" w:rsidR="00D226C9" w:rsidRPr="00D26328" w:rsidRDefault="00D226C9" w:rsidP="00D226C9">
            <w:pPr>
              <w:pStyle w:val="a4"/>
              <w:spacing w:line="240" w:lineRule="auto"/>
              <w:ind w:right="-2"/>
              <w:rPr>
                <w:color w:val="000000" w:themeColor="text1"/>
                <w:sz w:val="24"/>
                <w:szCs w:val="24"/>
                <w:lang w:eastAsia="zh-CN"/>
              </w:rPr>
            </w:pPr>
            <w:r w:rsidRPr="00D26328">
              <w:rPr>
                <w:color w:val="000000" w:themeColor="text1"/>
                <w:sz w:val="24"/>
                <w:szCs w:val="24"/>
                <w:lang w:eastAsia="zh-CN"/>
              </w:rPr>
              <w:t>Количество поставляемого товара, объема выполняемой работы, оказываемой услуги</w:t>
            </w:r>
          </w:p>
        </w:tc>
        <w:tc>
          <w:tcPr>
            <w:tcW w:w="4348" w:type="dxa"/>
          </w:tcPr>
          <w:p w14:paraId="687C614F" w14:textId="77777777" w:rsidR="00D226C9" w:rsidRDefault="00F314E2" w:rsidP="00231C1E">
            <w:pPr>
              <w:pStyle w:val="a4"/>
              <w:spacing w:line="240" w:lineRule="auto"/>
              <w:ind w:right="-2"/>
              <w:rPr>
                <w:sz w:val="24"/>
                <w:szCs w:val="24"/>
              </w:rPr>
            </w:pPr>
            <w:r w:rsidRPr="00D26328">
              <w:rPr>
                <w:sz w:val="24"/>
                <w:szCs w:val="24"/>
              </w:rPr>
              <w:t xml:space="preserve">Содержится в Разделе </w:t>
            </w:r>
            <w:r w:rsidR="00231C1E" w:rsidRPr="00D26328">
              <w:rPr>
                <w:sz w:val="24"/>
                <w:szCs w:val="24"/>
                <w:lang w:val="en-US"/>
              </w:rPr>
              <w:t>VIII</w:t>
            </w:r>
            <w:r w:rsidRPr="00D26328">
              <w:rPr>
                <w:sz w:val="24"/>
                <w:szCs w:val="24"/>
              </w:rPr>
              <w:t xml:space="preserve"> настояще</w:t>
            </w:r>
            <w:r w:rsidR="00C1787B" w:rsidRPr="00D26328">
              <w:rPr>
                <w:sz w:val="24"/>
                <w:szCs w:val="24"/>
              </w:rPr>
              <w:t>го извещения</w:t>
            </w:r>
          </w:p>
          <w:p w14:paraId="06AE1361" w14:textId="77777777" w:rsidR="00247038" w:rsidRPr="00126EE5" w:rsidRDefault="00247038" w:rsidP="00247038">
            <w:pPr>
              <w:rPr>
                <w:i/>
                <w:color w:val="FF0000"/>
              </w:rPr>
            </w:pPr>
            <w:r w:rsidRPr="00126EE5">
              <w:rPr>
                <w:i/>
                <w:color w:val="FF0000"/>
              </w:rPr>
              <w:t>Или</w:t>
            </w:r>
          </w:p>
          <w:p w14:paraId="1EAC47F4" w14:textId="086E9BC9" w:rsidR="00247038" w:rsidRPr="00D26328" w:rsidRDefault="00247038" w:rsidP="00247038">
            <w:pPr>
              <w:jc w:val="both"/>
            </w:pPr>
            <w:r w:rsidRPr="00126EE5">
              <w:t>Невозможно определить объем подлежащих выполнению работ, оказанию услуг</w:t>
            </w:r>
          </w:p>
        </w:tc>
      </w:tr>
      <w:tr w:rsidR="00D226C9" w:rsidRPr="00D26328" w14:paraId="17528B53" w14:textId="77777777" w:rsidTr="00B82332">
        <w:tc>
          <w:tcPr>
            <w:tcW w:w="837" w:type="dxa"/>
          </w:tcPr>
          <w:p w14:paraId="0A422923" w14:textId="77777777" w:rsidR="00D226C9" w:rsidRPr="00D26328" w:rsidRDefault="00050EB4" w:rsidP="00D226C9">
            <w:pPr>
              <w:jc w:val="center"/>
              <w:rPr>
                <w:w w:val="115"/>
              </w:rPr>
            </w:pPr>
            <w:r w:rsidRPr="00D26328">
              <w:rPr>
                <w:w w:val="115"/>
              </w:rPr>
              <w:t>4.2.</w:t>
            </w:r>
          </w:p>
        </w:tc>
        <w:tc>
          <w:tcPr>
            <w:tcW w:w="4166" w:type="dxa"/>
            <w:vAlign w:val="center"/>
          </w:tcPr>
          <w:p w14:paraId="2730C822" w14:textId="77777777" w:rsidR="00D226C9" w:rsidRPr="00D26328" w:rsidRDefault="00D226C9" w:rsidP="00D226C9">
            <w:pPr>
              <w:pStyle w:val="a4"/>
              <w:spacing w:line="240" w:lineRule="auto"/>
              <w:ind w:right="-2"/>
              <w:rPr>
                <w:color w:val="000000" w:themeColor="text1"/>
                <w:sz w:val="24"/>
                <w:szCs w:val="24"/>
                <w:lang w:eastAsia="zh-CN"/>
              </w:rPr>
            </w:pPr>
            <w:r w:rsidRPr="00D26328">
              <w:rPr>
                <w:color w:val="000000" w:themeColor="text1"/>
                <w:sz w:val="24"/>
                <w:szCs w:val="24"/>
                <w:lang w:eastAsia="zh-CN"/>
              </w:rPr>
              <w:t>Место поставки товара, выполнения работы, оказания услуги</w:t>
            </w:r>
          </w:p>
        </w:tc>
        <w:tc>
          <w:tcPr>
            <w:tcW w:w="4348" w:type="dxa"/>
          </w:tcPr>
          <w:p w14:paraId="157A7E78" w14:textId="77777777" w:rsidR="00D226C9" w:rsidRPr="00D26328" w:rsidRDefault="00F314E2" w:rsidP="008452EA">
            <w:pPr>
              <w:pStyle w:val="a4"/>
              <w:spacing w:line="240" w:lineRule="auto"/>
              <w:ind w:right="-2"/>
              <w:rPr>
                <w:sz w:val="24"/>
                <w:szCs w:val="24"/>
              </w:rPr>
            </w:pPr>
            <w:r w:rsidRPr="00D26328">
              <w:rPr>
                <w:sz w:val="24"/>
                <w:szCs w:val="24"/>
              </w:rPr>
              <w:t xml:space="preserve">Содержится в Разделе </w:t>
            </w:r>
            <w:r w:rsidR="008452EA" w:rsidRPr="00D26328">
              <w:rPr>
                <w:sz w:val="24"/>
                <w:szCs w:val="24"/>
                <w:lang w:val="en-US"/>
              </w:rPr>
              <w:t>X</w:t>
            </w:r>
            <w:r w:rsidR="008452EA" w:rsidRPr="00D26328">
              <w:rPr>
                <w:sz w:val="24"/>
                <w:szCs w:val="24"/>
              </w:rPr>
              <w:t xml:space="preserve"> </w:t>
            </w:r>
            <w:r w:rsidR="00C1787B" w:rsidRPr="00D26328">
              <w:rPr>
                <w:sz w:val="24"/>
                <w:szCs w:val="24"/>
              </w:rPr>
              <w:t>настоящего извещения</w:t>
            </w:r>
          </w:p>
        </w:tc>
      </w:tr>
      <w:tr w:rsidR="00D226C9" w:rsidRPr="00D26328" w14:paraId="6399FCFC" w14:textId="77777777" w:rsidTr="00B82332">
        <w:tc>
          <w:tcPr>
            <w:tcW w:w="837" w:type="dxa"/>
          </w:tcPr>
          <w:p w14:paraId="54B7BECD" w14:textId="77777777" w:rsidR="00D226C9" w:rsidRPr="00D26328" w:rsidRDefault="00050EB4" w:rsidP="00D226C9">
            <w:pPr>
              <w:jc w:val="center"/>
              <w:rPr>
                <w:w w:val="115"/>
              </w:rPr>
            </w:pPr>
            <w:r w:rsidRPr="00D26328">
              <w:rPr>
                <w:w w:val="115"/>
              </w:rPr>
              <w:t>4.3.</w:t>
            </w:r>
          </w:p>
        </w:tc>
        <w:tc>
          <w:tcPr>
            <w:tcW w:w="4166" w:type="dxa"/>
          </w:tcPr>
          <w:p w14:paraId="281F9B89" w14:textId="77777777" w:rsidR="00D226C9" w:rsidRPr="00D26328" w:rsidRDefault="00D226C9" w:rsidP="00D226C9">
            <w:pPr>
              <w:pStyle w:val="a4"/>
              <w:spacing w:line="240" w:lineRule="auto"/>
              <w:rPr>
                <w:sz w:val="24"/>
                <w:szCs w:val="24"/>
              </w:rPr>
            </w:pPr>
            <w:r w:rsidRPr="00D26328">
              <w:rPr>
                <w:sz w:val="24"/>
                <w:szCs w:val="24"/>
              </w:rPr>
              <w:t>Описание предмета закупки в соответствии с частью 6.1 статьи 3 Федерального закона № 223-ФЗ</w:t>
            </w:r>
          </w:p>
        </w:tc>
        <w:tc>
          <w:tcPr>
            <w:tcW w:w="4348" w:type="dxa"/>
          </w:tcPr>
          <w:p w14:paraId="5F9EA12C" w14:textId="77777777" w:rsidR="00D226C9" w:rsidRPr="00D26328" w:rsidRDefault="00F314E2" w:rsidP="00231C1E">
            <w:pPr>
              <w:pStyle w:val="a4"/>
              <w:spacing w:line="240" w:lineRule="auto"/>
              <w:ind w:right="-2"/>
              <w:rPr>
                <w:sz w:val="24"/>
                <w:szCs w:val="24"/>
              </w:rPr>
            </w:pPr>
            <w:r w:rsidRPr="00D26328">
              <w:rPr>
                <w:sz w:val="24"/>
                <w:szCs w:val="24"/>
              </w:rPr>
              <w:t xml:space="preserve">Содержится в Разделе </w:t>
            </w:r>
            <w:r w:rsidR="00231C1E" w:rsidRPr="00D26328">
              <w:rPr>
                <w:sz w:val="24"/>
                <w:szCs w:val="24"/>
                <w:lang w:val="en-US"/>
              </w:rPr>
              <w:t>VIII</w:t>
            </w:r>
            <w:r w:rsidR="00C1787B" w:rsidRPr="00D26328">
              <w:rPr>
                <w:sz w:val="24"/>
                <w:szCs w:val="24"/>
              </w:rPr>
              <w:t xml:space="preserve"> настоящего извещения</w:t>
            </w:r>
          </w:p>
        </w:tc>
      </w:tr>
      <w:tr w:rsidR="002F5EC1" w:rsidRPr="00D26328" w14:paraId="0DD7A80C" w14:textId="77777777" w:rsidTr="00B82332">
        <w:tc>
          <w:tcPr>
            <w:tcW w:w="837" w:type="dxa"/>
          </w:tcPr>
          <w:p w14:paraId="258B2DE2" w14:textId="77777777" w:rsidR="002F5EC1" w:rsidRPr="00D26328" w:rsidRDefault="002F5EC1" w:rsidP="002F5EC1">
            <w:pPr>
              <w:jc w:val="center"/>
              <w:rPr>
                <w:w w:val="115"/>
              </w:rPr>
            </w:pPr>
            <w:r w:rsidRPr="00D26328">
              <w:rPr>
                <w:w w:val="115"/>
              </w:rPr>
              <w:t>5</w:t>
            </w:r>
          </w:p>
        </w:tc>
        <w:tc>
          <w:tcPr>
            <w:tcW w:w="4166" w:type="dxa"/>
          </w:tcPr>
          <w:p w14:paraId="676C04E0" w14:textId="779B9ECC" w:rsidR="002F5EC1" w:rsidRPr="00D26328" w:rsidRDefault="002F5EC1" w:rsidP="002F5EC1">
            <w:pPr>
              <w:ind w:right="-108"/>
              <w:jc w:val="both"/>
              <w:rPr>
                <w:color w:val="000000" w:themeColor="text1"/>
              </w:rPr>
            </w:pPr>
            <w:r w:rsidRPr="00D26328">
              <w:rPr>
                <w:color w:val="000000" w:themeColor="text1"/>
              </w:rPr>
              <w:t>Сведения об установлении запрета на выполнение работ, оказание услуг, соответственно выполняемых, оказываемых иностранными лицами</w:t>
            </w:r>
            <w:r w:rsidR="004C73A4">
              <w:rPr>
                <w:color w:val="000000" w:themeColor="text1"/>
              </w:rPr>
              <w:t>,</w:t>
            </w:r>
            <w:r w:rsidRPr="00D26328">
              <w:rPr>
                <w:color w:val="000000" w:themeColor="text1"/>
              </w:rPr>
              <w:t xml:space="preserve"> </w:t>
            </w:r>
            <w:r w:rsidR="004C73A4" w:rsidRPr="00D26328">
              <w:rPr>
                <w:rFonts w:eastAsiaTheme="minorHAnsi"/>
                <w:lang w:eastAsia="en-US"/>
              </w:rPr>
              <w:t>в соответствии с постановлением Правительства Российской Федерации от 23 декабря 2024 г. № 1875</w:t>
            </w:r>
          </w:p>
        </w:tc>
        <w:tc>
          <w:tcPr>
            <w:tcW w:w="4348" w:type="dxa"/>
          </w:tcPr>
          <w:p w14:paraId="3603F40C" w14:textId="77777777" w:rsidR="002F5EC1" w:rsidRPr="00D26328" w:rsidRDefault="002F5EC1" w:rsidP="002F5EC1">
            <w:pPr>
              <w:jc w:val="both"/>
              <w:rPr>
                <w:rFonts w:eastAsiaTheme="minorHAnsi"/>
                <w:lang w:eastAsia="en-US"/>
              </w:rPr>
            </w:pPr>
            <w:r w:rsidRPr="00D26328">
              <w:rPr>
                <w:rFonts w:eastAsiaTheme="minorHAnsi"/>
                <w:lang w:eastAsia="en-US"/>
              </w:rPr>
              <w:t>Не установлено</w:t>
            </w:r>
          </w:p>
          <w:p w14:paraId="50B62EB3" w14:textId="77777777" w:rsidR="002F5EC1" w:rsidRPr="00D26328" w:rsidRDefault="002F5EC1" w:rsidP="002F5EC1">
            <w:pPr>
              <w:rPr>
                <w:i/>
                <w:color w:val="FF0000"/>
              </w:rPr>
            </w:pPr>
            <w:r w:rsidRPr="00D26328">
              <w:rPr>
                <w:i/>
                <w:color w:val="FF0000"/>
              </w:rPr>
              <w:t>Или</w:t>
            </w:r>
          </w:p>
          <w:p w14:paraId="782A67A9" w14:textId="77777777" w:rsidR="002F5EC1" w:rsidRPr="00D26328" w:rsidRDefault="002F5EC1" w:rsidP="002F5EC1">
            <w:pPr>
              <w:jc w:val="both"/>
              <w:rPr>
                <w:rFonts w:eastAsiaTheme="minorHAnsi"/>
                <w:lang w:eastAsia="en-US"/>
              </w:rPr>
            </w:pPr>
            <w:r w:rsidRPr="00D26328">
              <w:rPr>
                <w:rFonts w:eastAsiaTheme="minorHAnsi"/>
                <w:lang w:eastAsia="en-US"/>
              </w:rPr>
              <w:t>Установлен запрет на выполнение работ, оказание услуг, соответственно выполняемых, оказываемых иностранными лицами</w:t>
            </w:r>
            <w:r w:rsidR="00840D2B" w:rsidRPr="00D26328">
              <w:rPr>
                <w:rFonts w:eastAsiaTheme="minorHAnsi"/>
                <w:lang w:eastAsia="en-US"/>
              </w:rPr>
              <w:t>, в соответствии с постановлением Правительства Российской Федерации от 23 декабря 2024 г. № 1875</w:t>
            </w:r>
          </w:p>
        </w:tc>
      </w:tr>
      <w:tr w:rsidR="002F5EC1" w:rsidRPr="00D26328" w14:paraId="54EA2D1B" w14:textId="77777777" w:rsidTr="00B82332">
        <w:tc>
          <w:tcPr>
            <w:tcW w:w="837" w:type="dxa"/>
          </w:tcPr>
          <w:p w14:paraId="25568C55" w14:textId="77777777" w:rsidR="002F5EC1" w:rsidRPr="00D26328" w:rsidRDefault="00244E0F" w:rsidP="002F5EC1">
            <w:pPr>
              <w:jc w:val="center"/>
              <w:rPr>
                <w:w w:val="115"/>
              </w:rPr>
            </w:pPr>
            <w:r w:rsidRPr="00D26328">
              <w:rPr>
                <w:w w:val="115"/>
              </w:rPr>
              <w:t>6</w:t>
            </w:r>
          </w:p>
        </w:tc>
        <w:tc>
          <w:tcPr>
            <w:tcW w:w="4166" w:type="dxa"/>
          </w:tcPr>
          <w:p w14:paraId="045266A9" w14:textId="77777777" w:rsidR="002F5EC1" w:rsidRPr="00D26328" w:rsidRDefault="002F5EC1" w:rsidP="002F5EC1">
            <w:pPr>
              <w:ind w:right="-108"/>
              <w:jc w:val="both"/>
              <w:rPr>
                <w:color w:val="000000" w:themeColor="text1"/>
              </w:rPr>
            </w:pPr>
            <w:r w:rsidRPr="00D26328">
              <w:rPr>
                <w:color w:val="000000" w:themeColor="text1"/>
              </w:rPr>
              <w:t>Сведения о начальной (максимальной) цене договора</w:t>
            </w:r>
          </w:p>
          <w:p w14:paraId="68390356" w14:textId="77777777" w:rsidR="002F5EC1" w:rsidRPr="00D26328" w:rsidRDefault="002F5EC1" w:rsidP="002F5EC1">
            <w:pPr>
              <w:ind w:right="-108"/>
              <w:jc w:val="both"/>
              <w:rPr>
                <w:color w:val="000000" w:themeColor="text1"/>
              </w:rPr>
            </w:pPr>
            <w:r w:rsidRPr="00D26328">
              <w:rPr>
                <w:i/>
                <w:color w:val="FF0000"/>
              </w:rPr>
              <w:t>либо</w:t>
            </w:r>
            <w:r w:rsidRPr="00D26328">
              <w:rPr>
                <w:rStyle w:val="a7"/>
                <w:i/>
                <w:color w:val="FF0000"/>
              </w:rPr>
              <w:footnoteReference w:id="2"/>
            </w:r>
            <w:r w:rsidRPr="00D26328">
              <w:rPr>
                <w:color w:val="000000" w:themeColor="text1"/>
              </w:rPr>
              <w:t xml:space="preserve"> </w:t>
            </w:r>
          </w:p>
          <w:p w14:paraId="6E41DEF1" w14:textId="77777777" w:rsidR="002F5EC1" w:rsidRPr="00D26328" w:rsidRDefault="002F5EC1" w:rsidP="002F5EC1">
            <w:pPr>
              <w:ind w:right="-108"/>
              <w:jc w:val="both"/>
              <w:rPr>
                <w:color w:val="000000" w:themeColor="text1"/>
              </w:rPr>
            </w:pPr>
            <w:r w:rsidRPr="00D26328">
              <w:rPr>
                <w:color w:val="000000" w:themeColor="text1"/>
              </w:rPr>
              <w:t>Формула цены и максимальное значение цены договора</w:t>
            </w:r>
          </w:p>
          <w:p w14:paraId="7012C88C" w14:textId="77777777" w:rsidR="002F5EC1" w:rsidRPr="00D26328" w:rsidRDefault="002F5EC1" w:rsidP="002F5EC1">
            <w:pPr>
              <w:ind w:right="-108"/>
              <w:jc w:val="both"/>
              <w:rPr>
                <w:color w:val="000000" w:themeColor="text1"/>
              </w:rPr>
            </w:pPr>
            <w:r w:rsidRPr="00D26328">
              <w:rPr>
                <w:i/>
                <w:color w:val="FF0000"/>
              </w:rPr>
              <w:t>либо</w:t>
            </w:r>
            <w:r w:rsidRPr="00D26328">
              <w:rPr>
                <w:color w:val="000000" w:themeColor="text1"/>
              </w:rPr>
              <w:t xml:space="preserve"> </w:t>
            </w:r>
          </w:p>
          <w:p w14:paraId="1BA48C96" w14:textId="77777777" w:rsidR="002F5EC1" w:rsidRPr="00D26328" w:rsidRDefault="002F5EC1" w:rsidP="002F5EC1">
            <w:pPr>
              <w:ind w:right="-108"/>
              <w:jc w:val="both"/>
            </w:pPr>
            <w:r w:rsidRPr="00D26328">
              <w:rPr>
                <w:color w:val="000000" w:themeColor="text1"/>
              </w:rPr>
              <w:t>Цена единицы товара, работы, услуги и максимальное значение цены договора</w:t>
            </w:r>
            <w:r w:rsidRPr="00D26328">
              <w:rPr>
                <w:rStyle w:val="a7"/>
                <w:color w:val="000000" w:themeColor="text1"/>
              </w:rPr>
              <w:footnoteReference w:id="3"/>
            </w:r>
          </w:p>
        </w:tc>
        <w:tc>
          <w:tcPr>
            <w:tcW w:w="4348" w:type="dxa"/>
          </w:tcPr>
          <w:p w14:paraId="12B2155C" w14:textId="77777777" w:rsidR="002F5EC1" w:rsidRPr="00D26328" w:rsidRDefault="002F5EC1" w:rsidP="002F5EC1">
            <w:pPr>
              <w:jc w:val="center"/>
              <w:rPr>
                <w:b/>
                <w:w w:val="115"/>
              </w:rPr>
            </w:pPr>
          </w:p>
        </w:tc>
      </w:tr>
      <w:tr w:rsidR="00244E0F" w:rsidRPr="00D26328" w14:paraId="3B598E72" w14:textId="77777777" w:rsidTr="00B82332">
        <w:tc>
          <w:tcPr>
            <w:tcW w:w="837" w:type="dxa"/>
          </w:tcPr>
          <w:p w14:paraId="36D157F9" w14:textId="77777777" w:rsidR="00244E0F" w:rsidRPr="00D26328" w:rsidRDefault="00244E0F" w:rsidP="00244E0F">
            <w:pPr>
              <w:jc w:val="center"/>
              <w:rPr>
                <w:w w:val="115"/>
              </w:rPr>
            </w:pPr>
            <w:r w:rsidRPr="00D26328">
              <w:rPr>
                <w:w w:val="115"/>
              </w:rPr>
              <w:t>6.1.</w:t>
            </w:r>
          </w:p>
        </w:tc>
        <w:tc>
          <w:tcPr>
            <w:tcW w:w="4166" w:type="dxa"/>
          </w:tcPr>
          <w:p w14:paraId="1828CC44" w14:textId="77777777" w:rsidR="00244E0F" w:rsidRPr="00D26328" w:rsidRDefault="00244E0F" w:rsidP="00244E0F">
            <w:pPr>
              <w:ind w:right="-108"/>
              <w:jc w:val="both"/>
              <w:rPr>
                <w:color w:val="000000" w:themeColor="text1"/>
              </w:rPr>
            </w:pPr>
            <w:r w:rsidRPr="00D26328">
              <w:rPr>
                <w:w w:val="115"/>
              </w:rPr>
              <w:t>Аванс, %</w:t>
            </w:r>
          </w:p>
        </w:tc>
        <w:tc>
          <w:tcPr>
            <w:tcW w:w="4348" w:type="dxa"/>
          </w:tcPr>
          <w:p w14:paraId="70311A40" w14:textId="77777777" w:rsidR="00244E0F" w:rsidRPr="00D26328" w:rsidRDefault="00244E0F" w:rsidP="00244E0F">
            <w:pPr>
              <w:jc w:val="both"/>
              <w:rPr>
                <w:w w:val="115"/>
              </w:rPr>
            </w:pPr>
            <w:r w:rsidRPr="00D26328">
              <w:rPr>
                <w:w w:val="115"/>
              </w:rPr>
              <w:t>Не предусмотрен</w:t>
            </w:r>
          </w:p>
          <w:p w14:paraId="26C90961" w14:textId="77777777" w:rsidR="00244E0F" w:rsidRPr="00D26328" w:rsidRDefault="00244E0F" w:rsidP="00244E0F">
            <w:pPr>
              <w:jc w:val="both"/>
              <w:rPr>
                <w:i/>
                <w:color w:val="FF0000"/>
                <w:w w:val="115"/>
              </w:rPr>
            </w:pPr>
            <w:r w:rsidRPr="00D26328">
              <w:rPr>
                <w:i/>
                <w:color w:val="FF0000"/>
                <w:w w:val="115"/>
              </w:rPr>
              <w:t xml:space="preserve">Или </w:t>
            </w:r>
          </w:p>
          <w:p w14:paraId="09799918" w14:textId="77777777" w:rsidR="00244E0F" w:rsidRPr="00D26328" w:rsidRDefault="00244E0F" w:rsidP="00244E0F">
            <w:pPr>
              <w:jc w:val="both"/>
              <w:rPr>
                <w:w w:val="115"/>
              </w:rPr>
            </w:pPr>
            <w:r w:rsidRPr="00D26328">
              <w:rPr>
                <w:w w:val="115"/>
              </w:rPr>
              <w:t>____% от цены договора</w:t>
            </w:r>
          </w:p>
          <w:p w14:paraId="18F2F2CE" w14:textId="77777777" w:rsidR="00244E0F" w:rsidRPr="00D26328" w:rsidRDefault="00244E0F" w:rsidP="00244E0F">
            <w:pPr>
              <w:jc w:val="center"/>
              <w:rPr>
                <w:b/>
                <w:w w:val="115"/>
              </w:rPr>
            </w:pPr>
          </w:p>
        </w:tc>
      </w:tr>
      <w:tr w:rsidR="00244E0F" w:rsidRPr="00D26328" w14:paraId="0B75732E" w14:textId="77777777" w:rsidTr="00B82332">
        <w:tc>
          <w:tcPr>
            <w:tcW w:w="837" w:type="dxa"/>
          </w:tcPr>
          <w:p w14:paraId="75BA7B6F" w14:textId="77777777" w:rsidR="00244E0F" w:rsidRPr="00D26328" w:rsidRDefault="00B22D72" w:rsidP="00244E0F">
            <w:pPr>
              <w:jc w:val="center"/>
              <w:rPr>
                <w:w w:val="115"/>
              </w:rPr>
            </w:pPr>
            <w:r w:rsidRPr="00D26328">
              <w:rPr>
                <w:w w:val="115"/>
              </w:rPr>
              <w:lastRenderedPageBreak/>
              <w:t>7</w:t>
            </w:r>
            <w:r w:rsidR="00244E0F" w:rsidRPr="00D26328">
              <w:rPr>
                <w:w w:val="115"/>
              </w:rPr>
              <w:t>.</w:t>
            </w:r>
          </w:p>
        </w:tc>
        <w:tc>
          <w:tcPr>
            <w:tcW w:w="4166" w:type="dxa"/>
          </w:tcPr>
          <w:p w14:paraId="0E1E513B" w14:textId="77777777" w:rsidR="00244E0F" w:rsidRPr="00D26328" w:rsidRDefault="00244E0F" w:rsidP="00244E0F">
            <w:pPr>
              <w:ind w:right="-108"/>
              <w:jc w:val="both"/>
              <w:rPr>
                <w:color w:val="000000" w:themeColor="text1"/>
              </w:rPr>
            </w:pPr>
            <w:r w:rsidRPr="00D26328">
              <w:rPr>
                <w:color w:val="000000" w:themeColor="text1"/>
              </w:rPr>
              <w:t>Порядок подачи заявок на участие в закрытом запросе котировок в электронной форме</w:t>
            </w:r>
          </w:p>
        </w:tc>
        <w:tc>
          <w:tcPr>
            <w:tcW w:w="4348" w:type="dxa"/>
          </w:tcPr>
          <w:p w14:paraId="3C1EFA4F" w14:textId="77777777" w:rsidR="00244E0F" w:rsidRPr="00D26328" w:rsidRDefault="00244E0F" w:rsidP="00244E0F">
            <w:pPr>
              <w:jc w:val="both"/>
              <w:rPr>
                <w:w w:val="115"/>
              </w:rPr>
            </w:pPr>
            <w:r w:rsidRPr="00D26328">
              <w:rPr>
                <w:w w:val="115"/>
              </w:rPr>
              <w:t xml:space="preserve">Содержится в Разделе </w:t>
            </w:r>
            <w:r w:rsidRPr="00D26328">
              <w:rPr>
                <w:w w:val="115"/>
                <w:lang w:val="en-US"/>
              </w:rPr>
              <w:t>I</w:t>
            </w:r>
            <w:r w:rsidRPr="00D26328">
              <w:rPr>
                <w:w w:val="115"/>
              </w:rPr>
              <w:t xml:space="preserve"> настоящего извещения</w:t>
            </w:r>
          </w:p>
        </w:tc>
      </w:tr>
      <w:tr w:rsidR="00244E0F" w:rsidRPr="00D26328" w14:paraId="7A3CF0B7" w14:textId="77777777" w:rsidTr="00B82332">
        <w:tc>
          <w:tcPr>
            <w:tcW w:w="837" w:type="dxa"/>
          </w:tcPr>
          <w:p w14:paraId="33D07451" w14:textId="77777777" w:rsidR="00244E0F" w:rsidRPr="00D26328" w:rsidRDefault="00B22D72" w:rsidP="00244E0F">
            <w:pPr>
              <w:jc w:val="center"/>
              <w:rPr>
                <w:w w:val="115"/>
              </w:rPr>
            </w:pPr>
            <w:r w:rsidRPr="00D26328">
              <w:rPr>
                <w:w w:val="115"/>
              </w:rPr>
              <w:t>7</w:t>
            </w:r>
            <w:r w:rsidR="00244E0F" w:rsidRPr="00D26328">
              <w:rPr>
                <w:w w:val="115"/>
              </w:rPr>
              <w:t>.1.</w:t>
            </w:r>
          </w:p>
        </w:tc>
        <w:tc>
          <w:tcPr>
            <w:tcW w:w="4166" w:type="dxa"/>
          </w:tcPr>
          <w:p w14:paraId="5F0B21A3" w14:textId="77777777" w:rsidR="00244E0F" w:rsidRPr="00D26328" w:rsidRDefault="00244E0F" w:rsidP="00244E0F">
            <w:pPr>
              <w:ind w:right="-108"/>
              <w:jc w:val="both"/>
              <w:rPr>
                <w:color w:val="000000" w:themeColor="text1"/>
              </w:rPr>
            </w:pPr>
            <w:r w:rsidRPr="00D26328">
              <w:rPr>
                <w:color w:val="000000" w:themeColor="text1"/>
              </w:rPr>
              <w:t>Дата  начала срока подачи заявок на участие в закрытом запросе котировок в электронной форме</w:t>
            </w:r>
          </w:p>
        </w:tc>
        <w:tc>
          <w:tcPr>
            <w:tcW w:w="4348" w:type="dxa"/>
          </w:tcPr>
          <w:p w14:paraId="49165EBA" w14:textId="77777777" w:rsidR="00244E0F" w:rsidRPr="00D26328" w:rsidRDefault="00244E0F" w:rsidP="00244E0F">
            <w:pPr>
              <w:jc w:val="center"/>
              <w:rPr>
                <w:w w:val="115"/>
                <w:sz w:val="26"/>
                <w:szCs w:val="26"/>
              </w:rPr>
            </w:pPr>
            <w:r w:rsidRPr="00D26328">
              <w:rPr>
                <w:w w:val="115"/>
                <w:sz w:val="26"/>
                <w:szCs w:val="26"/>
              </w:rPr>
              <w:t>«____»____________202_г.</w:t>
            </w:r>
          </w:p>
        </w:tc>
      </w:tr>
      <w:tr w:rsidR="00244E0F" w:rsidRPr="00D26328" w14:paraId="4CF2B28C" w14:textId="77777777" w:rsidTr="00B82332">
        <w:tc>
          <w:tcPr>
            <w:tcW w:w="837" w:type="dxa"/>
          </w:tcPr>
          <w:p w14:paraId="0EEB92F2" w14:textId="77777777" w:rsidR="00244E0F" w:rsidRPr="00D26328" w:rsidRDefault="00B22D72" w:rsidP="00244E0F">
            <w:pPr>
              <w:jc w:val="center"/>
              <w:rPr>
                <w:w w:val="115"/>
              </w:rPr>
            </w:pPr>
            <w:r w:rsidRPr="00D26328">
              <w:rPr>
                <w:w w:val="115"/>
              </w:rPr>
              <w:t>7</w:t>
            </w:r>
            <w:r w:rsidR="00244E0F" w:rsidRPr="00D26328">
              <w:rPr>
                <w:w w:val="115"/>
              </w:rPr>
              <w:t>.2.</w:t>
            </w:r>
          </w:p>
        </w:tc>
        <w:tc>
          <w:tcPr>
            <w:tcW w:w="4166" w:type="dxa"/>
          </w:tcPr>
          <w:p w14:paraId="7E710821" w14:textId="77777777" w:rsidR="00244E0F" w:rsidRPr="00D26328" w:rsidRDefault="00244E0F" w:rsidP="00244E0F">
            <w:pPr>
              <w:ind w:right="-108"/>
              <w:jc w:val="both"/>
              <w:rPr>
                <w:color w:val="000000" w:themeColor="text1"/>
              </w:rPr>
            </w:pPr>
            <w:r w:rsidRPr="00D26328">
              <w:rPr>
                <w:color w:val="000000" w:themeColor="text1"/>
              </w:rPr>
              <w:t>Дата  и время окончания срока подачи заявок на участие в закрытом запросе котировок в электронной форме</w:t>
            </w:r>
          </w:p>
        </w:tc>
        <w:tc>
          <w:tcPr>
            <w:tcW w:w="4348" w:type="dxa"/>
          </w:tcPr>
          <w:p w14:paraId="5151DF5C" w14:textId="77777777" w:rsidR="00244E0F" w:rsidRPr="00D26328" w:rsidRDefault="00244E0F" w:rsidP="00244E0F">
            <w:pPr>
              <w:jc w:val="center"/>
              <w:rPr>
                <w:b/>
                <w:w w:val="115"/>
              </w:rPr>
            </w:pPr>
            <w:r w:rsidRPr="00D26328">
              <w:rPr>
                <w:w w:val="115"/>
              </w:rPr>
              <w:t>«___</w:t>
            </w:r>
            <w:proofErr w:type="gramStart"/>
            <w:r w:rsidRPr="00D26328">
              <w:rPr>
                <w:w w:val="115"/>
              </w:rPr>
              <w:t>_»_</w:t>
            </w:r>
            <w:proofErr w:type="gramEnd"/>
            <w:r w:rsidRPr="00D26328">
              <w:rPr>
                <w:w w:val="115"/>
              </w:rPr>
              <w:t>___________202_г. в ____час. ______мин.</w:t>
            </w:r>
          </w:p>
        </w:tc>
      </w:tr>
      <w:tr w:rsidR="00244E0F" w:rsidRPr="00D26328" w14:paraId="3225F1B0" w14:textId="77777777" w:rsidTr="00B82332">
        <w:tc>
          <w:tcPr>
            <w:tcW w:w="837" w:type="dxa"/>
          </w:tcPr>
          <w:p w14:paraId="15B894CE" w14:textId="77777777" w:rsidR="00244E0F" w:rsidRPr="00D26328" w:rsidRDefault="00B22D72" w:rsidP="00244E0F">
            <w:pPr>
              <w:jc w:val="center"/>
              <w:rPr>
                <w:w w:val="115"/>
              </w:rPr>
            </w:pPr>
            <w:r w:rsidRPr="00D26328">
              <w:rPr>
                <w:w w:val="115"/>
              </w:rPr>
              <w:t>7</w:t>
            </w:r>
            <w:r w:rsidR="00244E0F" w:rsidRPr="00D26328">
              <w:rPr>
                <w:w w:val="115"/>
              </w:rPr>
              <w:t>.3.</w:t>
            </w:r>
          </w:p>
        </w:tc>
        <w:tc>
          <w:tcPr>
            <w:tcW w:w="4166" w:type="dxa"/>
          </w:tcPr>
          <w:p w14:paraId="6531648C" w14:textId="77777777" w:rsidR="00244E0F" w:rsidRPr="00D26328" w:rsidRDefault="00244E0F" w:rsidP="00244E0F">
            <w:pPr>
              <w:ind w:right="-108"/>
              <w:jc w:val="both"/>
              <w:rPr>
                <w:color w:val="000000" w:themeColor="text1"/>
              </w:rPr>
            </w:pPr>
            <w:r w:rsidRPr="00D26328">
              <w:rPr>
                <w:color w:val="000000" w:themeColor="text1"/>
              </w:rPr>
              <w:t>Дата окончания рассмотрения заявок</w:t>
            </w:r>
          </w:p>
        </w:tc>
        <w:tc>
          <w:tcPr>
            <w:tcW w:w="4348" w:type="dxa"/>
          </w:tcPr>
          <w:p w14:paraId="32EB342A" w14:textId="77777777" w:rsidR="00244E0F" w:rsidRPr="00D26328" w:rsidRDefault="00244E0F" w:rsidP="00244E0F">
            <w:pPr>
              <w:jc w:val="center"/>
              <w:rPr>
                <w:w w:val="115"/>
              </w:rPr>
            </w:pPr>
            <w:r w:rsidRPr="00D26328">
              <w:rPr>
                <w:w w:val="115"/>
              </w:rPr>
              <w:t>«___</w:t>
            </w:r>
            <w:proofErr w:type="gramStart"/>
            <w:r w:rsidRPr="00D26328">
              <w:rPr>
                <w:w w:val="115"/>
              </w:rPr>
              <w:t>_»_</w:t>
            </w:r>
            <w:proofErr w:type="gramEnd"/>
            <w:r w:rsidRPr="00D26328">
              <w:rPr>
                <w:w w:val="115"/>
              </w:rPr>
              <w:t>___________202_г.</w:t>
            </w:r>
          </w:p>
          <w:p w14:paraId="043CF8EB" w14:textId="77777777" w:rsidR="00244E0F" w:rsidRPr="00D26328" w:rsidRDefault="00244E0F" w:rsidP="00244E0F">
            <w:pPr>
              <w:jc w:val="center"/>
              <w:rPr>
                <w:w w:val="115"/>
              </w:rPr>
            </w:pPr>
          </w:p>
        </w:tc>
      </w:tr>
      <w:tr w:rsidR="009A5658" w:rsidRPr="00D26328" w14:paraId="0E414970" w14:textId="77777777" w:rsidTr="00B82332">
        <w:tc>
          <w:tcPr>
            <w:tcW w:w="837" w:type="dxa"/>
          </w:tcPr>
          <w:p w14:paraId="74B5CE1E" w14:textId="77777777" w:rsidR="009A5658" w:rsidRPr="009A5658" w:rsidRDefault="009A5658" w:rsidP="009A5658">
            <w:pPr>
              <w:jc w:val="center"/>
              <w:rPr>
                <w:w w:val="115"/>
              </w:rPr>
            </w:pPr>
            <w:r w:rsidRPr="009A5658">
              <w:rPr>
                <w:w w:val="115"/>
              </w:rPr>
              <w:t>7.4.</w:t>
            </w:r>
          </w:p>
        </w:tc>
        <w:tc>
          <w:tcPr>
            <w:tcW w:w="4166" w:type="dxa"/>
          </w:tcPr>
          <w:p w14:paraId="7DB1454A" w14:textId="77777777" w:rsidR="009A5658" w:rsidRPr="009A5658" w:rsidRDefault="009A5658" w:rsidP="009A5658">
            <w:pPr>
              <w:ind w:right="-108"/>
              <w:jc w:val="both"/>
              <w:rPr>
                <w:color w:val="000000" w:themeColor="text1"/>
              </w:rPr>
            </w:pPr>
            <w:r w:rsidRPr="009A5658">
              <w:rPr>
                <w:color w:val="000000" w:themeColor="text1"/>
              </w:rPr>
              <w:t>Дата подведения итогов</w:t>
            </w:r>
          </w:p>
        </w:tc>
        <w:tc>
          <w:tcPr>
            <w:tcW w:w="4348" w:type="dxa"/>
          </w:tcPr>
          <w:p w14:paraId="14BC1368" w14:textId="77777777" w:rsidR="009A5658" w:rsidRPr="009A5658" w:rsidRDefault="009A5658" w:rsidP="009A5658">
            <w:pPr>
              <w:jc w:val="center"/>
              <w:rPr>
                <w:w w:val="115"/>
              </w:rPr>
            </w:pPr>
            <w:r w:rsidRPr="009A5658">
              <w:rPr>
                <w:w w:val="115"/>
                <w:sz w:val="26"/>
                <w:szCs w:val="26"/>
              </w:rPr>
              <w:t>«____»____________202_г.</w:t>
            </w:r>
          </w:p>
        </w:tc>
      </w:tr>
      <w:tr w:rsidR="009A5658" w:rsidRPr="00D26328" w14:paraId="4038E2CB" w14:textId="77777777" w:rsidTr="00B82332">
        <w:tc>
          <w:tcPr>
            <w:tcW w:w="837" w:type="dxa"/>
          </w:tcPr>
          <w:p w14:paraId="79AAFA31" w14:textId="77777777" w:rsidR="009A5658" w:rsidRPr="00D26328" w:rsidRDefault="009A5658" w:rsidP="009A5658">
            <w:pPr>
              <w:jc w:val="center"/>
              <w:rPr>
                <w:w w:val="115"/>
              </w:rPr>
            </w:pPr>
            <w:r w:rsidRPr="00D26328">
              <w:rPr>
                <w:w w:val="115"/>
              </w:rPr>
              <w:t>8</w:t>
            </w:r>
          </w:p>
        </w:tc>
        <w:tc>
          <w:tcPr>
            <w:tcW w:w="4166" w:type="dxa"/>
          </w:tcPr>
          <w:p w14:paraId="2F4D25F5" w14:textId="77777777" w:rsidR="009A5658" w:rsidRPr="00D26328" w:rsidRDefault="009A5658" w:rsidP="009A5658">
            <w:pPr>
              <w:ind w:right="-108"/>
              <w:jc w:val="both"/>
              <w:rPr>
                <w:color w:val="000000" w:themeColor="text1"/>
              </w:rPr>
            </w:pPr>
            <w:r w:rsidRPr="00D26328">
              <w:t xml:space="preserve">Размер  обеспечения заявки на участие в закрытом запросе котировок </w:t>
            </w:r>
            <w:r w:rsidRPr="00D26328">
              <w:br/>
              <w:t>в электронной форме</w:t>
            </w:r>
          </w:p>
        </w:tc>
        <w:tc>
          <w:tcPr>
            <w:tcW w:w="4348" w:type="dxa"/>
          </w:tcPr>
          <w:p w14:paraId="3DB60118" w14:textId="77777777" w:rsidR="009A5658" w:rsidRPr="00D26328" w:rsidRDefault="009A5658" w:rsidP="009A5658">
            <w:pPr>
              <w:tabs>
                <w:tab w:val="left" w:pos="3615"/>
                <w:tab w:val="left" w:pos="6600"/>
              </w:tabs>
              <w:jc w:val="both"/>
            </w:pPr>
            <w:r w:rsidRPr="00D26328">
              <w:t>Обеспечение заявки не требуется</w:t>
            </w:r>
          </w:p>
          <w:p w14:paraId="0A54CE70" w14:textId="77777777" w:rsidR="009A5658" w:rsidRPr="00D26328" w:rsidRDefault="009A5658" w:rsidP="009A5658">
            <w:pPr>
              <w:tabs>
                <w:tab w:val="left" w:pos="3088"/>
              </w:tabs>
              <w:jc w:val="both"/>
              <w:rPr>
                <w:i/>
                <w:color w:val="FF0000"/>
              </w:rPr>
            </w:pPr>
            <w:r w:rsidRPr="00D26328">
              <w:rPr>
                <w:i/>
                <w:color w:val="FF0000"/>
              </w:rPr>
              <w:t xml:space="preserve">Или  </w:t>
            </w:r>
            <w:r w:rsidRPr="00D26328">
              <w:rPr>
                <w:i/>
                <w:color w:val="FF0000"/>
              </w:rPr>
              <w:tab/>
            </w:r>
          </w:p>
          <w:p w14:paraId="7280548F" w14:textId="77777777" w:rsidR="009A5658" w:rsidRPr="00D26328" w:rsidRDefault="009A5658" w:rsidP="009A5658">
            <w:pPr>
              <w:tabs>
                <w:tab w:val="left" w:pos="3615"/>
                <w:tab w:val="left" w:pos="6600"/>
              </w:tabs>
              <w:jc w:val="both"/>
            </w:pPr>
            <w:r w:rsidRPr="00D26328">
              <w:t>___%</w:t>
            </w:r>
            <w:r w:rsidRPr="00D26328">
              <w:rPr>
                <w:rStyle w:val="a7"/>
              </w:rPr>
              <w:footnoteReference w:id="4"/>
            </w:r>
            <w:r w:rsidRPr="00D26328">
              <w:t xml:space="preserve"> начальной (максимальной) цены договора/максимального значения цены договора</w:t>
            </w:r>
            <w:r w:rsidRPr="00D26328">
              <w:rPr>
                <w:rStyle w:val="a7"/>
              </w:rPr>
              <w:footnoteReference w:id="5"/>
            </w:r>
          </w:p>
        </w:tc>
      </w:tr>
      <w:tr w:rsidR="009A5658" w:rsidRPr="00D26328" w14:paraId="07DA6E19" w14:textId="77777777" w:rsidTr="00B82332">
        <w:tc>
          <w:tcPr>
            <w:tcW w:w="837" w:type="dxa"/>
          </w:tcPr>
          <w:p w14:paraId="61614E80" w14:textId="77777777" w:rsidR="009A5658" w:rsidRPr="00D26328" w:rsidRDefault="009A5658" w:rsidP="009A5658">
            <w:pPr>
              <w:jc w:val="center"/>
              <w:rPr>
                <w:w w:val="115"/>
              </w:rPr>
            </w:pPr>
            <w:r w:rsidRPr="00D26328">
              <w:rPr>
                <w:w w:val="115"/>
              </w:rPr>
              <w:t>8.1.</w:t>
            </w:r>
          </w:p>
        </w:tc>
        <w:tc>
          <w:tcPr>
            <w:tcW w:w="4166" w:type="dxa"/>
          </w:tcPr>
          <w:p w14:paraId="6D0D6CA6" w14:textId="77777777" w:rsidR="009A5658" w:rsidRPr="00D26328" w:rsidRDefault="009A5658" w:rsidP="009A5658">
            <w:pPr>
              <w:ind w:right="-108"/>
              <w:jc w:val="both"/>
            </w:pPr>
            <w:r w:rsidRPr="00D26328">
              <w:rPr>
                <w:color w:val="000000" w:themeColor="text1"/>
              </w:rPr>
              <w:t>Порядок и срок предоставления обеспечения заявки на участие в закрытом запросе котировок в электронной форме</w:t>
            </w:r>
          </w:p>
        </w:tc>
        <w:tc>
          <w:tcPr>
            <w:tcW w:w="4348" w:type="dxa"/>
          </w:tcPr>
          <w:p w14:paraId="370E0894" w14:textId="77777777" w:rsidR="009A5658" w:rsidRPr="00D26328" w:rsidRDefault="009A5658" w:rsidP="009A5658">
            <w:pPr>
              <w:jc w:val="both"/>
              <w:rPr>
                <w:color w:val="000000" w:themeColor="text1"/>
                <w:lang w:eastAsia="zh-CN"/>
              </w:rPr>
            </w:pPr>
            <w:r w:rsidRPr="00D26328">
              <w:rPr>
                <w:color w:val="000000" w:themeColor="text1"/>
                <w:lang w:eastAsia="zh-CN"/>
              </w:rPr>
              <w:t>Не применяется</w:t>
            </w:r>
          </w:p>
          <w:p w14:paraId="306BDB60" w14:textId="77777777" w:rsidR="009A5658" w:rsidRPr="00D26328" w:rsidRDefault="009A5658" w:rsidP="009A5658">
            <w:pPr>
              <w:tabs>
                <w:tab w:val="left" w:pos="3615"/>
                <w:tab w:val="left" w:pos="6600"/>
              </w:tabs>
              <w:jc w:val="both"/>
              <w:rPr>
                <w:i/>
                <w:color w:val="FF0000"/>
              </w:rPr>
            </w:pPr>
            <w:r w:rsidRPr="00D26328">
              <w:rPr>
                <w:i/>
                <w:color w:val="FF0000"/>
              </w:rPr>
              <w:t xml:space="preserve">Или </w:t>
            </w:r>
          </w:p>
          <w:p w14:paraId="34CBC1E6" w14:textId="63D40415" w:rsidR="009A5658" w:rsidRPr="00D26328" w:rsidRDefault="009A5658" w:rsidP="009A5658">
            <w:pPr>
              <w:jc w:val="both"/>
              <w:rPr>
                <w:b/>
                <w:w w:val="115"/>
                <w:sz w:val="26"/>
                <w:szCs w:val="26"/>
              </w:rPr>
            </w:pPr>
            <w:r w:rsidRPr="00D26328">
              <w:rPr>
                <w:color w:val="000000" w:themeColor="text1"/>
                <w:lang w:eastAsia="zh-CN"/>
              </w:rPr>
              <w:t xml:space="preserve">Содержится в Разделе </w:t>
            </w:r>
            <w:r w:rsidR="008D727A">
              <w:rPr>
                <w:color w:val="000000" w:themeColor="text1"/>
                <w:lang w:val="en-US" w:eastAsia="zh-CN"/>
              </w:rPr>
              <w:t>III</w:t>
            </w:r>
            <w:r w:rsidRPr="00D26328">
              <w:rPr>
                <w:color w:val="000000" w:themeColor="text1"/>
                <w:lang w:eastAsia="zh-CN"/>
              </w:rPr>
              <w:t xml:space="preserve"> настоящего извещения</w:t>
            </w:r>
          </w:p>
        </w:tc>
      </w:tr>
      <w:tr w:rsidR="009A5658" w:rsidRPr="00D26328" w14:paraId="53FFDF7D" w14:textId="77777777" w:rsidTr="00B82332">
        <w:tc>
          <w:tcPr>
            <w:tcW w:w="837" w:type="dxa"/>
          </w:tcPr>
          <w:p w14:paraId="61BE6AE1" w14:textId="77777777" w:rsidR="009A5658" w:rsidRPr="00D26328" w:rsidRDefault="009A5658" w:rsidP="009A5658">
            <w:pPr>
              <w:jc w:val="center"/>
              <w:rPr>
                <w:w w:val="115"/>
              </w:rPr>
            </w:pPr>
            <w:r w:rsidRPr="00D26328">
              <w:rPr>
                <w:w w:val="115"/>
              </w:rPr>
              <w:t>8.2.</w:t>
            </w:r>
          </w:p>
        </w:tc>
        <w:tc>
          <w:tcPr>
            <w:tcW w:w="4166" w:type="dxa"/>
          </w:tcPr>
          <w:p w14:paraId="6117239C" w14:textId="77777777" w:rsidR="009A5658" w:rsidRPr="00D26328" w:rsidRDefault="009A5658" w:rsidP="009A5658">
            <w:pPr>
              <w:ind w:right="-108"/>
              <w:jc w:val="both"/>
            </w:pPr>
            <w:r w:rsidRPr="00D26328">
              <w:t>Размер  обеспечения исполнения договора</w:t>
            </w:r>
          </w:p>
        </w:tc>
        <w:tc>
          <w:tcPr>
            <w:tcW w:w="4348" w:type="dxa"/>
          </w:tcPr>
          <w:p w14:paraId="4FBE0AC3" w14:textId="77777777" w:rsidR="009A5658" w:rsidRPr="00D26328" w:rsidRDefault="009A5658" w:rsidP="009A5658">
            <w:pPr>
              <w:tabs>
                <w:tab w:val="left" w:pos="3615"/>
                <w:tab w:val="left" w:pos="6600"/>
              </w:tabs>
              <w:jc w:val="both"/>
            </w:pPr>
            <w:r w:rsidRPr="00D26328">
              <w:t>Обеспечение исполнения договора не требуется</w:t>
            </w:r>
          </w:p>
          <w:p w14:paraId="48AFB4AE" w14:textId="77777777" w:rsidR="009A5658" w:rsidRPr="00D26328" w:rsidRDefault="009A5658" w:rsidP="009A5658">
            <w:pPr>
              <w:tabs>
                <w:tab w:val="left" w:pos="3615"/>
                <w:tab w:val="left" w:pos="6600"/>
              </w:tabs>
              <w:jc w:val="both"/>
              <w:rPr>
                <w:i/>
                <w:color w:val="FF0000"/>
              </w:rPr>
            </w:pPr>
            <w:r w:rsidRPr="00D26328">
              <w:rPr>
                <w:i/>
                <w:color w:val="FF0000"/>
              </w:rPr>
              <w:t xml:space="preserve">Или </w:t>
            </w:r>
          </w:p>
          <w:p w14:paraId="17B348E3" w14:textId="77777777" w:rsidR="009A5658" w:rsidRPr="00D26328" w:rsidRDefault="009A5658" w:rsidP="009A5658">
            <w:pPr>
              <w:tabs>
                <w:tab w:val="left" w:pos="3615"/>
                <w:tab w:val="left" w:pos="6600"/>
              </w:tabs>
              <w:jc w:val="both"/>
            </w:pPr>
            <w:r w:rsidRPr="00D26328">
              <w:t>___%</w:t>
            </w:r>
            <w:r w:rsidRPr="00D26328">
              <w:rPr>
                <w:rStyle w:val="a7"/>
              </w:rPr>
              <w:footnoteReference w:id="6"/>
            </w:r>
            <w:r w:rsidRPr="00D26328">
              <w:t xml:space="preserve"> начальной (максимальной) цены договора/максимального значения цены договора</w:t>
            </w:r>
            <w:r w:rsidRPr="00D26328">
              <w:rPr>
                <w:rStyle w:val="a7"/>
              </w:rPr>
              <w:footnoteReference w:id="7"/>
            </w:r>
          </w:p>
        </w:tc>
      </w:tr>
      <w:tr w:rsidR="009A5658" w:rsidRPr="00D26328" w14:paraId="0E2F0D3E" w14:textId="77777777" w:rsidTr="00B82332">
        <w:tc>
          <w:tcPr>
            <w:tcW w:w="837" w:type="dxa"/>
          </w:tcPr>
          <w:p w14:paraId="1A2DB300" w14:textId="77777777" w:rsidR="009A5658" w:rsidRPr="00D26328" w:rsidRDefault="009A5658" w:rsidP="009A5658">
            <w:pPr>
              <w:jc w:val="center"/>
              <w:rPr>
                <w:w w:val="115"/>
              </w:rPr>
            </w:pPr>
            <w:r w:rsidRPr="00D26328">
              <w:rPr>
                <w:w w:val="115"/>
              </w:rPr>
              <w:t>8.2.1.</w:t>
            </w:r>
          </w:p>
        </w:tc>
        <w:tc>
          <w:tcPr>
            <w:tcW w:w="4166" w:type="dxa"/>
          </w:tcPr>
          <w:p w14:paraId="6638D2C0" w14:textId="77777777" w:rsidR="009A5658" w:rsidRPr="00D26328" w:rsidRDefault="009A5658" w:rsidP="009A5658">
            <w:pPr>
              <w:pStyle w:val="ac"/>
              <w:spacing w:before="0" w:beforeAutospacing="0" w:after="0" w:afterAutospacing="0"/>
              <w:jc w:val="both"/>
              <w:rPr>
                <w:color w:val="auto"/>
              </w:rPr>
            </w:pPr>
            <w:r w:rsidRPr="00D26328">
              <w:rPr>
                <w:color w:val="000000" w:themeColor="text1"/>
              </w:rPr>
              <w:t>Порядок  и срок предоставления обеспечения исполнения договора</w:t>
            </w:r>
          </w:p>
        </w:tc>
        <w:tc>
          <w:tcPr>
            <w:tcW w:w="4348" w:type="dxa"/>
          </w:tcPr>
          <w:p w14:paraId="2CFA0218" w14:textId="77777777" w:rsidR="009A5658" w:rsidRPr="00D26328" w:rsidRDefault="009A5658" w:rsidP="009A5658">
            <w:pPr>
              <w:ind w:right="-108"/>
              <w:jc w:val="both"/>
              <w:rPr>
                <w:sz w:val="26"/>
                <w:szCs w:val="26"/>
              </w:rPr>
            </w:pPr>
            <w:r w:rsidRPr="00D26328">
              <w:rPr>
                <w:color w:val="000000" w:themeColor="text1"/>
                <w:lang w:eastAsia="zh-CN"/>
              </w:rPr>
              <w:t xml:space="preserve">Содержится в Разделе </w:t>
            </w:r>
            <w:r w:rsidRPr="00D26328">
              <w:rPr>
                <w:color w:val="000000" w:themeColor="text1"/>
                <w:lang w:val="en-US" w:eastAsia="zh-CN"/>
              </w:rPr>
              <w:t>IV</w:t>
            </w:r>
            <w:r w:rsidRPr="00D26328">
              <w:rPr>
                <w:color w:val="000000" w:themeColor="text1"/>
                <w:lang w:eastAsia="zh-CN"/>
              </w:rPr>
              <w:t xml:space="preserve"> </w:t>
            </w:r>
            <w:r w:rsidRPr="00D26328">
              <w:t>настоящего извещения</w:t>
            </w:r>
          </w:p>
        </w:tc>
      </w:tr>
      <w:tr w:rsidR="009A5658" w:rsidRPr="00D26328" w14:paraId="0AC84410" w14:textId="77777777" w:rsidTr="00B82332">
        <w:tc>
          <w:tcPr>
            <w:tcW w:w="837" w:type="dxa"/>
          </w:tcPr>
          <w:p w14:paraId="3E1BB1AE" w14:textId="77777777" w:rsidR="009A5658" w:rsidRPr="00D26328" w:rsidRDefault="009A5658" w:rsidP="009A5658">
            <w:pPr>
              <w:jc w:val="center"/>
              <w:rPr>
                <w:w w:val="115"/>
              </w:rPr>
            </w:pPr>
            <w:r w:rsidRPr="00D26328">
              <w:rPr>
                <w:w w:val="115"/>
              </w:rPr>
              <w:t>8.2.2.</w:t>
            </w:r>
          </w:p>
        </w:tc>
        <w:tc>
          <w:tcPr>
            <w:tcW w:w="4166" w:type="dxa"/>
          </w:tcPr>
          <w:p w14:paraId="477C35DB" w14:textId="77777777" w:rsidR="009A5658" w:rsidRPr="00D26328" w:rsidRDefault="009A5658" w:rsidP="009A5658">
            <w:pPr>
              <w:pStyle w:val="ac"/>
              <w:spacing w:before="0" w:beforeAutospacing="0" w:after="0" w:afterAutospacing="0"/>
              <w:jc w:val="both"/>
              <w:rPr>
                <w:color w:val="auto"/>
                <w:lang w:eastAsia="zh-CN"/>
              </w:rPr>
            </w:pPr>
            <w:r w:rsidRPr="00D26328">
              <w:rPr>
                <w:color w:val="auto"/>
                <w:lang w:eastAsia="zh-CN"/>
              </w:rPr>
              <w:t xml:space="preserve">Реквизиты счета Заказчика, на который перечисляются денежные средства, внесенные в качестве обеспечения исполнения договора (в том числе, при </w:t>
            </w:r>
            <w:r w:rsidRPr="00D26328">
              <w:t>применении антидемпинговых мер)</w:t>
            </w:r>
          </w:p>
          <w:p w14:paraId="032ADDA4" w14:textId="77777777" w:rsidR="009A5658" w:rsidRPr="00D26328" w:rsidRDefault="009A5658" w:rsidP="009A5658">
            <w:pPr>
              <w:pStyle w:val="ac"/>
              <w:spacing w:before="0" w:beforeAutospacing="0" w:after="0" w:afterAutospacing="0"/>
              <w:jc w:val="both"/>
              <w:rPr>
                <w:color w:val="000000" w:themeColor="text1"/>
              </w:rPr>
            </w:pPr>
          </w:p>
        </w:tc>
        <w:tc>
          <w:tcPr>
            <w:tcW w:w="4348" w:type="dxa"/>
          </w:tcPr>
          <w:p w14:paraId="1E859035" w14:textId="77777777" w:rsidR="009A5658" w:rsidRPr="00D26328" w:rsidRDefault="009A5658" w:rsidP="009A5658">
            <w:pPr>
              <w:jc w:val="both"/>
              <w:rPr>
                <w:lang w:eastAsia="zh-CN"/>
              </w:rPr>
            </w:pPr>
            <w:r w:rsidRPr="00D26328">
              <w:rPr>
                <w:lang w:eastAsia="zh-CN"/>
              </w:rPr>
              <w:t>Получатель:</w:t>
            </w:r>
          </w:p>
          <w:p w14:paraId="04F9FA81" w14:textId="77777777" w:rsidR="009A5658" w:rsidRPr="00D26328" w:rsidRDefault="009A5658" w:rsidP="009A5658">
            <w:pPr>
              <w:autoSpaceDE w:val="0"/>
              <w:autoSpaceDN w:val="0"/>
              <w:rPr>
                <w:rFonts w:eastAsia="Calibri"/>
                <w:bCs/>
              </w:rPr>
            </w:pPr>
            <w:r w:rsidRPr="00D26328">
              <w:rPr>
                <w:rFonts w:eastAsia="Calibri"/>
                <w:bCs/>
              </w:rPr>
              <w:t>сокращенное наименование филиала</w:t>
            </w:r>
          </w:p>
          <w:p w14:paraId="050BE8A7" w14:textId="77777777" w:rsidR="009A5658" w:rsidRPr="00D26328" w:rsidRDefault="009A5658" w:rsidP="009A5658">
            <w:pPr>
              <w:autoSpaceDE w:val="0"/>
              <w:autoSpaceDN w:val="0"/>
              <w:rPr>
                <w:rFonts w:eastAsia="Calibri"/>
                <w:bCs/>
              </w:rPr>
            </w:pPr>
          </w:p>
          <w:p w14:paraId="34E91494" w14:textId="77777777" w:rsidR="009A5658" w:rsidRPr="00D26328" w:rsidRDefault="009A5658" w:rsidP="009A5658">
            <w:pPr>
              <w:autoSpaceDE w:val="0"/>
              <w:autoSpaceDN w:val="0"/>
              <w:rPr>
                <w:rFonts w:eastAsia="Calibri"/>
                <w:bCs/>
              </w:rPr>
            </w:pPr>
            <w:r w:rsidRPr="00D26328">
              <w:rPr>
                <w:rFonts w:eastAsia="Calibri"/>
                <w:bCs/>
              </w:rPr>
              <w:t xml:space="preserve">ИНН: 7724068140 </w:t>
            </w:r>
          </w:p>
          <w:p w14:paraId="6CC7374C" w14:textId="77777777" w:rsidR="009A5658" w:rsidRPr="00D26328" w:rsidRDefault="009A5658" w:rsidP="009A5658">
            <w:pPr>
              <w:autoSpaceDE w:val="0"/>
              <w:autoSpaceDN w:val="0"/>
              <w:rPr>
                <w:rFonts w:eastAsia="Calibri"/>
                <w:bCs/>
              </w:rPr>
            </w:pPr>
            <w:r w:rsidRPr="00D26328">
              <w:rPr>
                <w:rFonts w:eastAsia="Calibri"/>
                <w:bCs/>
              </w:rPr>
              <w:t>КПП: ___________</w:t>
            </w:r>
          </w:p>
          <w:p w14:paraId="31A14E07" w14:textId="77777777" w:rsidR="009A5658" w:rsidRPr="00D26328" w:rsidRDefault="009A5658" w:rsidP="009A5658">
            <w:pPr>
              <w:autoSpaceDE w:val="0"/>
              <w:autoSpaceDN w:val="0"/>
              <w:rPr>
                <w:rFonts w:eastAsia="Calibri"/>
                <w:bCs/>
              </w:rPr>
            </w:pPr>
            <w:r w:rsidRPr="00D26328">
              <w:rPr>
                <w:rFonts w:eastAsia="Calibri"/>
                <w:bCs/>
              </w:rPr>
              <w:t>Банковские реквизиты:</w:t>
            </w:r>
          </w:p>
          <w:p w14:paraId="143B4048" w14:textId="77777777" w:rsidR="009A5658" w:rsidRPr="00D26328" w:rsidRDefault="009A5658" w:rsidP="009A5658">
            <w:pPr>
              <w:rPr>
                <w:rFonts w:eastAsia="Calibri"/>
                <w:bCs/>
              </w:rPr>
            </w:pPr>
            <w:r w:rsidRPr="00D26328">
              <w:rPr>
                <w:rFonts w:eastAsia="Calibri"/>
                <w:bCs/>
              </w:rPr>
              <w:t>____________________</w:t>
            </w:r>
          </w:p>
          <w:p w14:paraId="401DC68C" w14:textId="77777777" w:rsidR="009A5658" w:rsidRPr="00D26328" w:rsidRDefault="009A5658" w:rsidP="009A5658">
            <w:pPr>
              <w:rPr>
                <w:lang w:eastAsia="zh-CN"/>
              </w:rPr>
            </w:pPr>
          </w:p>
          <w:p w14:paraId="5156D222" w14:textId="77777777" w:rsidR="009A5658" w:rsidRPr="00D26328" w:rsidRDefault="009A5658" w:rsidP="009A5658">
            <w:pPr>
              <w:rPr>
                <w:rFonts w:eastAsia="Calibri"/>
              </w:rPr>
            </w:pPr>
            <w:r w:rsidRPr="00D26328">
              <w:rPr>
                <w:lang w:eastAsia="zh-CN"/>
              </w:rPr>
              <w:t>Назначение платежа: обеспечение исполнения договора ____________(предмет закрытого запроса котировок в электронной форме), НДС не облагается.</w:t>
            </w:r>
          </w:p>
        </w:tc>
      </w:tr>
      <w:tr w:rsidR="009A5658" w:rsidRPr="00D26328" w14:paraId="712F1B8B" w14:textId="77777777" w:rsidTr="00B82332">
        <w:tc>
          <w:tcPr>
            <w:tcW w:w="837" w:type="dxa"/>
          </w:tcPr>
          <w:p w14:paraId="3FE7C7E5" w14:textId="77777777" w:rsidR="009A5658" w:rsidRPr="00D26328" w:rsidRDefault="009A5658" w:rsidP="009A5658">
            <w:pPr>
              <w:jc w:val="center"/>
              <w:rPr>
                <w:w w:val="115"/>
              </w:rPr>
            </w:pPr>
            <w:r w:rsidRPr="00D26328">
              <w:rPr>
                <w:w w:val="115"/>
              </w:rPr>
              <w:lastRenderedPageBreak/>
              <w:t>8.2.3.</w:t>
            </w:r>
          </w:p>
        </w:tc>
        <w:tc>
          <w:tcPr>
            <w:tcW w:w="4166" w:type="dxa"/>
          </w:tcPr>
          <w:p w14:paraId="39EC6ADE" w14:textId="77777777" w:rsidR="009A5658" w:rsidRPr="00D26328" w:rsidRDefault="009A5658" w:rsidP="009A5658">
            <w:pPr>
              <w:ind w:right="5"/>
              <w:jc w:val="both"/>
              <w:rPr>
                <w:lang w:eastAsia="en-US"/>
              </w:rPr>
            </w:pPr>
            <w:r w:rsidRPr="00D26328">
              <w:t>Основное обязательство, исполнение которого обеспечивается (в случае установления требования обеспечения исполнения договора или применения антидемпинговых мер)</w:t>
            </w:r>
          </w:p>
        </w:tc>
        <w:tc>
          <w:tcPr>
            <w:tcW w:w="4348" w:type="dxa"/>
          </w:tcPr>
          <w:p w14:paraId="3DCC95D9" w14:textId="77777777" w:rsidR="009A5658" w:rsidRPr="00D26328" w:rsidRDefault="009A5658" w:rsidP="009A5658">
            <w:pPr>
              <w:pStyle w:val="ac"/>
              <w:jc w:val="both"/>
            </w:pPr>
            <w:r w:rsidRPr="00D26328">
              <w:rPr>
                <w:color w:val="000000" w:themeColor="text1"/>
              </w:rPr>
              <w:t>Выполнение работ/Оказание услуг</w:t>
            </w:r>
            <w:r w:rsidRPr="00D26328">
              <w:rPr>
                <w:rStyle w:val="a7"/>
                <w:color w:val="000000" w:themeColor="text1"/>
              </w:rPr>
              <w:footnoteReference w:id="8"/>
            </w:r>
            <w:r w:rsidRPr="00D26328">
              <w:rPr>
                <w:color w:val="000000" w:themeColor="text1"/>
              </w:rPr>
              <w:t xml:space="preserve"> </w:t>
            </w:r>
            <w:r w:rsidRPr="00D26328">
              <w:t>__________</w:t>
            </w:r>
          </w:p>
          <w:p w14:paraId="6C9D7F72" w14:textId="413858C9" w:rsidR="009A5658" w:rsidRPr="00D26328" w:rsidRDefault="009A5658" w:rsidP="009A5658">
            <w:pPr>
              <w:pStyle w:val="ac"/>
              <w:jc w:val="both"/>
              <w:rPr>
                <w:color w:val="auto"/>
              </w:rPr>
            </w:pPr>
            <w:r w:rsidRPr="00D26328">
              <w:rPr>
                <w:color w:val="auto"/>
              </w:rPr>
              <w:t xml:space="preserve">При этом должны быть обеспечены обязательства </w:t>
            </w:r>
            <w:r w:rsidR="003E6F82" w:rsidRPr="003E6F82">
              <w:rPr>
                <w:color w:val="auto"/>
                <w:highlight w:val="lightGray"/>
              </w:rPr>
              <w:t>П</w:t>
            </w:r>
            <w:r w:rsidRPr="003E6F82">
              <w:rPr>
                <w:color w:val="auto"/>
                <w:highlight w:val="lightGray"/>
              </w:rPr>
              <w:t>одрядчика</w:t>
            </w:r>
            <w:r w:rsidR="003E6F82" w:rsidRPr="003E6F82">
              <w:rPr>
                <w:color w:val="auto"/>
                <w:highlight w:val="lightGray"/>
              </w:rPr>
              <w:t>/И</w:t>
            </w:r>
            <w:r w:rsidRPr="003E6F82">
              <w:rPr>
                <w:color w:val="auto"/>
                <w:highlight w:val="lightGray"/>
              </w:rPr>
              <w:t>сполнителя</w:t>
            </w:r>
            <w:r w:rsidR="003E6F82">
              <w:rPr>
                <w:rStyle w:val="a7"/>
                <w:color w:val="auto"/>
                <w:highlight w:val="lightGray"/>
              </w:rPr>
              <w:footnoteReference w:id="9"/>
            </w:r>
            <w:r w:rsidRPr="00D26328">
              <w:rPr>
                <w:color w:val="auto"/>
              </w:rPr>
              <w:t xml:space="preserve">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w:t>
            </w:r>
            <w:r w:rsidR="003E6F82">
              <w:rPr>
                <w:color w:val="auto"/>
              </w:rPr>
              <w:t xml:space="preserve"> </w:t>
            </w:r>
            <w:r w:rsidR="003E6F82" w:rsidRPr="003E6F82">
              <w:rPr>
                <w:color w:val="auto"/>
                <w:highlight w:val="lightGray"/>
              </w:rPr>
              <w:t>Подрядчика/Исполнителя</w:t>
            </w:r>
            <w:r w:rsidR="003E6F82">
              <w:rPr>
                <w:rStyle w:val="a7"/>
                <w:color w:val="auto"/>
                <w:highlight w:val="lightGray"/>
              </w:rPr>
              <w:footnoteReference w:id="10"/>
            </w:r>
            <w:r w:rsidR="003E6F82" w:rsidRPr="00D26328">
              <w:rPr>
                <w:color w:val="auto"/>
              </w:rPr>
              <w:t xml:space="preserve"> </w:t>
            </w:r>
            <w:r w:rsidRPr="00D26328">
              <w:rPr>
                <w:color w:val="auto"/>
              </w:rPr>
              <w:t>перед Заказчиком.</w:t>
            </w:r>
          </w:p>
        </w:tc>
      </w:tr>
      <w:tr w:rsidR="009A5658" w:rsidRPr="00D26328" w14:paraId="2035689E" w14:textId="77777777" w:rsidTr="00B82332">
        <w:trPr>
          <w:trHeight w:val="244"/>
        </w:trPr>
        <w:tc>
          <w:tcPr>
            <w:tcW w:w="837" w:type="dxa"/>
          </w:tcPr>
          <w:p w14:paraId="37408953" w14:textId="77777777" w:rsidR="009A5658" w:rsidRPr="00D26328" w:rsidRDefault="009A5658" w:rsidP="009A5658">
            <w:pPr>
              <w:jc w:val="center"/>
              <w:rPr>
                <w:w w:val="115"/>
              </w:rPr>
            </w:pPr>
            <w:r w:rsidRPr="00D26328">
              <w:rPr>
                <w:w w:val="115"/>
              </w:rPr>
              <w:t>8.2.4.</w:t>
            </w:r>
          </w:p>
        </w:tc>
        <w:tc>
          <w:tcPr>
            <w:tcW w:w="4166" w:type="dxa"/>
          </w:tcPr>
          <w:p w14:paraId="41E1094C" w14:textId="793A0CAC" w:rsidR="009A5658" w:rsidRPr="00D26328" w:rsidRDefault="009A5658" w:rsidP="009A5658">
            <w:pPr>
              <w:ind w:right="5"/>
              <w:jc w:val="both"/>
            </w:pPr>
            <w:r w:rsidRPr="00D26328">
              <w:t>Срок исполнения основного обязательства</w:t>
            </w:r>
            <w:r w:rsidR="00E706DB">
              <w:rPr>
                <w:rStyle w:val="a7"/>
              </w:rPr>
              <w:footnoteReference w:id="11"/>
            </w:r>
          </w:p>
        </w:tc>
        <w:tc>
          <w:tcPr>
            <w:tcW w:w="4348" w:type="dxa"/>
          </w:tcPr>
          <w:p w14:paraId="712E81C5" w14:textId="64B119DD" w:rsidR="009A5658" w:rsidRPr="00E706DB" w:rsidRDefault="009A5658" w:rsidP="009A5658">
            <w:pPr>
              <w:pStyle w:val="ac"/>
              <w:spacing w:before="0" w:beforeAutospacing="0" w:after="0" w:afterAutospacing="0"/>
              <w:jc w:val="both"/>
              <w:rPr>
                <w:iCs/>
                <w:color w:val="FF0000"/>
              </w:rPr>
            </w:pPr>
          </w:p>
        </w:tc>
      </w:tr>
      <w:tr w:rsidR="009A5658" w:rsidRPr="00D26328" w14:paraId="465B8C70" w14:textId="77777777" w:rsidTr="00B82332">
        <w:trPr>
          <w:trHeight w:val="244"/>
        </w:trPr>
        <w:tc>
          <w:tcPr>
            <w:tcW w:w="837" w:type="dxa"/>
          </w:tcPr>
          <w:p w14:paraId="3BFB273A" w14:textId="77777777" w:rsidR="009A5658" w:rsidRPr="00D26328" w:rsidRDefault="009A5658" w:rsidP="009A5658">
            <w:pPr>
              <w:jc w:val="center"/>
              <w:rPr>
                <w:w w:val="115"/>
              </w:rPr>
            </w:pPr>
            <w:r w:rsidRPr="00D26328">
              <w:rPr>
                <w:w w:val="115"/>
              </w:rPr>
              <w:t>8.3.</w:t>
            </w:r>
          </w:p>
        </w:tc>
        <w:tc>
          <w:tcPr>
            <w:tcW w:w="4166" w:type="dxa"/>
          </w:tcPr>
          <w:p w14:paraId="2D1CADE5" w14:textId="77777777" w:rsidR="009A5658" w:rsidRPr="00D26328" w:rsidRDefault="009A5658" w:rsidP="009A5658">
            <w:pPr>
              <w:ind w:right="5"/>
              <w:jc w:val="both"/>
            </w:pPr>
            <w:r w:rsidRPr="00D26328">
              <w:t>Размер  обеспечения гарантийных обязательств</w:t>
            </w:r>
          </w:p>
        </w:tc>
        <w:tc>
          <w:tcPr>
            <w:tcW w:w="4348" w:type="dxa"/>
          </w:tcPr>
          <w:p w14:paraId="4047EB28" w14:textId="77777777" w:rsidR="009A5658" w:rsidRPr="00D26328" w:rsidRDefault="009A5658" w:rsidP="009A5658">
            <w:pPr>
              <w:tabs>
                <w:tab w:val="left" w:pos="3615"/>
                <w:tab w:val="left" w:pos="6600"/>
              </w:tabs>
              <w:jc w:val="both"/>
            </w:pPr>
            <w:r w:rsidRPr="00D26328">
              <w:t>Обеспечение гарантийных обязательств не требуется</w:t>
            </w:r>
          </w:p>
          <w:p w14:paraId="22152384" w14:textId="77777777" w:rsidR="009A5658" w:rsidRPr="00D26328" w:rsidRDefault="009A5658" w:rsidP="009A5658">
            <w:pPr>
              <w:tabs>
                <w:tab w:val="left" w:pos="3615"/>
                <w:tab w:val="left" w:pos="6600"/>
              </w:tabs>
              <w:jc w:val="both"/>
            </w:pPr>
            <w:r w:rsidRPr="00D26328">
              <w:rPr>
                <w:i/>
                <w:color w:val="FF0000"/>
              </w:rPr>
              <w:t xml:space="preserve">Или  </w:t>
            </w:r>
          </w:p>
          <w:p w14:paraId="20004B75" w14:textId="77777777" w:rsidR="009A5658" w:rsidRPr="00D26328" w:rsidRDefault="009A5658" w:rsidP="009A5658">
            <w:pPr>
              <w:pStyle w:val="ac"/>
              <w:spacing w:before="0" w:beforeAutospacing="0" w:after="0" w:afterAutospacing="0"/>
              <w:jc w:val="both"/>
              <w:rPr>
                <w:i/>
                <w:color w:val="FF0000"/>
              </w:rPr>
            </w:pPr>
            <w:r w:rsidRPr="00D26328">
              <w:rPr>
                <w:color w:val="000000" w:themeColor="text1"/>
              </w:rPr>
              <w:t>___%</w:t>
            </w:r>
            <w:r w:rsidRPr="00D26328">
              <w:rPr>
                <w:rStyle w:val="a7"/>
                <w:color w:val="000000" w:themeColor="text1"/>
              </w:rPr>
              <w:footnoteReference w:id="12"/>
            </w:r>
            <w:r w:rsidRPr="00D26328">
              <w:rPr>
                <w:color w:val="000000" w:themeColor="text1"/>
              </w:rPr>
              <w:t xml:space="preserve"> начальной (максимальной) цены договора/максимального значения цены договора</w:t>
            </w:r>
            <w:r w:rsidRPr="00D26328">
              <w:rPr>
                <w:rStyle w:val="a7"/>
                <w:color w:val="000000" w:themeColor="text1"/>
              </w:rPr>
              <w:footnoteReference w:id="13"/>
            </w:r>
          </w:p>
        </w:tc>
      </w:tr>
      <w:tr w:rsidR="009A5658" w:rsidRPr="00D26328" w14:paraId="4CF7DEBF" w14:textId="77777777" w:rsidTr="00B82332">
        <w:trPr>
          <w:trHeight w:val="244"/>
        </w:trPr>
        <w:tc>
          <w:tcPr>
            <w:tcW w:w="837" w:type="dxa"/>
          </w:tcPr>
          <w:p w14:paraId="412782B9" w14:textId="77777777" w:rsidR="009A5658" w:rsidRPr="00D26328" w:rsidRDefault="009A5658" w:rsidP="009A5658">
            <w:pPr>
              <w:jc w:val="center"/>
              <w:rPr>
                <w:w w:val="115"/>
              </w:rPr>
            </w:pPr>
            <w:r w:rsidRPr="00D26328">
              <w:rPr>
                <w:w w:val="115"/>
              </w:rPr>
              <w:t>8.3.1.</w:t>
            </w:r>
          </w:p>
        </w:tc>
        <w:tc>
          <w:tcPr>
            <w:tcW w:w="4166" w:type="dxa"/>
          </w:tcPr>
          <w:p w14:paraId="23CECB79" w14:textId="77777777" w:rsidR="009A5658" w:rsidRPr="00D26328" w:rsidRDefault="009A5658" w:rsidP="009A5658">
            <w:pPr>
              <w:ind w:right="5"/>
              <w:jc w:val="both"/>
            </w:pPr>
            <w:r w:rsidRPr="00D26328">
              <w:rPr>
                <w:color w:val="000000" w:themeColor="text1"/>
              </w:rPr>
              <w:t>Порядок  и срок предоставления обеспечения гарантийных обязательств</w:t>
            </w:r>
          </w:p>
        </w:tc>
        <w:tc>
          <w:tcPr>
            <w:tcW w:w="4348" w:type="dxa"/>
          </w:tcPr>
          <w:p w14:paraId="4F60B9BF" w14:textId="77777777" w:rsidR="009A5658" w:rsidRPr="00D26328" w:rsidRDefault="009A5658" w:rsidP="009A5658">
            <w:pPr>
              <w:pStyle w:val="ac"/>
              <w:spacing w:before="0" w:beforeAutospacing="0" w:after="0" w:afterAutospacing="0"/>
              <w:jc w:val="both"/>
            </w:pPr>
            <w:r w:rsidRPr="00D26328">
              <w:t>Не применяется</w:t>
            </w:r>
          </w:p>
          <w:p w14:paraId="4CC2B797" w14:textId="77777777" w:rsidR="009A5658" w:rsidRPr="00D26328" w:rsidRDefault="009A5658" w:rsidP="009A5658">
            <w:pPr>
              <w:tabs>
                <w:tab w:val="left" w:pos="3615"/>
                <w:tab w:val="left" w:pos="6600"/>
              </w:tabs>
              <w:jc w:val="both"/>
            </w:pPr>
            <w:r w:rsidRPr="00D26328">
              <w:rPr>
                <w:i/>
                <w:color w:val="FF0000"/>
              </w:rPr>
              <w:t xml:space="preserve">Или  </w:t>
            </w:r>
          </w:p>
          <w:p w14:paraId="650A0893" w14:textId="77777777" w:rsidR="009A5658" w:rsidRPr="00D26328" w:rsidRDefault="009A5658" w:rsidP="009A5658">
            <w:pPr>
              <w:pStyle w:val="ac"/>
              <w:spacing w:before="0" w:beforeAutospacing="0" w:after="0" w:afterAutospacing="0"/>
              <w:jc w:val="both"/>
              <w:rPr>
                <w:color w:val="000000" w:themeColor="text1"/>
              </w:rPr>
            </w:pPr>
            <w:r w:rsidRPr="00D26328">
              <w:rPr>
                <w:color w:val="000000" w:themeColor="text1"/>
              </w:rPr>
              <w:t>Содержится в Разделе XI настоящего извещения «Проект договора»</w:t>
            </w:r>
          </w:p>
        </w:tc>
      </w:tr>
      <w:tr w:rsidR="009A5658" w:rsidRPr="00D26328" w14:paraId="6967E4A5" w14:textId="77777777" w:rsidTr="00B82332">
        <w:trPr>
          <w:trHeight w:val="244"/>
        </w:trPr>
        <w:tc>
          <w:tcPr>
            <w:tcW w:w="837" w:type="dxa"/>
          </w:tcPr>
          <w:p w14:paraId="5C291C14" w14:textId="77777777" w:rsidR="009A5658" w:rsidRPr="00D26328" w:rsidRDefault="009A5658" w:rsidP="009A5658">
            <w:pPr>
              <w:jc w:val="center"/>
              <w:rPr>
                <w:w w:val="115"/>
              </w:rPr>
            </w:pPr>
            <w:r w:rsidRPr="00D26328">
              <w:rPr>
                <w:w w:val="115"/>
              </w:rPr>
              <w:t>8.3.2.</w:t>
            </w:r>
          </w:p>
        </w:tc>
        <w:tc>
          <w:tcPr>
            <w:tcW w:w="4166" w:type="dxa"/>
          </w:tcPr>
          <w:p w14:paraId="30270B2D" w14:textId="77777777" w:rsidR="009A5658" w:rsidRPr="00D26328" w:rsidRDefault="009A5658" w:rsidP="009A5658">
            <w:pPr>
              <w:ind w:right="5"/>
              <w:jc w:val="both"/>
              <w:rPr>
                <w:color w:val="000000" w:themeColor="text1"/>
              </w:rPr>
            </w:pPr>
            <w:r w:rsidRPr="00D26328">
              <w:rPr>
                <w:color w:val="000000" w:themeColor="text1"/>
              </w:rPr>
              <w:t>Реквизиты счета Заказчика, на который перечисляются денежные средства, внесенные в качестве обеспечения гарантийных обязательств</w:t>
            </w:r>
          </w:p>
        </w:tc>
        <w:tc>
          <w:tcPr>
            <w:tcW w:w="4348" w:type="dxa"/>
          </w:tcPr>
          <w:p w14:paraId="64E48401" w14:textId="77777777" w:rsidR="009A5658" w:rsidRPr="00D26328" w:rsidRDefault="009A5658" w:rsidP="009A5658">
            <w:pPr>
              <w:pStyle w:val="ac"/>
              <w:spacing w:before="0" w:beforeAutospacing="0" w:after="0" w:afterAutospacing="0"/>
              <w:jc w:val="both"/>
              <w:rPr>
                <w:color w:val="000000" w:themeColor="text1"/>
              </w:rPr>
            </w:pPr>
            <w:r w:rsidRPr="00D26328">
              <w:rPr>
                <w:color w:val="000000" w:themeColor="text1"/>
              </w:rPr>
              <w:t>Не применяется</w:t>
            </w:r>
          </w:p>
          <w:p w14:paraId="2DA8FF38" w14:textId="77777777" w:rsidR="009A5658" w:rsidRPr="00D26328" w:rsidRDefault="009A5658" w:rsidP="009A5658">
            <w:pPr>
              <w:tabs>
                <w:tab w:val="left" w:pos="3615"/>
                <w:tab w:val="left" w:pos="6600"/>
              </w:tabs>
              <w:jc w:val="both"/>
            </w:pPr>
            <w:r w:rsidRPr="00D26328">
              <w:rPr>
                <w:i/>
                <w:color w:val="FF0000"/>
              </w:rPr>
              <w:t xml:space="preserve">Или  </w:t>
            </w:r>
          </w:p>
          <w:p w14:paraId="4753CD8D" w14:textId="77777777" w:rsidR="009A5658" w:rsidRPr="00D26328" w:rsidRDefault="009A5658" w:rsidP="009A5658">
            <w:pPr>
              <w:jc w:val="both"/>
              <w:rPr>
                <w:lang w:eastAsia="zh-CN"/>
              </w:rPr>
            </w:pPr>
            <w:r w:rsidRPr="00D26328">
              <w:rPr>
                <w:lang w:eastAsia="zh-CN"/>
              </w:rPr>
              <w:t>Получатель:</w:t>
            </w:r>
          </w:p>
          <w:p w14:paraId="75017BA0" w14:textId="77777777" w:rsidR="009A5658" w:rsidRPr="00D26328" w:rsidRDefault="009A5658" w:rsidP="009A5658">
            <w:pPr>
              <w:jc w:val="both"/>
              <w:rPr>
                <w:lang w:eastAsia="zh-CN"/>
              </w:rPr>
            </w:pPr>
            <w:r w:rsidRPr="00D26328">
              <w:rPr>
                <w:lang w:eastAsia="zh-CN"/>
              </w:rPr>
              <w:t>сокращенное наименование филиала</w:t>
            </w:r>
          </w:p>
          <w:p w14:paraId="54F0AE6C" w14:textId="77777777" w:rsidR="009A5658" w:rsidRPr="00D26328" w:rsidRDefault="009A5658" w:rsidP="009A5658">
            <w:pPr>
              <w:jc w:val="both"/>
              <w:rPr>
                <w:lang w:eastAsia="zh-CN"/>
              </w:rPr>
            </w:pPr>
          </w:p>
          <w:p w14:paraId="30604478" w14:textId="77777777" w:rsidR="009A5658" w:rsidRPr="00D26328" w:rsidRDefault="009A5658" w:rsidP="009A5658">
            <w:pPr>
              <w:jc w:val="both"/>
              <w:rPr>
                <w:lang w:eastAsia="zh-CN"/>
              </w:rPr>
            </w:pPr>
            <w:r w:rsidRPr="00D26328">
              <w:rPr>
                <w:lang w:eastAsia="zh-CN"/>
              </w:rPr>
              <w:t xml:space="preserve">ИНН: 7724068140 </w:t>
            </w:r>
          </w:p>
          <w:p w14:paraId="782F8442" w14:textId="77777777" w:rsidR="009A5658" w:rsidRPr="00D26328" w:rsidRDefault="009A5658" w:rsidP="009A5658">
            <w:pPr>
              <w:jc w:val="both"/>
              <w:rPr>
                <w:lang w:eastAsia="zh-CN"/>
              </w:rPr>
            </w:pPr>
            <w:r w:rsidRPr="00D26328">
              <w:rPr>
                <w:lang w:eastAsia="zh-CN"/>
              </w:rPr>
              <w:t>КПП: ___________</w:t>
            </w:r>
          </w:p>
          <w:p w14:paraId="51F1E1EB" w14:textId="77777777" w:rsidR="009A5658" w:rsidRPr="00D26328" w:rsidRDefault="009A5658" w:rsidP="009A5658">
            <w:pPr>
              <w:jc w:val="both"/>
              <w:rPr>
                <w:lang w:eastAsia="zh-CN"/>
              </w:rPr>
            </w:pPr>
            <w:r w:rsidRPr="00D26328">
              <w:rPr>
                <w:lang w:eastAsia="zh-CN"/>
              </w:rPr>
              <w:t>Банковские реквизиты:</w:t>
            </w:r>
          </w:p>
          <w:p w14:paraId="4774DDA5" w14:textId="77777777" w:rsidR="009A5658" w:rsidRPr="00D26328" w:rsidRDefault="009A5658" w:rsidP="009A5658">
            <w:pPr>
              <w:pStyle w:val="ac"/>
              <w:spacing w:before="0" w:beforeAutospacing="0" w:after="0" w:afterAutospacing="0"/>
              <w:jc w:val="both"/>
            </w:pPr>
            <w:r w:rsidRPr="00D26328">
              <w:rPr>
                <w:lang w:eastAsia="zh-CN"/>
              </w:rPr>
              <w:t>____________________</w:t>
            </w:r>
            <w:r w:rsidRPr="00D26328">
              <w:rPr>
                <w:color w:val="000000" w:themeColor="text1"/>
              </w:rPr>
              <w:t>Назначение платежа: обеспечение гарантийных обязательств по договору ____________(предмет закрытого запроса котировок в электронной форме), НДС не облагается.</w:t>
            </w:r>
          </w:p>
        </w:tc>
      </w:tr>
    </w:tbl>
    <w:p w14:paraId="51BB88C0" w14:textId="77777777" w:rsidR="00D226C9" w:rsidRPr="00D26328" w:rsidRDefault="00D226C9" w:rsidP="00D226C9">
      <w:pPr>
        <w:jc w:val="center"/>
        <w:rPr>
          <w:b/>
          <w:w w:val="115"/>
          <w:sz w:val="26"/>
          <w:szCs w:val="26"/>
        </w:rPr>
      </w:pPr>
    </w:p>
    <w:p w14:paraId="2279FC6D" w14:textId="77777777" w:rsidR="000C5595" w:rsidRPr="00D26328" w:rsidRDefault="000C5595" w:rsidP="00D226C9">
      <w:pPr>
        <w:jc w:val="center"/>
        <w:rPr>
          <w:w w:val="115"/>
          <w:sz w:val="26"/>
          <w:szCs w:val="26"/>
        </w:rPr>
      </w:pPr>
    </w:p>
    <w:p w14:paraId="3CD5B0CC" w14:textId="77777777" w:rsidR="00B22D72" w:rsidRPr="00D26328" w:rsidRDefault="00B22D72" w:rsidP="00B22D72">
      <w:pPr>
        <w:jc w:val="both"/>
        <w:rPr>
          <w:w w:val="115"/>
          <w:sz w:val="26"/>
          <w:szCs w:val="26"/>
        </w:rPr>
      </w:pPr>
      <w:r w:rsidRPr="00D26328">
        <w:rPr>
          <w:w w:val="115"/>
          <w:sz w:val="26"/>
          <w:szCs w:val="26"/>
        </w:rPr>
        <w:t>СОГЛАСОВАНО               ________________</w:t>
      </w:r>
      <w:r w:rsidRPr="00D26328">
        <w:rPr>
          <w:rStyle w:val="a7"/>
          <w:w w:val="115"/>
          <w:sz w:val="26"/>
          <w:szCs w:val="26"/>
        </w:rPr>
        <w:footnoteReference w:id="14"/>
      </w:r>
    </w:p>
    <w:p w14:paraId="10902859" w14:textId="77777777" w:rsidR="0059566E" w:rsidRDefault="0059566E" w:rsidP="00D226C9">
      <w:pPr>
        <w:jc w:val="center"/>
        <w:rPr>
          <w:w w:val="115"/>
          <w:sz w:val="26"/>
          <w:szCs w:val="26"/>
        </w:rPr>
      </w:pPr>
    </w:p>
    <w:p w14:paraId="77CAE839" w14:textId="77777777" w:rsidR="00801DF5" w:rsidRDefault="00801DF5" w:rsidP="00D226C9">
      <w:pPr>
        <w:jc w:val="center"/>
        <w:rPr>
          <w:w w:val="115"/>
          <w:sz w:val="26"/>
          <w:szCs w:val="26"/>
        </w:rPr>
      </w:pPr>
    </w:p>
    <w:p w14:paraId="168A583E" w14:textId="77777777" w:rsidR="00801DF5" w:rsidRDefault="00801DF5" w:rsidP="00D226C9">
      <w:pPr>
        <w:jc w:val="center"/>
        <w:rPr>
          <w:w w:val="115"/>
          <w:sz w:val="26"/>
          <w:szCs w:val="26"/>
        </w:rPr>
      </w:pPr>
    </w:p>
    <w:p w14:paraId="334C9010" w14:textId="77777777" w:rsidR="00801DF5" w:rsidRDefault="00801DF5" w:rsidP="00D226C9">
      <w:pPr>
        <w:jc w:val="center"/>
        <w:rPr>
          <w:w w:val="115"/>
          <w:sz w:val="26"/>
          <w:szCs w:val="26"/>
        </w:rPr>
      </w:pPr>
    </w:p>
    <w:p w14:paraId="6C8018FD" w14:textId="77777777" w:rsidR="00801DF5" w:rsidRDefault="00801DF5" w:rsidP="00D226C9">
      <w:pPr>
        <w:jc w:val="center"/>
        <w:rPr>
          <w:w w:val="115"/>
          <w:sz w:val="26"/>
          <w:szCs w:val="26"/>
        </w:rPr>
      </w:pPr>
    </w:p>
    <w:p w14:paraId="05D9BCEB" w14:textId="0368709B" w:rsidR="00801DF5" w:rsidRDefault="00801DF5" w:rsidP="00801DF5">
      <w:pPr>
        <w:rPr>
          <w:w w:val="115"/>
          <w:sz w:val="26"/>
          <w:szCs w:val="26"/>
        </w:rPr>
      </w:pPr>
    </w:p>
    <w:p w14:paraId="5535BE2E" w14:textId="77777777" w:rsidR="00801DF5" w:rsidRPr="00D26328" w:rsidRDefault="00801DF5" w:rsidP="00801DF5">
      <w:pPr>
        <w:pStyle w:val="3"/>
        <w:spacing w:after="0"/>
        <w:jc w:val="center"/>
        <w:outlineLvl w:val="0"/>
        <w:rPr>
          <w:b/>
          <w:color w:val="000000" w:themeColor="text1"/>
          <w:sz w:val="26"/>
          <w:szCs w:val="26"/>
        </w:rPr>
      </w:pPr>
      <w:r w:rsidRPr="00D26328">
        <w:rPr>
          <w:b/>
          <w:w w:val="115"/>
          <w:sz w:val="26"/>
          <w:szCs w:val="26"/>
        </w:rPr>
        <w:t xml:space="preserve">Раздел </w:t>
      </w:r>
      <w:r w:rsidRPr="00D26328">
        <w:rPr>
          <w:b/>
          <w:w w:val="115"/>
          <w:sz w:val="26"/>
          <w:szCs w:val="26"/>
          <w:lang w:val="en-US"/>
        </w:rPr>
        <w:t>VII</w:t>
      </w:r>
      <w:r w:rsidRPr="00D26328">
        <w:rPr>
          <w:b/>
          <w:w w:val="115"/>
          <w:sz w:val="26"/>
          <w:szCs w:val="26"/>
        </w:rPr>
        <w:t xml:space="preserve">. </w:t>
      </w:r>
      <w:r w:rsidRPr="00D26328">
        <w:rPr>
          <w:b/>
          <w:color w:val="000000" w:themeColor="text1"/>
          <w:sz w:val="26"/>
          <w:szCs w:val="26"/>
        </w:rPr>
        <w:t>ОБОСНОВАНИЕ НАЧАЛЬНОЙ (МАКСИМАЛЬНОЙ) ЦЕНЫ ДОГОВОРА/ ЦЕНЫ ЕДИНИЦЫ РАБОТЫ, УСЛУГИ</w:t>
      </w:r>
      <w:r w:rsidRPr="00D26328">
        <w:rPr>
          <w:rStyle w:val="a7"/>
          <w:b/>
          <w:color w:val="000000" w:themeColor="text1"/>
          <w:sz w:val="26"/>
          <w:szCs w:val="26"/>
        </w:rPr>
        <w:footnoteReference w:id="15"/>
      </w:r>
    </w:p>
    <w:p w14:paraId="09CDD3D7" w14:textId="43B22016" w:rsidR="00801DF5" w:rsidRPr="00D26328" w:rsidRDefault="00801DF5" w:rsidP="00801DF5">
      <w:pPr>
        <w:pStyle w:val="3"/>
        <w:spacing w:after="0"/>
        <w:jc w:val="center"/>
        <w:outlineLvl w:val="0"/>
        <w:rPr>
          <w:b/>
          <w:sz w:val="26"/>
          <w:szCs w:val="26"/>
        </w:rPr>
      </w:pPr>
      <w:r w:rsidRPr="00D26328">
        <w:rPr>
          <w:b/>
          <w:sz w:val="26"/>
          <w:szCs w:val="26"/>
        </w:rPr>
        <w:t>НА __________________________________________________________________</w:t>
      </w:r>
    </w:p>
    <w:p w14:paraId="3124F304" w14:textId="7840F681" w:rsidR="00801DF5" w:rsidRDefault="00801DF5" w:rsidP="00801DF5">
      <w:pPr>
        <w:jc w:val="center"/>
        <w:rPr>
          <w:w w:val="115"/>
          <w:sz w:val="26"/>
          <w:szCs w:val="26"/>
        </w:rPr>
      </w:pPr>
      <w:r w:rsidRPr="00D26328">
        <w:rPr>
          <w:color w:val="000000" w:themeColor="text1"/>
          <w:sz w:val="22"/>
          <w:szCs w:val="22"/>
          <w:lang w:eastAsia="en-US"/>
        </w:rPr>
        <w:t>(наименование предмета закупки)</w:t>
      </w:r>
    </w:p>
    <w:tbl>
      <w:tblPr>
        <w:tblW w:w="9498" w:type="dxa"/>
        <w:tblInd w:w="-5" w:type="dxa"/>
        <w:tblLayout w:type="fixed"/>
        <w:tblCellMar>
          <w:top w:w="102" w:type="dxa"/>
          <w:left w:w="62" w:type="dxa"/>
          <w:bottom w:w="102" w:type="dxa"/>
          <w:right w:w="62" w:type="dxa"/>
        </w:tblCellMar>
        <w:tblLook w:val="0000" w:firstRow="0" w:lastRow="0" w:firstColumn="0" w:lastColumn="0" w:noHBand="0" w:noVBand="0"/>
      </w:tblPr>
      <w:tblGrid>
        <w:gridCol w:w="4036"/>
        <w:gridCol w:w="5462"/>
      </w:tblGrid>
      <w:tr w:rsidR="00801DF5" w:rsidRPr="00126EE5" w14:paraId="7A8146FF" w14:textId="77777777" w:rsidTr="00F3544A">
        <w:tc>
          <w:tcPr>
            <w:tcW w:w="4036" w:type="dxa"/>
            <w:tcBorders>
              <w:top w:val="single" w:sz="4" w:space="0" w:color="auto"/>
              <w:left w:val="single" w:sz="4" w:space="0" w:color="auto"/>
              <w:bottom w:val="single" w:sz="4" w:space="0" w:color="auto"/>
              <w:right w:val="single" w:sz="4" w:space="0" w:color="auto"/>
            </w:tcBorders>
            <w:vAlign w:val="center"/>
          </w:tcPr>
          <w:p w14:paraId="474E633F" w14:textId="77777777" w:rsidR="00801DF5" w:rsidRPr="00126EE5" w:rsidRDefault="00801DF5" w:rsidP="00F3544A">
            <w:pPr>
              <w:autoSpaceDE w:val="0"/>
              <w:autoSpaceDN w:val="0"/>
              <w:adjustRightInd w:val="0"/>
              <w:jc w:val="center"/>
              <w:rPr>
                <w:b/>
                <w:sz w:val="22"/>
                <w:szCs w:val="22"/>
              </w:rPr>
            </w:pPr>
            <w:r w:rsidRPr="00126EE5">
              <w:rPr>
                <w:b/>
                <w:sz w:val="22"/>
                <w:szCs w:val="22"/>
              </w:rPr>
              <w:t>Основные характеристики объекта закупки</w:t>
            </w:r>
          </w:p>
        </w:tc>
        <w:tc>
          <w:tcPr>
            <w:tcW w:w="5462" w:type="dxa"/>
            <w:tcBorders>
              <w:top w:val="single" w:sz="4" w:space="0" w:color="auto"/>
              <w:left w:val="single" w:sz="4" w:space="0" w:color="auto"/>
              <w:bottom w:val="single" w:sz="4" w:space="0" w:color="auto"/>
              <w:right w:val="single" w:sz="4" w:space="0" w:color="auto"/>
            </w:tcBorders>
            <w:vAlign w:val="center"/>
          </w:tcPr>
          <w:p w14:paraId="254245EC" w14:textId="77777777" w:rsidR="00801DF5" w:rsidRPr="00126EE5" w:rsidRDefault="00801DF5" w:rsidP="00F3544A">
            <w:pPr>
              <w:autoSpaceDE w:val="0"/>
              <w:autoSpaceDN w:val="0"/>
              <w:adjustRightInd w:val="0"/>
              <w:ind w:left="57" w:firstLine="709"/>
              <w:jc w:val="both"/>
              <w:rPr>
                <w:sz w:val="22"/>
                <w:szCs w:val="22"/>
              </w:rPr>
            </w:pPr>
            <w:r w:rsidRPr="00126EE5">
              <w:rPr>
                <w:sz w:val="22"/>
                <w:szCs w:val="22"/>
              </w:rPr>
              <w:t xml:space="preserve">В соответствии с техническими и функциональными характеристиками, изложенными в разделе </w:t>
            </w:r>
            <w:r w:rsidRPr="00801DF5">
              <w:rPr>
                <w:sz w:val="22"/>
                <w:szCs w:val="22"/>
                <w:lang w:val="en-US"/>
              </w:rPr>
              <w:t>VIII</w:t>
            </w:r>
            <w:r w:rsidRPr="00126EE5">
              <w:rPr>
                <w:sz w:val="22"/>
                <w:szCs w:val="22"/>
              </w:rPr>
              <w:t xml:space="preserve"> «Описание предмета закупки»</w:t>
            </w:r>
          </w:p>
        </w:tc>
      </w:tr>
      <w:tr w:rsidR="00801DF5" w:rsidRPr="00126EE5" w14:paraId="067D9607" w14:textId="77777777" w:rsidTr="00F3544A">
        <w:tc>
          <w:tcPr>
            <w:tcW w:w="4036" w:type="dxa"/>
            <w:tcBorders>
              <w:top w:val="single" w:sz="4" w:space="0" w:color="auto"/>
              <w:left w:val="single" w:sz="4" w:space="0" w:color="auto"/>
              <w:bottom w:val="single" w:sz="4" w:space="0" w:color="auto"/>
              <w:right w:val="single" w:sz="4" w:space="0" w:color="auto"/>
            </w:tcBorders>
            <w:vAlign w:val="center"/>
          </w:tcPr>
          <w:p w14:paraId="4C8DA3CA" w14:textId="77777777" w:rsidR="00801DF5" w:rsidRPr="00126EE5" w:rsidRDefault="00801DF5" w:rsidP="00F3544A">
            <w:pPr>
              <w:autoSpaceDE w:val="0"/>
              <w:autoSpaceDN w:val="0"/>
              <w:adjustRightInd w:val="0"/>
              <w:jc w:val="center"/>
              <w:rPr>
                <w:b/>
                <w:sz w:val="22"/>
                <w:szCs w:val="22"/>
              </w:rPr>
            </w:pPr>
            <w:r w:rsidRPr="00126EE5">
              <w:rPr>
                <w:b/>
                <w:sz w:val="22"/>
                <w:szCs w:val="22"/>
              </w:rPr>
              <w:t>Используемый метод определения НМЦД с обоснованием:</w:t>
            </w:r>
          </w:p>
        </w:tc>
        <w:tc>
          <w:tcPr>
            <w:tcW w:w="5462" w:type="dxa"/>
            <w:tcBorders>
              <w:top w:val="single" w:sz="4" w:space="0" w:color="auto"/>
              <w:left w:val="single" w:sz="4" w:space="0" w:color="auto"/>
              <w:bottom w:val="single" w:sz="4" w:space="0" w:color="auto"/>
              <w:right w:val="single" w:sz="4" w:space="0" w:color="auto"/>
            </w:tcBorders>
            <w:vAlign w:val="center"/>
          </w:tcPr>
          <w:p w14:paraId="70D15FA9" w14:textId="77777777" w:rsidR="00801DF5" w:rsidRPr="00126EE5" w:rsidRDefault="00801DF5" w:rsidP="00F3544A">
            <w:pPr>
              <w:autoSpaceDE w:val="0"/>
              <w:autoSpaceDN w:val="0"/>
              <w:adjustRightInd w:val="0"/>
              <w:ind w:firstLine="505"/>
              <w:jc w:val="both"/>
              <w:rPr>
                <w:sz w:val="22"/>
                <w:szCs w:val="22"/>
              </w:rPr>
            </w:pPr>
            <w:r w:rsidRPr="00126EE5">
              <w:rPr>
                <w:sz w:val="22"/>
                <w:szCs w:val="22"/>
              </w:rPr>
              <w:t xml:space="preserve">Метод сопоставимых рыночных цен (анализ рынка) в соответствии с разделом 3 Главы </w:t>
            </w:r>
            <w:r w:rsidRPr="00126EE5">
              <w:rPr>
                <w:sz w:val="22"/>
                <w:szCs w:val="22"/>
                <w:lang w:val="en-US"/>
              </w:rPr>
              <w:t>II</w:t>
            </w:r>
            <w:r w:rsidRPr="00126EE5">
              <w:rPr>
                <w:sz w:val="22"/>
                <w:szCs w:val="22"/>
              </w:rPr>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2B4FCA16" w14:textId="77777777" w:rsidR="00801DF5" w:rsidRPr="00126EE5" w:rsidRDefault="00801DF5" w:rsidP="00F3544A">
            <w:pPr>
              <w:autoSpaceDE w:val="0"/>
              <w:autoSpaceDN w:val="0"/>
              <w:adjustRightInd w:val="0"/>
              <w:ind w:firstLine="505"/>
              <w:jc w:val="both"/>
              <w:rPr>
                <w:sz w:val="22"/>
                <w:szCs w:val="22"/>
              </w:rPr>
            </w:pPr>
          </w:p>
          <w:p w14:paraId="2F0872DA" w14:textId="77777777" w:rsidR="00801DF5" w:rsidRPr="00126EE5" w:rsidRDefault="00801DF5" w:rsidP="00F3544A">
            <w:pPr>
              <w:autoSpaceDE w:val="0"/>
              <w:autoSpaceDN w:val="0"/>
              <w:adjustRightInd w:val="0"/>
              <w:ind w:firstLine="505"/>
              <w:jc w:val="both"/>
              <w:rPr>
                <w:i/>
                <w:iCs/>
                <w:color w:val="FF0000"/>
                <w:sz w:val="22"/>
                <w:szCs w:val="22"/>
              </w:rPr>
            </w:pPr>
            <w:r w:rsidRPr="00126EE5">
              <w:rPr>
                <w:i/>
                <w:iCs/>
                <w:color w:val="FF0000"/>
                <w:sz w:val="22"/>
                <w:szCs w:val="22"/>
              </w:rPr>
              <w:t>Или</w:t>
            </w:r>
          </w:p>
          <w:p w14:paraId="722AEC42" w14:textId="77777777" w:rsidR="00801DF5" w:rsidRPr="00126EE5" w:rsidRDefault="00801DF5" w:rsidP="00F3544A">
            <w:pPr>
              <w:autoSpaceDE w:val="0"/>
              <w:autoSpaceDN w:val="0"/>
              <w:adjustRightInd w:val="0"/>
              <w:ind w:firstLine="505"/>
              <w:jc w:val="both"/>
              <w:rPr>
                <w:sz w:val="22"/>
                <w:szCs w:val="22"/>
              </w:rPr>
            </w:pPr>
            <w:r w:rsidRPr="00126EE5">
              <w:rPr>
                <w:sz w:val="22"/>
                <w:szCs w:val="22"/>
              </w:rPr>
              <w:t xml:space="preserve">Нормативный метод в соответствии с разделом 3 Главы </w:t>
            </w:r>
            <w:r w:rsidRPr="00126EE5">
              <w:rPr>
                <w:sz w:val="22"/>
                <w:szCs w:val="22"/>
                <w:lang w:val="en-US"/>
              </w:rPr>
              <w:t>II</w:t>
            </w:r>
            <w:r w:rsidRPr="00126EE5">
              <w:rPr>
                <w:sz w:val="22"/>
                <w:szCs w:val="22"/>
              </w:rPr>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73B6A2B9" w14:textId="77777777" w:rsidR="00801DF5" w:rsidRPr="00126EE5" w:rsidRDefault="00801DF5" w:rsidP="00F3544A">
            <w:pPr>
              <w:autoSpaceDE w:val="0"/>
              <w:autoSpaceDN w:val="0"/>
              <w:adjustRightInd w:val="0"/>
              <w:ind w:firstLine="505"/>
              <w:jc w:val="both"/>
              <w:rPr>
                <w:sz w:val="22"/>
                <w:szCs w:val="22"/>
              </w:rPr>
            </w:pPr>
          </w:p>
          <w:p w14:paraId="408D9210" w14:textId="77777777" w:rsidR="00801DF5" w:rsidRPr="00126EE5" w:rsidRDefault="00801DF5" w:rsidP="00F3544A">
            <w:pPr>
              <w:autoSpaceDE w:val="0"/>
              <w:autoSpaceDN w:val="0"/>
              <w:adjustRightInd w:val="0"/>
              <w:ind w:firstLine="505"/>
              <w:jc w:val="both"/>
              <w:rPr>
                <w:i/>
                <w:iCs/>
                <w:color w:val="FF0000"/>
                <w:sz w:val="22"/>
                <w:szCs w:val="22"/>
              </w:rPr>
            </w:pPr>
            <w:r w:rsidRPr="00126EE5">
              <w:rPr>
                <w:i/>
                <w:iCs/>
                <w:color w:val="FF0000"/>
                <w:sz w:val="22"/>
                <w:szCs w:val="22"/>
              </w:rPr>
              <w:t>Или</w:t>
            </w:r>
          </w:p>
          <w:p w14:paraId="12293739" w14:textId="77777777" w:rsidR="00801DF5" w:rsidRPr="00126EE5" w:rsidRDefault="00801DF5" w:rsidP="00F3544A">
            <w:pPr>
              <w:autoSpaceDE w:val="0"/>
              <w:autoSpaceDN w:val="0"/>
              <w:adjustRightInd w:val="0"/>
              <w:ind w:firstLine="505"/>
              <w:jc w:val="both"/>
              <w:rPr>
                <w:sz w:val="22"/>
                <w:szCs w:val="22"/>
              </w:rPr>
            </w:pPr>
            <w:r w:rsidRPr="00126EE5">
              <w:rPr>
                <w:sz w:val="22"/>
                <w:szCs w:val="22"/>
              </w:rPr>
              <w:t xml:space="preserve">Тарифный метод в соответствии с разделом 3 Главы </w:t>
            </w:r>
            <w:r w:rsidRPr="00126EE5">
              <w:rPr>
                <w:sz w:val="22"/>
                <w:szCs w:val="22"/>
                <w:lang w:val="en-US"/>
              </w:rPr>
              <w:t>II</w:t>
            </w:r>
            <w:r w:rsidRPr="00126EE5">
              <w:rPr>
                <w:sz w:val="22"/>
                <w:szCs w:val="22"/>
              </w:rPr>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52383D27" w14:textId="77777777" w:rsidR="00801DF5" w:rsidRPr="00126EE5" w:rsidRDefault="00801DF5" w:rsidP="00F3544A">
            <w:pPr>
              <w:autoSpaceDE w:val="0"/>
              <w:autoSpaceDN w:val="0"/>
              <w:adjustRightInd w:val="0"/>
              <w:ind w:firstLine="505"/>
              <w:jc w:val="both"/>
              <w:rPr>
                <w:sz w:val="22"/>
                <w:szCs w:val="22"/>
              </w:rPr>
            </w:pPr>
          </w:p>
          <w:p w14:paraId="528EEAE4" w14:textId="77777777" w:rsidR="00801DF5" w:rsidRPr="00126EE5" w:rsidRDefault="00801DF5" w:rsidP="00F3544A">
            <w:pPr>
              <w:autoSpaceDE w:val="0"/>
              <w:autoSpaceDN w:val="0"/>
              <w:adjustRightInd w:val="0"/>
              <w:ind w:firstLine="505"/>
              <w:jc w:val="both"/>
              <w:rPr>
                <w:i/>
                <w:iCs/>
                <w:color w:val="FF0000"/>
                <w:sz w:val="22"/>
                <w:szCs w:val="22"/>
              </w:rPr>
            </w:pPr>
            <w:r w:rsidRPr="00126EE5">
              <w:rPr>
                <w:i/>
                <w:iCs/>
                <w:color w:val="FF0000"/>
                <w:sz w:val="22"/>
                <w:szCs w:val="22"/>
              </w:rPr>
              <w:t>Или</w:t>
            </w:r>
          </w:p>
          <w:p w14:paraId="4FD611FB" w14:textId="77777777" w:rsidR="00801DF5" w:rsidRPr="00126EE5" w:rsidRDefault="00801DF5" w:rsidP="00F3544A">
            <w:pPr>
              <w:autoSpaceDE w:val="0"/>
              <w:autoSpaceDN w:val="0"/>
              <w:adjustRightInd w:val="0"/>
              <w:ind w:firstLine="505"/>
              <w:jc w:val="both"/>
              <w:rPr>
                <w:sz w:val="22"/>
                <w:szCs w:val="22"/>
              </w:rPr>
            </w:pPr>
            <w:r w:rsidRPr="00126EE5">
              <w:rPr>
                <w:sz w:val="22"/>
                <w:szCs w:val="22"/>
              </w:rPr>
              <w:t xml:space="preserve">Проектно-сметный метод в соответствии с разделом 3 Главы </w:t>
            </w:r>
            <w:r w:rsidRPr="00126EE5">
              <w:rPr>
                <w:sz w:val="22"/>
                <w:szCs w:val="22"/>
                <w:lang w:val="en-US"/>
              </w:rPr>
              <w:t>II</w:t>
            </w:r>
            <w:r w:rsidRPr="00126EE5">
              <w:rPr>
                <w:sz w:val="22"/>
                <w:szCs w:val="22"/>
              </w:rPr>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627CAC43" w14:textId="77777777" w:rsidR="00801DF5" w:rsidRPr="00126EE5" w:rsidRDefault="00801DF5" w:rsidP="00F3544A">
            <w:pPr>
              <w:autoSpaceDE w:val="0"/>
              <w:autoSpaceDN w:val="0"/>
              <w:adjustRightInd w:val="0"/>
              <w:ind w:firstLine="505"/>
              <w:jc w:val="both"/>
              <w:rPr>
                <w:sz w:val="22"/>
                <w:szCs w:val="22"/>
              </w:rPr>
            </w:pPr>
          </w:p>
          <w:p w14:paraId="63E97DA0" w14:textId="77777777" w:rsidR="00801DF5" w:rsidRPr="00126EE5" w:rsidRDefault="00801DF5" w:rsidP="00F3544A">
            <w:pPr>
              <w:autoSpaceDE w:val="0"/>
              <w:autoSpaceDN w:val="0"/>
              <w:adjustRightInd w:val="0"/>
              <w:ind w:firstLine="505"/>
              <w:jc w:val="both"/>
              <w:rPr>
                <w:i/>
                <w:iCs/>
                <w:color w:val="FF0000"/>
                <w:sz w:val="22"/>
                <w:szCs w:val="22"/>
              </w:rPr>
            </w:pPr>
            <w:r w:rsidRPr="00126EE5">
              <w:rPr>
                <w:i/>
                <w:iCs/>
                <w:color w:val="FF0000"/>
                <w:sz w:val="22"/>
                <w:szCs w:val="22"/>
              </w:rPr>
              <w:t>Или</w:t>
            </w:r>
          </w:p>
          <w:p w14:paraId="0F854390" w14:textId="77777777" w:rsidR="00801DF5" w:rsidRPr="00126EE5" w:rsidRDefault="00801DF5" w:rsidP="00F3544A">
            <w:pPr>
              <w:autoSpaceDE w:val="0"/>
              <w:autoSpaceDN w:val="0"/>
              <w:adjustRightInd w:val="0"/>
              <w:ind w:firstLine="505"/>
              <w:jc w:val="both"/>
              <w:rPr>
                <w:sz w:val="22"/>
                <w:szCs w:val="22"/>
              </w:rPr>
            </w:pPr>
            <w:r w:rsidRPr="00126EE5">
              <w:rPr>
                <w:sz w:val="22"/>
                <w:szCs w:val="22"/>
              </w:rPr>
              <w:t xml:space="preserve">Затратный метод в соответствии с разделом 3 Главы </w:t>
            </w:r>
            <w:r w:rsidRPr="00126EE5">
              <w:rPr>
                <w:sz w:val="22"/>
                <w:szCs w:val="22"/>
                <w:lang w:val="en-US"/>
              </w:rPr>
              <w:t>II</w:t>
            </w:r>
            <w:r w:rsidRPr="00126EE5">
              <w:rPr>
                <w:sz w:val="22"/>
                <w:szCs w:val="22"/>
              </w:rPr>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tc>
      </w:tr>
      <w:tr w:rsidR="00801DF5" w:rsidRPr="00126EE5" w14:paraId="714C7DD2" w14:textId="77777777" w:rsidTr="00F3544A">
        <w:tc>
          <w:tcPr>
            <w:tcW w:w="4036" w:type="dxa"/>
            <w:tcBorders>
              <w:top w:val="single" w:sz="4" w:space="0" w:color="auto"/>
              <w:left w:val="single" w:sz="4" w:space="0" w:color="auto"/>
              <w:bottom w:val="single" w:sz="4" w:space="0" w:color="auto"/>
              <w:right w:val="single" w:sz="4" w:space="0" w:color="auto"/>
            </w:tcBorders>
            <w:vAlign w:val="center"/>
          </w:tcPr>
          <w:p w14:paraId="1AF12C30" w14:textId="77777777" w:rsidR="00801DF5" w:rsidRPr="00126EE5" w:rsidRDefault="00801DF5" w:rsidP="00F3544A">
            <w:pPr>
              <w:autoSpaceDE w:val="0"/>
              <w:autoSpaceDN w:val="0"/>
              <w:adjustRightInd w:val="0"/>
              <w:jc w:val="center"/>
              <w:rPr>
                <w:b/>
                <w:sz w:val="22"/>
                <w:szCs w:val="22"/>
              </w:rPr>
            </w:pPr>
            <w:r w:rsidRPr="00126EE5">
              <w:rPr>
                <w:b/>
                <w:sz w:val="22"/>
                <w:szCs w:val="22"/>
              </w:rPr>
              <w:lastRenderedPageBreak/>
              <w:t>Расчет НМЦД</w:t>
            </w:r>
          </w:p>
        </w:tc>
        <w:tc>
          <w:tcPr>
            <w:tcW w:w="5462" w:type="dxa"/>
            <w:tcBorders>
              <w:top w:val="single" w:sz="4" w:space="0" w:color="auto"/>
              <w:left w:val="single" w:sz="4" w:space="0" w:color="auto"/>
              <w:bottom w:val="single" w:sz="4" w:space="0" w:color="auto"/>
              <w:right w:val="single" w:sz="4" w:space="0" w:color="auto"/>
            </w:tcBorders>
            <w:vAlign w:val="center"/>
          </w:tcPr>
          <w:p w14:paraId="3138F645" w14:textId="77777777" w:rsidR="00801DF5" w:rsidRPr="00126EE5" w:rsidRDefault="00801DF5" w:rsidP="00F3544A">
            <w:pPr>
              <w:autoSpaceDE w:val="0"/>
              <w:autoSpaceDN w:val="0"/>
              <w:adjustRightInd w:val="0"/>
              <w:jc w:val="center"/>
              <w:rPr>
                <w:sz w:val="22"/>
                <w:szCs w:val="22"/>
              </w:rPr>
            </w:pPr>
            <w:bookmarkStart w:id="3" w:name="_Hlk193273082"/>
            <w:r w:rsidRPr="00126EE5">
              <w:rPr>
                <w:sz w:val="22"/>
                <w:szCs w:val="22"/>
              </w:rPr>
              <w:t xml:space="preserve">Приложение № 1 </w:t>
            </w:r>
            <w:r w:rsidRPr="00126EE5">
              <w:rPr>
                <w:sz w:val="22"/>
                <w:szCs w:val="22"/>
              </w:rPr>
              <w:br/>
              <w:t xml:space="preserve">к обоснованию начальной (максимальной) </w:t>
            </w:r>
            <w:r w:rsidRPr="00126EE5">
              <w:rPr>
                <w:sz w:val="22"/>
                <w:szCs w:val="22"/>
              </w:rPr>
              <w:br/>
              <w:t>цены договора</w:t>
            </w:r>
            <w:bookmarkEnd w:id="3"/>
          </w:p>
        </w:tc>
      </w:tr>
      <w:tr w:rsidR="00801DF5" w:rsidRPr="00126EE5" w14:paraId="159797A5" w14:textId="77777777" w:rsidTr="00F3544A">
        <w:tc>
          <w:tcPr>
            <w:tcW w:w="4036" w:type="dxa"/>
            <w:tcBorders>
              <w:top w:val="single" w:sz="4" w:space="0" w:color="auto"/>
              <w:left w:val="single" w:sz="4" w:space="0" w:color="auto"/>
              <w:bottom w:val="single" w:sz="4" w:space="0" w:color="auto"/>
              <w:right w:val="single" w:sz="4" w:space="0" w:color="auto"/>
            </w:tcBorders>
            <w:vAlign w:val="center"/>
          </w:tcPr>
          <w:p w14:paraId="1E83C971" w14:textId="77777777" w:rsidR="00801DF5" w:rsidRPr="00126EE5" w:rsidRDefault="00801DF5" w:rsidP="00F3544A">
            <w:pPr>
              <w:autoSpaceDE w:val="0"/>
              <w:autoSpaceDN w:val="0"/>
              <w:adjustRightInd w:val="0"/>
              <w:jc w:val="center"/>
              <w:rPr>
                <w:b/>
                <w:sz w:val="22"/>
                <w:szCs w:val="22"/>
              </w:rPr>
            </w:pPr>
            <w:r w:rsidRPr="00126EE5">
              <w:rPr>
                <w:b/>
                <w:sz w:val="22"/>
                <w:szCs w:val="22"/>
              </w:rPr>
              <w:t>Дата подготовки обоснования НМЦД:</w:t>
            </w:r>
          </w:p>
        </w:tc>
        <w:tc>
          <w:tcPr>
            <w:tcW w:w="5462" w:type="dxa"/>
            <w:tcBorders>
              <w:top w:val="single" w:sz="4" w:space="0" w:color="auto"/>
              <w:left w:val="single" w:sz="4" w:space="0" w:color="auto"/>
              <w:bottom w:val="single" w:sz="4" w:space="0" w:color="auto"/>
              <w:right w:val="single" w:sz="4" w:space="0" w:color="auto"/>
            </w:tcBorders>
            <w:vAlign w:val="center"/>
          </w:tcPr>
          <w:p w14:paraId="40D3BA1C" w14:textId="77777777" w:rsidR="00801DF5" w:rsidRPr="00126EE5" w:rsidRDefault="00801DF5" w:rsidP="00F3544A">
            <w:pPr>
              <w:autoSpaceDE w:val="0"/>
              <w:autoSpaceDN w:val="0"/>
              <w:adjustRightInd w:val="0"/>
              <w:jc w:val="center"/>
              <w:rPr>
                <w:sz w:val="22"/>
                <w:szCs w:val="22"/>
              </w:rPr>
            </w:pPr>
          </w:p>
        </w:tc>
      </w:tr>
    </w:tbl>
    <w:p w14:paraId="6CEC5BB9" w14:textId="1531C37B" w:rsidR="00801DF5" w:rsidRPr="00D26328" w:rsidRDefault="00801DF5" w:rsidP="00D226C9">
      <w:pPr>
        <w:jc w:val="center"/>
        <w:rPr>
          <w:w w:val="115"/>
          <w:sz w:val="26"/>
          <w:szCs w:val="26"/>
        </w:rPr>
        <w:sectPr w:rsidR="00801DF5" w:rsidRPr="00D26328">
          <w:footerReference w:type="default" r:id="rId13"/>
          <w:pgSz w:w="11906" w:h="16838"/>
          <w:pgMar w:top="1134" w:right="850" w:bottom="1134" w:left="1701" w:header="708" w:footer="708" w:gutter="0"/>
          <w:cols w:space="708"/>
          <w:docGrid w:linePitch="360"/>
        </w:sectPr>
      </w:pPr>
    </w:p>
    <w:p w14:paraId="4207CE9C" w14:textId="2AB3DAF5" w:rsidR="0059566E" w:rsidRDefault="00801DF5" w:rsidP="00801DF5">
      <w:pPr>
        <w:pStyle w:val="3"/>
        <w:jc w:val="right"/>
        <w:outlineLvl w:val="0"/>
        <w:rPr>
          <w:sz w:val="22"/>
          <w:szCs w:val="22"/>
        </w:rPr>
      </w:pPr>
      <w:r w:rsidRPr="00126EE5">
        <w:rPr>
          <w:sz w:val="22"/>
          <w:szCs w:val="22"/>
        </w:rPr>
        <w:lastRenderedPageBreak/>
        <w:t xml:space="preserve">Приложение № 1 </w:t>
      </w:r>
      <w:r w:rsidRPr="00126EE5">
        <w:rPr>
          <w:sz w:val="22"/>
          <w:szCs w:val="22"/>
        </w:rPr>
        <w:br/>
        <w:t>к обоснованию начальной (максимальной) цены договора</w:t>
      </w:r>
    </w:p>
    <w:p w14:paraId="50E3C0BF" w14:textId="432A9B5D" w:rsidR="00B7760C" w:rsidRPr="00B7760C" w:rsidRDefault="00B7760C" w:rsidP="00B7760C">
      <w:pPr>
        <w:pStyle w:val="3"/>
        <w:jc w:val="center"/>
        <w:outlineLvl w:val="0"/>
        <w:rPr>
          <w:sz w:val="26"/>
          <w:szCs w:val="26"/>
        </w:rPr>
      </w:pPr>
      <w:r w:rsidRPr="00B7760C">
        <w:rPr>
          <w:sz w:val="26"/>
          <w:szCs w:val="26"/>
        </w:rPr>
        <w:t xml:space="preserve">РАСЧЕТ </w:t>
      </w:r>
      <w:r w:rsidRPr="00B7760C">
        <w:rPr>
          <w:color w:val="000000" w:themeColor="text1"/>
          <w:sz w:val="26"/>
          <w:szCs w:val="26"/>
        </w:rPr>
        <w:t>НАЧАЛЬНОЙ (МАКСИМАЛЬНОЙ) ЦЕНЫ ДОГОВОРА/ ЦЕНЫ ЕДИНИЦЫ РАБОТЫ, УСЛУГИ</w:t>
      </w:r>
      <w:r w:rsidRPr="00B7760C">
        <w:rPr>
          <w:rStyle w:val="a7"/>
          <w:color w:val="000000" w:themeColor="text1"/>
          <w:sz w:val="26"/>
          <w:szCs w:val="26"/>
        </w:rPr>
        <w:footnoteReference w:id="16"/>
      </w:r>
    </w:p>
    <w:tbl>
      <w:tblPr>
        <w:tblStyle w:val="1"/>
        <w:tblW w:w="14876" w:type="dxa"/>
        <w:tblInd w:w="0" w:type="dxa"/>
        <w:tblLook w:val="04A0" w:firstRow="1" w:lastRow="0" w:firstColumn="1" w:lastColumn="0" w:noHBand="0" w:noVBand="1"/>
      </w:tblPr>
      <w:tblGrid>
        <w:gridCol w:w="552"/>
        <w:gridCol w:w="2236"/>
        <w:gridCol w:w="657"/>
        <w:gridCol w:w="670"/>
        <w:gridCol w:w="1764"/>
        <w:gridCol w:w="1569"/>
        <w:gridCol w:w="1646"/>
        <w:gridCol w:w="1801"/>
        <w:gridCol w:w="1616"/>
        <w:gridCol w:w="985"/>
        <w:gridCol w:w="1380"/>
      </w:tblGrid>
      <w:tr w:rsidR="0059566E" w:rsidRPr="00D26328" w14:paraId="04E6F2F2" w14:textId="77777777" w:rsidTr="008304FC">
        <w:trPr>
          <w:trHeight w:val="585"/>
        </w:trPr>
        <w:tc>
          <w:tcPr>
            <w:tcW w:w="552" w:type="dxa"/>
            <w:vMerge w:val="restart"/>
          </w:tcPr>
          <w:p w14:paraId="408E08DE" w14:textId="77777777" w:rsidR="0059566E" w:rsidRPr="00D26328" w:rsidRDefault="0059566E" w:rsidP="008304FC">
            <w:pPr>
              <w:autoSpaceDE/>
              <w:autoSpaceDN/>
              <w:jc w:val="center"/>
              <w:rPr>
                <w:color w:val="000000" w:themeColor="text1"/>
                <w:sz w:val="20"/>
                <w:szCs w:val="20"/>
                <w:lang w:eastAsia="en-US"/>
              </w:rPr>
            </w:pPr>
            <w:r w:rsidRPr="00D26328">
              <w:rPr>
                <w:color w:val="000000" w:themeColor="text1"/>
                <w:sz w:val="20"/>
                <w:szCs w:val="20"/>
                <w:lang w:eastAsia="en-US"/>
              </w:rPr>
              <w:t>№ п/п</w:t>
            </w:r>
          </w:p>
        </w:tc>
        <w:tc>
          <w:tcPr>
            <w:tcW w:w="2236" w:type="dxa"/>
            <w:vMerge w:val="restart"/>
          </w:tcPr>
          <w:p w14:paraId="23F71074" w14:textId="77777777" w:rsidR="0059566E" w:rsidRPr="00D26328" w:rsidRDefault="0059566E" w:rsidP="004A5596">
            <w:pPr>
              <w:autoSpaceDE/>
              <w:autoSpaceDN/>
              <w:jc w:val="center"/>
              <w:rPr>
                <w:color w:val="000000" w:themeColor="text1"/>
                <w:sz w:val="20"/>
                <w:szCs w:val="20"/>
                <w:lang w:eastAsia="en-US"/>
              </w:rPr>
            </w:pPr>
            <w:r w:rsidRPr="00D26328">
              <w:rPr>
                <w:color w:val="000000" w:themeColor="text1"/>
                <w:sz w:val="20"/>
                <w:szCs w:val="20"/>
                <w:lang w:eastAsia="en-US"/>
              </w:rPr>
              <w:t>Перечень</w:t>
            </w:r>
            <w:r w:rsidRPr="00D26328">
              <w:rPr>
                <w:color w:val="000000" w:themeColor="text1"/>
                <w:lang w:eastAsia="en-US"/>
              </w:rPr>
              <w:t xml:space="preserve"> </w:t>
            </w:r>
            <w:r w:rsidRPr="00D26328">
              <w:rPr>
                <w:color w:val="000000" w:themeColor="text1"/>
                <w:sz w:val="20"/>
                <w:szCs w:val="20"/>
                <w:lang w:eastAsia="en-US"/>
              </w:rPr>
              <w:t>работ, услуг</w:t>
            </w:r>
            <w:r w:rsidRPr="00D26328">
              <w:rPr>
                <w:rStyle w:val="a7"/>
                <w:b/>
                <w:color w:val="000000" w:themeColor="text1"/>
                <w:sz w:val="20"/>
                <w:szCs w:val="20"/>
              </w:rPr>
              <w:footnoteReference w:id="17"/>
            </w:r>
          </w:p>
        </w:tc>
        <w:tc>
          <w:tcPr>
            <w:tcW w:w="657" w:type="dxa"/>
            <w:vMerge w:val="restart"/>
          </w:tcPr>
          <w:p w14:paraId="583F09E1" w14:textId="77777777" w:rsidR="0059566E" w:rsidRPr="00D26328" w:rsidRDefault="0059566E" w:rsidP="008304FC">
            <w:pPr>
              <w:autoSpaceDE/>
              <w:autoSpaceDN/>
              <w:jc w:val="center"/>
              <w:rPr>
                <w:color w:val="000000" w:themeColor="text1"/>
                <w:sz w:val="20"/>
                <w:szCs w:val="20"/>
                <w:lang w:eastAsia="en-US"/>
              </w:rPr>
            </w:pPr>
            <w:r w:rsidRPr="00D26328">
              <w:rPr>
                <w:color w:val="000000" w:themeColor="text1"/>
                <w:sz w:val="20"/>
                <w:szCs w:val="20"/>
                <w:lang w:eastAsia="en-US"/>
              </w:rPr>
              <w:t>Ед. изм.</w:t>
            </w:r>
          </w:p>
        </w:tc>
        <w:tc>
          <w:tcPr>
            <w:tcW w:w="670" w:type="dxa"/>
            <w:vMerge w:val="restart"/>
          </w:tcPr>
          <w:p w14:paraId="056AF17B" w14:textId="77777777" w:rsidR="0059566E" w:rsidRPr="00D26328" w:rsidRDefault="0059566E" w:rsidP="008304FC">
            <w:pPr>
              <w:autoSpaceDE/>
              <w:autoSpaceDN/>
              <w:jc w:val="center"/>
              <w:rPr>
                <w:color w:val="000000" w:themeColor="text1"/>
                <w:sz w:val="20"/>
                <w:szCs w:val="20"/>
                <w:lang w:eastAsia="en-US"/>
              </w:rPr>
            </w:pPr>
            <w:r w:rsidRPr="00D26328">
              <w:rPr>
                <w:color w:val="000000" w:themeColor="text1"/>
                <w:sz w:val="20"/>
                <w:szCs w:val="20"/>
                <w:lang w:eastAsia="en-US"/>
              </w:rPr>
              <w:t>Кол-во</w:t>
            </w:r>
          </w:p>
        </w:tc>
        <w:tc>
          <w:tcPr>
            <w:tcW w:w="1764" w:type="dxa"/>
            <w:vMerge w:val="restart"/>
          </w:tcPr>
          <w:p w14:paraId="72BEAF02" w14:textId="77777777" w:rsidR="0059566E" w:rsidRPr="00D26328" w:rsidRDefault="0059566E" w:rsidP="008304FC">
            <w:pPr>
              <w:autoSpaceDE/>
              <w:autoSpaceDN/>
              <w:jc w:val="center"/>
              <w:rPr>
                <w:color w:val="000000" w:themeColor="text1"/>
                <w:sz w:val="20"/>
                <w:szCs w:val="20"/>
                <w:lang w:eastAsia="en-US"/>
              </w:rPr>
            </w:pPr>
            <w:r w:rsidRPr="00D26328">
              <w:rPr>
                <w:color w:val="000000" w:themeColor="text1"/>
                <w:sz w:val="20"/>
                <w:szCs w:val="20"/>
                <w:lang w:eastAsia="en-US"/>
              </w:rPr>
              <w:t>Цена за ед. в соответствии с источником ценовой информации №1, руб.</w:t>
            </w:r>
          </w:p>
        </w:tc>
        <w:tc>
          <w:tcPr>
            <w:tcW w:w="1569" w:type="dxa"/>
            <w:vMerge w:val="restart"/>
          </w:tcPr>
          <w:p w14:paraId="184CC9D4" w14:textId="77777777" w:rsidR="0059566E" w:rsidRPr="00D26328" w:rsidRDefault="0059566E" w:rsidP="008304FC">
            <w:pPr>
              <w:autoSpaceDE/>
              <w:autoSpaceDN/>
              <w:jc w:val="center"/>
              <w:rPr>
                <w:color w:val="000000" w:themeColor="text1"/>
                <w:sz w:val="20"/>
                <w:szCs w:val="20"/>
                <w:lang w:eastAsia="en-US"/>
              </w:rPr>
            </w:pPr>
            <w:r w:rsidRPr="00D26328">
              <w:rPr>
                <w:color w:val="000000" w:themeColor="text1"/>
                <w:sz w:val="20"/>
                <w:szCs w:val="20"/>
                <w:lang w:eastAsia="en-US"/>
              </w:rPr>
              <w:t>Цена за ед. в соответствии с источником ценовой информации №2, руб.</w:t>
            </w:r>
          </w:p>
        </w:tc>
        <w:tc>
          <w:tcPr>
            <w:tcW w:w="1646" w:type="dxa"/>
            <w:vMerge w:val="restart"/>
          </w:tcPr>
          <w:p w14:paraId="54E78548" w14:textId="77777777" w:rsidR="0059566E" w:rsidRPr="00D26328" w:rsidRDefault="0059566E" w:rsidP="008304FC">
            <w:pPr>
              <w:autoSpaceDE/>
              <w:autoSpaceDN/>
              <w:jc w:val="center"/>
              <w:rPr>
                <w:color w:val="000000" w:themeColor="text1"/>
                <w:sz w:val="20"/>
                <w:szCs w:val="20"/>
                <w:lang w:eastAsia="en-US"/>
              </w:rPr>
            </w:pPr>
            <w:r w:rsidRPr="00D26328">
              <w:rPr>
                <w:color w:val="000000" w:themeColor="text1"/>
                <w:sz w:val="20"/>
                <w:szCs w:val="20"/>
                <w:lang w:eastAsia="en-US"/>
              </w:rPr>
              <w:t>Цена за ед. в соответствии с источником ценовой информации №3, руб.</w:t>
            </w:r>
          </w:p>
        </w:tc>
        <w:tc>
          <w:tcPr>
            <w:tcW w:w="1801" w:type="dxa"/>
            <w:vMerge w:val="restart"/>
          </w:tcPr>
          <w:p w14:paraId="50F10EFF" w14:textId="77777777" w:rsidR="0059566E" w:rsidRPr="00D26328" w:rsidRDefault="0059566E" w:rsidP="008304FC">
            <w:pPr>
              <w:autoSpaceDE/>
              <w:autoSpaceDN/>
              <w:jc w:val="center"/>
              <w:rPr>
                <w:color w:val="000000" w:themeColor="text1"/>
                <w:sz w:val="20"/>
                <w:szCs w:val="20"/>
                <w:lang w:eastAsia="en-US"/>
              </w:rPr>
            </w:pPr>
            <w:r w:rsidRPr="00D26328">
              <w:rPr>
                <w:color w:val="000000" w:themeColor="text1"/>
                <w:sz w:val="20"/>
                <w:szCs w:val="20"/>
                <w:lang w:eastAsia="en-US"/>
              </w:rPr>
              <w:t>Средняя арифметическая цена за единицу, руб.</w:t>
            </w:r>
          </w:p>
        </w:tc>
        <w:tc>
          <w:tcPr>
            <w:tcW w:w="1616" w:type="dxa"/>
            <w:vMerge w:val="restart"/>
          </w:tcPr>
          <w:p w14:paraId="4AD91F6F" w14:textId="77777777" w:rsidR="0059566E" w:rsidRPr="00D26328" w:rsidRDefault="0059566E" w:rsidP="008304FC">
            <w:pPr>
              <w:autoSpaceDE/>
              <w:autoSpaceDN/>
              <w:jc w:val="center"/>
              <w:rPr>
                <w:color w:val="000000" w:themeColor="text1"/>
                <w:sz w:val="20"/>
                <w:szCs w:val="20"/>
                <w:lang w:eastAsia="en-US"/>
              </w:rPr>
            </w:pPr>
            <w:r w:rsidRPr="00D26328">
              <w:rPr>
                <w:color w:val="000000" w:themeColor="text1"/>
                <w:lang w:eastAsia="en-US"/>
              </w:rPr>
              <w:t>Общая цена</w:t>
            </w:r>
            <w:r w:rsidRPr="00D26328">
              <w:rPr>
                <w:color w:val="000000" w:themeColor="text1"/>
                <w:sz w:val="20"/>
                <w:szCs w:val="20"/>
                <w:lang w:eastAsia="en-US"/>
              </w:rPr>
              <w:t>, руб.</w:t>
            </w:r>
          </w:p>
        </w:tc>
        <w:tc>
          <w:tcPr>
            <w:tcW w:w="2365" w:type="dxa"/>
            <w:gridSpan w:val="2"/>
          </w:tcPr>
          <w:p w14:paraId="0697B427" w14:textId="77777777" w:rsidR="0059566E" w:rsidRPr="00D26328" w:rsidRDefault="0059566E" w:rsidP="008304FC">
            <w:pPr>
              <w:autoSpaceDE/>
              <w:autoSpaceDN/>
              <w:jc w:val="center"/>
              <w:rPr>
                <w:color w:val="000000" w:themeColor="text1"/>
                <w:lang w:eastAsia="en-US"/>
              </w:rPr>
            </w:pPr>
            <w:r w:rsidRPr="00D26328">
              <w:rPr>
                <w:color w:val="000000" w:themeColor="text1"/>
                <w:lang w:eastAsia="en-US"/>
              </w:rPr>
              <w:t>Цена установленная заказчиком</w:t>
            </w:r>
            <w:r w:rsidRPr="00D26328">
              <w:rPr>
                <w:rStyle w:val="a7"/>
                <w:color w:val="000000" w:themeColor="text1"/>
                <w:lang w:eastAsia="en-US"/>
              </w:rPr>
              <w:footnoteReference w:id="18"/>
            </w:r>
          </w:p>
        </w:tc>
      </w:tr>
      <w:tr w:rsidR="0059566E" w:rsidRPr="00D26328" w14:paraId="54AF9D00" w14:textId="77777777" w:rsidTr="008304FC">
        <w:trPr>
          <w:trHeight w:val="795"/>
        </w:trPr>
        <w:tc>
          <w:tcPr>
            <w:tcW w:w="552" w:type="dxa"/>
            <w:vMerge/>
          </w:tcPr>
          <w:p w14:paraId="2B02D8ED" w14:textId="77777777" w:rsidR="0059566E" w:rsidRPr="00D26328" w:rsidRDefault="0059566E" w:rsidP="008304FC">
            <w:pPr>
              <w:autoSpaceDE/>
              <w:autoSpaceDN/>
              <w:jc w:val="center"/>
              <w:rPr>
                <w:color w:val="000000" w:themeColor="text1"/>
                <w:lang w:eastAsia="en-US"/>
              </w:rPr>
            </w:pPr>
          </w:p>
        </w:tc>
        <w:tc>
          <w:tcPr>
            <w:tcW w:w="2236" w:type="dxa"/>
            <w:vMerge/>
          </w:tcPr>
          <w:p w14:paraId="2748B99E" w14:textId="77777777" w:rsidR="0059566E" w:rsidRPr="00D26328" w:rsidRDefault="0059566E" w:rsidP="008304FC">
            <w:pPr>
              <w:autoSpaceDE/>
              <w:autoSpaceDN/>
              <w:jc w:val="center"/>
              <w:rPr>
                <w:color w:val="000000" w:themeColor="text1"/>
                <w:lang w:eastAsia="en-US"/>
              </w:rPr>
            </w:pPr>
          </w:p>
        </w:tc>
        <w:tc>
          <w:tcPr>
            <w:tcW w:w="657" w:type="dxa"/>
            <w:vMerge/>
          </w:tcPr>
          <w:p w14:paraId="2C059ABF" w14:textId="77777777" w:rsidR="0059566E" w:rsidRPr="00D26328" w:rsidRDefault="0059566E" w:rsidP="008304FC">
            <w:pPr>
              <w:autoSpaceDE/>
              <w:autoSpaceDN/>
              <w:jc w:val="center"/>
              <w:rPr>
                <w:color w:val="000000" w:themeColor="text1"/>
                <w:lang w:eastAsia="en-US"/>
              </w:rPr>
            </w:pPr>
          </w:p>
        </w:tc>
        <w:tc>
          <w:tcPr>
            <w:tcW w:w="670" w:type="dxa"/>
            <w:vMerge/>
          </w:tcPr>
          <w:p w14:paraId="6E0E5BA3" w14:textId="77777777" w:rsidR="0059566E" w:rsidRPr="00D26328" w:rsidRDefault="0059566E" w:rsidP="008304FC">
            <w:pPr>
              <w:autoSpaceDE/>
              <w:autoSpaceDN/>
              <w:jc w:val="center"/>
              <w:rPr>
                <w:color w:val="000000" w:themeColor="text1"/>
                <w:lang w:eastAsia="en-US"/>
              </w:rPr>
            </w:pPr>
          </w:p>
        </w:tc>
        <w:tc>
          <w:tcPr>
            <w:tcW w:w="1764" w:type="dxa"/>
            <w:vMerge/>
          </w:tcPr>
          <w:p w14:paraId="37DE7CA5" w14:textId="77777777" w:rsidR="0059566E" w:rsidRPr="00D26328" w:rsidRDefault="0059566E" w:rsidP="008304FC">
            <w:pPr>
              <w:autoSpaceDE/>
              <w:autoSpaceDN/>
              <w:jc w:val="center"/>
              <w:rPr>
                <w:color w:val="000000" w:themeColor="text1"/>
                <w:lang w:eastAsia="en-US"/>
              </w:rPr>
            </w:pPr>
          </w:p>
        </w:tc>
        <w:tc>
          <w:tcPr>
            <w:tcW w:w="1569" w:type="dxa"/>
            <w:vMerge/>
          </w:tcPr>
          <w:p w14:paraId="6D60864D" w14:textId="77777777" w:rsidR="0059566E" w:rsidRPr="00D26328" w:rsidRDefault="0059566E" w:rsidP="008304FC">
            <w:pPr>
              <w:autoSpaceDE/>
              <w:autoSpaceDN/>
              <w:jc w:val="center"/>
              <w:rPr>
                <w:color w:val="000000" w:themeColor="text1"/>
                <w:lang w:eastAsia="en-US"/>
              </w:rPr>
            </w:pPr>
          </w:p>
        </w:tc>
        <w:tc>
          <w:tcPr>
            <w:tcW w:w="1646" w:type="dxa"/>
            <w:vMerge/>
          </w:tcPr>
          <w:p w14:paraId="2B0D394D" w14:textId="77777777" w:rsidR="0059566E" w:rsidRPr="00D26328" w:rsidRDefault="0059566E" w:rsidP="008304FC">
            <w:pPr>
              <w:autoSpaceDE/>
              <w:autoSpaceDN/>
              <w:jc w:val="center"/>
              <w:rPr>
                <w:color w:val="000000" w:themeColor="text1"/>
                <w:lang w:eastAsia="en-US"/>
              </w:rPr>
            </w:pPr>
          </w:p>
        </w:tc>
        <w:tc>
          <w:tcPr>
            <w:tcW w:w="1801" w:type="dxa"/>
            <w:vMerge/>
          </w:tcPr>
          <w:p w14:paraId="355C063B" w14:textId="77777777" w:rsidR="0059566E" w:rsidRPr="00D26328" w:rsidRDefault="0059566E" w:rsidP="008304FC">
            <w:pPr>
              <w:autoSpaceDE/>
              <w:autoSpaceDN/>
              <w:jc w:val="center"/>
              <w:rPr>
                <w:color w:val="000000" w:themeColor="text1"/>
                <w:lang w:eastAsia="en-US"/>
              </w:rPr>
            </w:pPr>
          </w:p>
        </w:tc>
        <w:tc>
          <w:tcPr>
            <w:tcW w:w="1616" w:type="dxa"/>
            <w:vMerge/>
          </w:tcPr>
          <w:p w14:paraId="2667D54F" w14:textId="77777777" w:rsidR="0059566E" w:rsidRPr="00D26328" w:rsidRDefault="0059566E" w:rsidP="008304FC">
            <w:pPr>
              <w:autoSpaceDE/>
              <w:autoSpaceDN/>
              <w:jc w:val="center"/>
              <w:rPr>
                <w:color w:val="000000" w:themeColor="text1"/>
                <w:lang w:eastAsia="en-US"/>
              </w:rPr>
            </w:pPr>
          </w:p>
        </w:tc>
        <w:tc>
          <w:tcPr>
            <w:tcW w:w="985" w:type="dxa"/>
          </w:tcPr>
          <w:p w14:paraId="786F034C" w14:textId="77777777" w:rsidR="0059566E" w:rsidRPr="00D26328" w:rsidRDefault="0059566E" w:rsidP="008304FC">
            <w:pPr>
              <w:autoSpaceDE/>
              <w:autoSpaceDN/>
              <w:jc w:val="center"/>
              <w:rPr>
                <w:color w:val="000000" w:themeColor="text1"/>
                <w:lang w:val="en-US" w:eastAsia="en-US"/>
              </w:rPr>
            </w:pPr>
            <w:r w:rsidRPr="00D26328">
              <w:rPr>
                <w:color w:val="000000" w:themeColor="text1"/>
                <w:lang w:eastAsia="en-US"/>
              </w:rPr>
              <w:t>Ц</w:t>
            </w:r>
            <w:r w:rsidRPr="00D26328">
              <w:rPr>
                <w:color w:val="000000" w:themeColor="text1"/>
                <w:sz w:val="20"/>
                <w:szCs w:val="20"/>
                <w:lang w:eastAsia="en-US"/>
              </w:rPr>
              <w:t>ена</w:t>
            </w:r>
            <w:r w:rsidRPr="00D26328">
              <w:rPr>
                <w:color w:val="000000" w:themeColor="text1"/>
                <w:lang w:eastAsia="en-US"/>
              </w:rPr>
              <w:t xml:space="preserve"> </w:t>
            </w:r>
            <w:r w:rsidRPr="00D26328">
              <w:rPr>
                <w:color w:val="000000" w:themeColor="text1"/>
                <w:sz w:val="20"/>
                <w:szCs w:val="20"/>
                <w:lang w:eastAsia="en-US"/>
              </w:rPr>
              <w:t>за единицу, руб.</w:t>
            </w:r>
          </w:p>
        </w:tc>
        <w:tc>
          <w:tcPr>
            <w:tcW w:w="1380" w:type="dxa"/>
          </w:tcPr>
          <w:p w14:paraId="55DE8560" w14:textId="77777777" w:rsidR="0059566E" w:rsidRPr="00D26328" w:rsidRDefault="0059566E" w:rsidP="008304FC">
            <w:pPr>
              <w:autoSpaceDE/>
              <w:autoSpaceDN/>
              <w:jc w:val="center"/>
              <w:rPr>
                <w:color w:val="000000" w:themeColor="text1"/>
                <w:lang w:val="en-US" w:eastAsia="en-US"/>
              </w:rPr>
            </w:pPr>
            <w:r w:rsidRPr="00D26328">
              <w:rPr>
                <w:color w:val="000000" w:themeColor="text1"/>
                <w:lang w:eastAsia="en-US"/>
              </w:rPr>
              <w:t>Общая цена</w:t>
            </w:r>
            <w:r w:rsidRPr="00D26328">
              <w:rPr>
                <w:color w:val="000000" w:themeColor="text1"/>
                <w:sz w:val="20"/>
                <w:szCs w:val="20"/>
                <w:lang w:eastAsia="en-US"/>
              </w:rPr>
              <w:t>, руб.</w:t>
            </w:r>
          </w:p>
        </w:tc>
      </w:tr>
      <w:tr w:rsidR="0059566E" w:rsidRPr="00D26328" w14:paraId="3D4A3CF7" w14:textId="77777777" w:rsidTr="008304FC">
        <w:tc>
          <w:tcPr>
            <w:tcW w:w="552" w:type="dxa"/>
          </w:tcPr>
          <w:p w14:paraId="7026DCC4" w14:textId="77777777" w:rsidR="0059566E" w:rsidRPr="00D26328" w:rsidRDefault="0059566E" w:rsidP="008304FC">
            <w:pPr>
              <w:autoSpaceDE/>
              <w:autoSpaceDN/>
              <w:spacing w:line="360" w:lineRule="auto"/>
              <w:jc w:val="both"/>
              <w:rPr>
                <w:color w:val="000000" w:themeColor="text1"/>
                <w:sz w:val="20"/>
                <w:szCs w:val="20"/>
                <w:lang w:eastAsia="en-US"/>
              </w:rPr>
            </w:pPr>
            <w:r w:rsidRPr="00D26328">
              <w:rPr>
                <w:color w:val="000000" w:themeColor="text1"/>
                <w:sz w:val="20"/>
                <w:szCs w:val="20"/>
                <w:lang w:eastAsia="en-US"/>
              </w:rPr>
              <w:t>1.</w:t>
            </w:r>
          </w:p>
        </w:tc>
        <w:tc>
          <w:tcPr>
            <w:tcW w:w="2236" w:type="dxa"/>
          </w:tcPr>
          <w:p w14:paraId="1DF04E41" w14:textId="77777777" w:rsidR="0059566E" w:rsidRPr="00D26328" w:rsidRDefault="0059566E" w:rsidP="008304FC">
            <w:pPr>
              <w:autoSpaceDE/>
              <w:autoSpaceDN/>
              <w:spacing w:line="360" w:lineRule="auto"/>
              <w:jc w:val="both"/>
              <w:rPr>
                <w:color w:val="000000" w:themeColor="text1"/>
                <w:sz w:val="20"/>
                <w:szCs w:val="20"/>
                <w:lang w:eastAsia="en-US"/>
              </w:rPr>
            </w:pPr>
          </w:p>
        </w:tc>
        <w:tc>
          <w:tcPr>
            <w:tcW w:w="657" w:type="dxa"/>
          </w:tcPr>
          <w:p w14:paraId="26F6E19E" w14:textId="77777777" w:rsidR="0059566E" w:rsidRPr="00D26328" w:rsidRDefault="0059566E" w:rsidP="008304FC">
            <w:pPr>
              <w:autoSpaceDE/>
              <w:autoSpaceDN/>
              <w:spacing w:line="360" w:lineRule="auto"/>
              <w:jc w:val="both"/>
              <w:rPr>
                <w:color w:val="000000" w:themeColor="text1"/>
                <w:sz w:val="20"/>
                <w:szCs w:val="20"/>
                <w:lang w:eastAsia="en-US"/>
              </w:rPr>
            </w:pPr>
          </w:p>
        </w:tc>
        <w:tc>
          <w:tcPr>
            <w:tcW w:w="670" w:type="dxa"/>
          </w:tcPr>
          <w:p w14:paraId="683A213E" w14:textId="77777777" w:rsidR="0059566E" w:rsidRPr="00D26328" w:rsidRDefault="0059566E" w:rsidP="008304FC">
            <w:pPr>
              <w:autoSpaceDE/>
              <w:autoSpaceDN/>
              <w:spacing w:line="360" w:lineRule="auto"/>
              <w:jc w:val="both"/>
              <w:rPr>
                <w:color w:val="000000" w:themeColor="text1"/>
                <w:sz w:val="20"/>
                <w:szCs w:val="20"/>
                <w:lang w:eastAsia="en-US"/>
              </w:rPr>
            </w:pPr>
          </w:p>
        </w:tc>
        <w:tc>
          <w:tcPr>
            <w:tcW w:w="1764" w:type="dxa"/>
          </w:tcPr>
          <w:p w14:paraId="191A463B" w14:textId="77777777" w:rsidR="0059566E" w:rsidRPr="00D26328" w:rsidRDefault="0059566E" w:rsidP="008304FC">
            <w:pPr>
              <w:autoSpaceDE/>
              <w:autoSpaceDN/>
              <w:spacing w:line="360" w:lineRule="auto"/>
              <w:jc w:val="both"/>
              <w:rPr>
                <w:color w:val="000000" w:themeColor="text1"/>
                <w:sz w:val="20"/>
                <w:szCs w:val="20"/>
                <w:lang w:eastAsia="en-US"/>
              </w:rPr>
            </w:pPr>
          </w:p>
        </w:tc>
        <w:tc>
          <w:tcPr>
            <w:tcW w:w="1569" w:type="dxa"/>
          </w:tcPr>
          <w:p w14:paraId="2004FED5" w14:textId="77777777" w:rsidR="0059566E" w:rsidRPr="00D26328" w:rsidRDefault="0059566E" w:rsidP="008304FC">
            <w:pPr>
              <w:autoSpaceDE/>
              <w:autoSpaceDN/>
              <w:spacing w:line="360" w:lineRule="auto"/>
              <w:jc w:val="both"/>
              <w:rPr>
                <w:color w:val="000000" w:themeColor="text1"/>
                <w:sz w:val="20"/>
                <w:szCs w:val="20"/>
                <w:lang w:eastAsia="en-US"/>
              </w:rPr>
            </w:pPr>
          </w:p>
        </w:tc>
        <w:tc>
          <w:tcPr>
            <w:tcW w:w="1646" w:type="dxa"/>
          </w:tcPr>
          <w:p w14:paraId="7AB0EA19" w14:textId="77777777" w:rsidR="0059566E" w:rsidRPr="00D26328" w:rsidRDefault="0059566E" w:rsidP="008304FC">
            <w:pPr>
              <w:autoSpaceDE/>
              <w:autoSpaceDN/>
              <w:spacing w:line="360" w:lineRule="auto"/>
              <w:jc w:val="both"/>
              <w:rPr>
                <w:color w:val="000000" w:themeColor="text1"/>
                <w:sz w:val="20"/>
                <w:szCs w:val="20"/>
                <w:lang w:eastAsia="en-US"/>
              </w:rPr>
            </w:pPr>
          </w:p>
        </w:tc>
        <w:tc>
          <w:tcPr>
            <w:tcW w:w="1801" w:type="dxa"/>
          </w:tcPr>
          <w:p w14:paraId="7011AE2D" w14:textId="77777777" w:rsidR="0059566E" w:rsidRPr="00D26328" w:rsidRDefault="0059566E" w:rsidP="008304FC">
            <w:pPr>
              <w:autoSpaceDE/>
              <w:autoSpaceDN/>
              <w:spacing w:line="360" w:lineRule="auto"/>
              <w:jc w:val="both"/>
              <w:rPr>
                <w:color w:val="000000" w:themeColor="text1"/>
                <w:sz w:val="20"/>
                <w:szCs w:val="20"/>
                <w:lang w:eastAsia="en-US"/>
              </w:rPr>
            </w:pPr>
          </w:p>
        </w:tc>
        <w:tc>
          <w:tcPr>
            <w:tcW w:w="1616" w:type="dxa"/>
          </w:tcPr>
          <w:p w14:paraId="7153E02B" w14:textId="77777777" w:rsidR="0059566E" w:rsidRPr="00D26328" w:rsidRDefault="0059566E" w:rsidP="008304FC">
            <w:pPr>
              <w:autoSpaceDE/>
              <w:autoSpaceDN/>
              <w:spacing w:line="360" w:lineRule="auto"/>
              <w:jc w:val="both"/>
              <w:rPr>
                <w:color w:val="000000" w:themeColor="text1"/>
                <w:sz w:val="20"/>
                <w:szCs w:val="20"/>
                <w:lang w:eastAsia="en-US"/>
              </w:rPr>
            </w:pPr>
          </w:p>
        </w:tc>
        <w:tc>
          <w:tcPr>
            <w:tcW w:w="985" w:type="dxa"/>
          </w:tcPr>
          <w:p w14:paraId="39CBBA26" w14:textId="77777777" w:rsidR="0059566E" w:rsidRPr="00D26328" w:rsidRDefault="0059566E" w:rsidP="008304FC">
            <w:pPr>
              <w:autoSpaceDE/>
              <w:autoSpaceDN/>
              <w:spacing w:line="360" w:lineRule="auto"/>
              <w:jc w:val="both"/>
              <w:rPr>
                <w:color w:val="000000" w:themeColor="text1"/>
                <w:sz w:val="20"/>
                <w:szCs w:val="20"/>
                <w:lang w:eastAsia="en-US"/>
              </w:rPr>
            </w:pPr>
          </w:p>
        </w:tc>
        <w:tc>
          <w:tcPr>
            <w:tcW w:w="1380" w:type="dxa"/>
          </w:tcPr>
          <w:p w14:paraId="57B10644" w14:textId="77777777" w:rsidR="0059566E" w:rsidRPr="00D26328" w:rsidRDefault="0059566E" w:rsidP="008304FC">
            <w:pPr>
              <w:autoSpaceDE/>
              <w:autoSpaceDN/>
              <w:spacing w:line="360" w:lineRule="auto"/>
              <w:jc w:val="both"/>
              <w:rPr>
                <w:color w:val="000000" w:themeColor="text1"/>
                <w:lang w:eastAsia="en-US"/>
              </w:rPr>
            </w:pPr>
          </w:p>
        </w:tc>
      </w:tr>
      <w:tr w:rsidR="0059566E" w:rsidRPr="00D26328" w14:paraId="15C79D06" w14:textId="77777777" w:rsidTr="008304FC">
        <w:tc>
          <w:tcPr>
            <w:tcW w:w="552" w:type="dxa"/>
          </w:tcPr>
          <w:p w14:paraId="64119689" w14:textId="77777777" w:rsidR="0059566E" w:rsidRPr="00D26328" w:rsidRDefault="0059566E" w:rsidP="008304FC">
            <w:pPr>
              <w:autoSpaceDE/>
              <w:autoSpaceDN/>
              <w:spacing w:line="360" w:lineRule="auto"/>
              <w:jc w:val="both"/>
              <w:rPr>
                <w:color w:val="000000" w:themeColor="text1"/>
                <w:sz w:val="20"/>
                <w:szCs w:val="20"/>
                <w:lang w:eastAsia="en-US"/>
              </w:rPr>
            </w:pPr>
            <w:r w:rsidRPr="00D26328">
              <w:rPr>
                <w:color w:val="000000" w:themeColor="text1"/>
                <w:sz w:val="20"/>
                <w:szCs w:val="20"/>
                <w:lang w:eastAsia="en-US"/>
              </w:rPr>
              <w:t>2.</w:t>
            </w:r>
          </w:p>
        </w:tc>
        <w:tc>
          <w:tcPr>
            <w:tcW w:w="2236" w:type="dxa"/>
          </w:tcPr>
          <w:p w14:paraId="11C8F890" w14:textId="77777777" w:rsidR="0059566E" w:rsidRPr="00D26328" w:rsidRDefault="0059566E" w:rsidP="008304FC">
            <w:pPr>
              <w:autoSpaceDE/>
              <w:autoSpaceDN/>
              <w:spacing w:line="360" w:lineRule="auto"/>
              <w:jc w:val="both"/>
              <w:rPr>
                <w:color w:val="000000" w:themeColor="text1"/>
                <w:sz w:val="20"/>
                <w:szCs w:val="20"/>
                <w:lang w:eastAsia="en-US"/>
              </w:rPr>
            </w:pPr>
          </w:p>
        </w:tc>
        <w:tc>
          <w:tcPr>
            <w:tcW w:w="657" w:type="dxa"/>
          </w:tcPr>
          <w:p w14:paraId="65F46A47" w14:textId="77777777" w:rsidR="0059566E" w:rsidRPr="00D26328" w:rsidRDefault="0059566E" w:rsidP="008304FC">
            <w:pPr>
              <w:autoSpaceDE/>
              <w:autoSpaceDN/>
              <w:spacing w:line="360" w:lineRule="auto"/>
              <w:jc w:val="both"/>
              <w:rPr>
                <w:color w:val="000000" w:themeColor="text1"/>
                <w:sz w:val="20"/>
                <w:szCs w:val="20"/>
                <w:lang w:eastAsia="en-US"/>
              </w:rPr>
            </w:pPr>
          </w:p>
        </w:tc>
        <w:tc>
          <w:tcPr>
            <w:tcW w:w="670" w:type="dxa"/>
          </w:tcPr>
          <w:p w14:paraId="6C9E07F2" w14:textId="77777777" w:rsidR="0059566E" w:rsidRPr="00D26328" w:rsidRDefault="0059566E" w:rsidP="008304FC">
            <w:pPr>
              <w:autoSpaceDE/>
              <w:autoSpaceDN/>
              <w:spacing w:line="360" w:lineRule="auto"/>
              <w:jc w:val="both"/>
              <w:rPr>
                <w:color w:val="000000" w:themeColor="text1"/>
                <w:sz w:val="20"/>
                <w:szCs w:val="20"/>
                <w:lang w:eastAsia="en-US"/>
              </w:rPr>
            </w:pPr>
          </w:p>
        </w:tc>
        <w:tc>
          <w:tcPr>
            <w:tcW w:w="1764" w:type="dxa"/>
          </w:tcPr>
          <w:p w14:paraId="05A3CD2C" w14:textId="77777777" w:rsidR="0059566E" w:rsidRPr="00D26328" w:rsidRDefault="0059566E" w:rsidP="008304FC">
            <w:pPr>
              <w:autoSpaceDE/>
              <w:autoSpaceDN/>
              <w:spacing w:line="360" w:lineRule="auto"/>
              <w:jc w:val="both"/>
              <w:rPr>
                <w:color w:val="000000" w:themeColor="text1"/>
                <w:sz w:val="20"/>
                <w:szCs w:val="20"/>
                <w:lang w:eastAsia="en-US"/>
              </w:rPr>
            </w:pPr>
          </w:p>
        </w:tc>
        <w:tc>
          <w:tcPr>
            <w:tcW w:w="1569" w:type="dxa"/>
          </w:tcPr>
          <w:p w14:paraId="7802C701" w14:textId="77777777" w:rsidR="0059566E" w:rsidRPr="00D26328" w:rsidRDefault="0059566E" w:rsidP="008304FC">
            <w:pPr>
              <w:autoSpaceDE/>
              <w:autoSpaceDN/>
              <w:spacing w:line="360" w:lineRule="auto"/>
              <w:jc w:val="both"/>
              <w:rPr>
                <w:color w:val="000000" w:themeColor="text1"/>
                <w:sz w:val="20"/>
                <w:szCs w:val="20"/>
                <w:lang w:eastAsia="en-US"/>
              </w:rPr>
            </w:pPr>
          </w:p>
        </w:tc>
        <w:tc>
          <w:tcPr>
            <w:tcW w:w="1646" w:type="dxa"/>
          </w:tcPr>
          <w:p w14:paraId="1D997025" w14:textId="77777777" w:rsidR="0059566E" w:rsidRPr="00D26328" w:rsidRDefault="0059566E" w:rsidP="008304FC">
            <w:pPr>
              <w:autoSpaceDE/>
              <w:autoSpaceDN/>
              <w:spacing w:line="360" w:lineRule="auto"/>
              <w:jc w:val="both"/>
              <w:rPr>
                <w:color w:val="000000" w:themeColor="text1"/>
                <w:sz w:val="20"/>
                <w:szCs w:val="20"/>
                <w:lang w:eastAsia="en-US"/>
              </w:rPr>
            </w:pPr>
          </w:p>
        </w:tc>
        <w:tc>
          <w:tcPr>
            <w:tcW w:w="1801" w:type="dxa"/>
          </w:tcPr>
          <w:p w14:paraId="226FFBCF" w14:textId="77777777" w:rsidR="0059566E" w:rsidRPr="00D26328" w:rsidRDefault="0059566E" w:rsidP="008304FC">
            <w:pPr>
              <w:autoSpaceDE/>
              <w:autoSpaceDN/>
              <w:spacing w:line="360" w:lineRule="auto"/>
              <w:jc w:val="both"/>
              <w:rPr>
                <w:color w:val="000000" w:themeColor="text1"/>
                <w:sz w:val="20"/>
                <w:szCs w:val="20"/>
                <w:lang w:eastAsia="en-US"/>
              </w:rPr>
            </w:pPr>
          </w:p>
        </w:tc>
        <w:tc>
          <w:tcPr>
            <w:tcW w:w="1616" w:type="dxa"/>
          </w:tcPr>
          <w:p w14:paraId="3D1BE8CD" w14:textId="77777777" w:rsidR="0059566E" w:rsidRPr="00D26328" w:rsidRDefault="0059566E" w:rsidP="008304FC">
            <w:pPr>
              <w:autoSpaceDE/>
              <w:autoSpaceDN/>
              <w:spacing w:line="360" w:lineRule="auto"/>
              <w:jc w:val="both"/>
              <w:rPr>
                <w:color w:val="000000" w:themeColor="text1"/>
                <w:sz w:val="20"/>
                <w:szCs w:val="20"/>
                <w:lang w:eastAsia="en-US"/>
              </w:rPr>
            </w:pPr>
          </w:p>
        </w:tc>
        <w:tc>
          <w:tcPr>
            <w:tcW w:w="985" w:type="dxa"/>
          </w:tcPr>
          <w:p w14:paraId="72BEC794" w14:textId="77777777" w:rsidR="0059566E" w:rsidRPr="00D26328" w:rsidRDefault="0059566E" w:rsidP="008304FC">
            <w:pPr>
              <w:autoSpaceDE/>
              <w:autoSpaceDN/>
              <w:spacing w:line="360" w:lineRule="auto"/>
              <w:jc w:val="both"/>
              <w:rPr>
                <w:color w:val="000000" w:themeColor="text1"/>
                <w:sz w:val="20"/>
                <w:szCs w:val="20"/>
                <w:lang w:eastAsia="en-US"/>
              </w:rPr>
            </w:pPr>
          </w:p>
        </w:tc>
        <w:tc>
          <w:tcPr>
            <w:tcW w:w="1380" w:type="dxa"/>
          </w:tcPr>
          <w:p w14:paraId="1BFB6111" w14:textId="77777777" w:rsidR="0059566E" w:rsidRPr="00D26328" w:rsidRDefault="0059566E" w:rsidP="008304FC">
            <w:pPr>
              <w:autoSpaceDE/>
              <w:autoSpaceDN/>
              <w:spacing w:line="360" w:lineRule="auto"/>
              <w:jc w:val="both"/>
              <w:rPr>
                <w:color w:val="000000" w:themeColor="text1"/>
                <w:lang w:eastAsia="en-US"/>
              </w:rPr>
            </w:pPr>
          </w:p>
        </w:tc>
      </w:tr>
      <w:tr w:rsidR="0059566E" w:rsidRPr="00D26328" w14:paraId="1AE49356" w14:textId="77777777" w:rsidTr="008304FC">
        <w:tc>
          <w:tcPr>
            <w:tcW w:w="552" w:type="dxa"/>
          </w:tcPr>
          <w:p w14:paraId="25DFAC79" w14:textId="77777777" w:rsidR="0059566E" w:rsidRPr="00D26328" w:rsidRDefault="0059566E" w:rsidP="008304FC">
            <w:pPr>
              <w:autoSpaceDE/>
              <w:autoSpaceDN/>
              <w:spacing w:line="360" w:lineRule="auto"/>
              <w:jc w:val="both"/>
              <w:rPr>
                <w:color w:val="000000" w:themeColor="text1"/>
                <w:sz w:val="20"/>
                <w:szCs w:val="20"/>
                <w:lang w:eastAsia="en-US"/>
              </w:rPr>
            </w:pPr>
            <w:r w:rsidRPr="00D26328">
              <w:rPr>
                <w:color w:val="000000" w:themeColor="text1"/>
                <w:sz w:val="20"/>
                <w:szCs w:val="20"/>
                <w:lang w:eastAsia="en-US"/>
              </w:rPr>
              <w:t>3.</w:t>
            </w:r>
          </w:p>
        </w:tc>
        <w:tc>
          <w:tcPr>
            <w:tcW w:w="2236" w:type="dxa"/>
          </w:tcPr>
          <w:p w14:paraId="10E867C4" w14:textId="77777777" w:rsidR="0059566E" w:rsidRPr="00D26328" w:rsidRDefault="0059566E" w:rsidP="008304FC">
            <w:pPr>
              <w:autoSpaceDE/>
              <w:autoSpaceDN/>
              <w:spacing w:line="360" w:lineRule="auto"/>
              <w:jc w:val="both"/>
              <w:rPr>
                <w:color w:val="000000" w:themeColor="text1"/>
                <w:sz w:val="20"/>
                <w:szCs w:val="20"/>
                <w:lang w:eastAsia="en-US"/>
              </w:rPr>
            </w:pPr>
          </w:p>
        </w:tc>
        <w:tc>
          <w:tcPr>
            <w:tcW w:w="657" w:type="dxa"/>
          </w:tcPr>
          <w:p w14:paraId="3EE17A75" w14:textId="77777777" w:rsidR="0059566E" w:rsidRPr="00D26328" w:rsidRDefault="0059566E" w:rsidP="008304FC">
            <w:pPr>
              <w:autoSpaceDE/>
              <w:autoSpaceDN/>
              <w:spacing w:line="360" w:lineRule="auto"/>
              <w:jc w:val="both"/>
              <w:rPr>
                <w:color w:val="000000" w:themeColor="text1"/>
                <w:sz w:val="20"/>
                <w:szCs w:val="20"/>
                <w:lang w:eastAsia="en-US"/>
              </w:rPr>
            </w:pPr>
          </w:p>
        </w:tc>
        <w:tc>
          <w:tcPr>
            <w:tcW w:w="670" w:type="dxa"/>
          </w:tcPr>
          <w:p w14:paraId="6B23B371" w14:textId="77777777" w:rsidR="0059566E" w:rsidRPr="00D26328" w:rsidRDefault="0059566E" w:rsidP="008304FC">
            <w:pPr>
              <w:autoSpaceDE/>
              <w:autoSpaceDN/>
              <w:spacing w:line="360" w:lineRule="auto"/>
              <w:jc w:val="both"/>
              <w:rPr>
                <w:color w:val="000000" w:themeColor="text1"/>
                <w:sz w:val="20"/>
                <w:szCs w:val="20"/>
                <w:lang w:eastAsia="en-US"/>
              </w:rPr>
            </w:pPr>
          </w:p>
        </w:tc>
        <w:tc>
          <w:tcPr>
            <w:tcW w:w="1764" w:type="dxa"/>
          </w:tcPr>
          <w:p w14:paraId="53A7E731" w14:textId="77777777" w:rsidR="0059566E" w:rsidRPr="00D26328" w:rsidRDefault="0059566E" w:rsidP="008304FC">
            <w:pPr>
              <w:autoSpaceDE/>
              <w:autoSpaceDN/>
              <w:spacing w:line="360" w:lineRule="auto"/>
              <w:jc w:val="both"/>
              <w:rPr>
                <w:color w:val="000000" w:themeColor="text1"/>
                <w:sz w:val="20"/>
                <w:szCs w:val="20"/>
                <w:lang w:eastAsia="en-US"/>
              </w:rPr>
            </w:pPr>
          </w:p>
        </w:tc>
        <w:tc>
          <w:tcPr>
            <w:tcW w:w="1569" w:type="dxa"/>
          </w:tcPr>
          <w:p w14:paraId="6B5D276D" w14:textId="77777777" w:rsidR="0059566E" w:rsidRPr="00D26328" w:rsidRDefault="0059566E" w:rsidP="008304FC">
            <w:pPr>
              <w:autoSpaceDE/>
              <w:autoSpaceDN/>
              <w:spacing w:line="360" w:lineRule="auto"/>
              <w:jc w:val="both"/>
              <w:rPr>
                <w:color w:val="000000" w:themeColor="text1"/>
                <w:sz w:val="20"/>
                <w:szCs w:val="20"/>
                <w:lang w:eastAsia="en-US"/>
              </w:rPr>
            </w:pPr>
          </w:p>
        </w:tc>
        <w:tc>
          <w:tcPr>
            <w:tcW w:w="1646" w:type="dxa"/>
          </w:tcPr>
          <w:p w14:paraId="6FBE7EA0" w14:textId="77777777" w:rsidR="0059566E" w:rsidRPr="00D26328" w:rsidRDefault="0059566E" w:rsidP="008304FC">
            <w:pPr>
              <w:autoSpaceDE/>
              <w:autoSpaceDN/>
              <w:spacing w:line="360" w:lineRule="auto"/>
              <w:jc w:val="both"/>
              <w:rPr>
                <w:color w:val="000000" w:themeColor="text1"/>
                <w:sz w:val="20"/>
                <w:szCs w:val="20"/>
                <w:lang w:eastAsia="en-US"/>
              </w:rPr>
            </w:pPr>
          </w:p>
        </w:tc>
        <w:tc>
          <w:tcPr>
            <w:tcW w:w="1801" w:type="dxa"/>
          </w:tcPr>
          <w:p w14:paraId="7A0CAE0B" w14:textId="77777777" w:rsidR="0059566E" w:rsidRPr="00D26328" w:rsidRDefault="0059566E" w:rsidP="008304FC">
            <w:pPr>
              <w:autoSpaceDE/>
              <w:autoSpaceDN/>
              <w:spacing w:line="360" w:lineRule="auto"/>
              <w:jc w:val="both"/>
              <w:rPr>
                <w:color w:val="000000" w:themeColor="text1"/>
                <w:sz w:val="20"/>
                <w:szCs w:val="20"/>
                <w:lang w:eastAsia="en-US"/>
              </w:rPr>
            </w:pPr>
          </w:p>
        </w:tc>
        <w:tc>
          <w:tcPr>
            <w:tcW w:w="1616" w:type="dxa"/>
          </w:tcPr>
          <w:p w14:paraId="537DC7D1" w14:textId="77777777" w:rsidR="0059566E" w:rsidRPr="00D26328" w:rsidRDefault="0059566E" w:rsidP="008304FC">
            <w:pPr>
              <w:autoSpaceDE/>
              <w:autoSpaceDN/>
              <w:spacing w:line="360" w:lineRule="auto"/>
              <w:jc w:val="both"/>
              <w:rPr>
                <w:color w:val="000000" w:themeColor="text1"/>
                <w:sz w:val="20"/>
                <w:szCs w:val="20"/>
                <w:lang w:eastAsia="en-US"/>
              </w:rPr>
            </w:pPr>
          </w:p>
        </w:tc>
        <w:tc>
          <w:tcPr>
            <w:tcW w:w="985" w:type="dxa"/>
          </w:tcPr>
          <w:p w14:paraId="1B678574" w14:textId="77777777" w:rsidR="0059566E" w:rsidRPr="00D26328" w:rsidRDefault="0059566E" w:rsidP="008304FC">
            <w:pPr>
              <w:autoSpaceDE/>
              <w:autoSpaceDN/>
              <w:spacing w:line="360" w:lineRule="auto"/>
              <w:jc w:val="both"/>
              <w:rPr>
                <w:color w:val="000000" w:themeColor="text1"/>
                <w:sz w:val="20"/>
                <w:szCs w:val="20"/>
                <w:lang w:eastAsia="en-US"/>
              </w:rPr>
            </w:pPr>
          </w:p>
        </w:tc>
        <w:tc>
          <w:tcPr>
            <w:tcW w:w="1380" w:type="dxa"/>
          </w:tcPr>
          <w:p w14:paraId="6D777586" w14:textId="77777777" w:rsidR="0059566E" w:rsidRPr="00D26328" w:rsidRDefault="0059566E" w:rsidP="008304FC">
            <w:pPr>
              <w:autoSpaceDE/>
              <w:autoSpaceDN/>
              <w:spacing w:line="360" w:lineRule="auto"/>
              <w:jc w:val="both"/>
              <w:rPr>
                <w:color w:val="000000" w:themeColor="text1"/>
                <w:lang w:eastAsia="en-US"/>
              </w:rPr>
            </w:pPr>
          </w:p>
        </w:tc>
      </w:tr>
      <w:tr w:rsidR="0059566E" w:rsidRPr="00D26328" w14:paraId="4B31BBEF" w14:textId="77777777" w:rsidTr="008304FC">
        <w:tc>
          <w:tcPr>
            <w:tcW w:w="552" w:type="dxa"/>
          </w:tcPr>
          <w:p w14:paraId="4DF5153F" w14:textId="77777777" w:rsidR="0059566E" w:rsidRPr="00D26328" w:rsidRDefault="0059566E" w:rsidP="008304FC">
            <w:pPr>
              <w:autoSpaceDE/>
              <w:autoSpaceDN/>
              <w:spacing w:line="360" w:lineRule="auto"/>
              <w:jc w:val="both"/>
              <w:rPr>
                <w:color w:val="000000" w:themeColor="text1"/>
                <w:sz w:val="20"/>
                <w:szCs w:val="20"/>
                <w:lang w:eastAsia="en-US"/>
              </w:rPr>
            </w:pPr>
            <w:r w:rsidRPr="00D26328">
              <w:rPr>
                <w:color w:val="000000" w:themeColor="text1"/>
                <w:sz w:val="20"/>
                <w:szCs w:val="20"/>
                <w:lang w:eastAsia="en-US"/>
              </w:rPr>
              <w:t>4.</w:t>
            </w:r>
          </w:p>
        </w:tc>
        <w:tc>
          <w:tcPr>
            <w:tcW w:w="2236" w:type="dxa"/>
          </w:tcPr>
          <w:p w14:paraId="4E3CE4E8" w14:textId="77777777" w:rsidR="0059566E" w:rsidRPr="00D26328" w:rsidRDefault="0059566E" w:rsidP="008304FC">
            <w:pPr>
              <w:autoSpaceDE/>
              <w:autoSpaceDN/>
              <w:spacing w:line="360" w:lineRule="auto"/>
              <w:jc w:val="both"/>
              <w:rPr>
                <w:color w:val="000000" w:themeColor="text1"/>
                <w:sz w:val="20"/>
                <w:szCs w:val="20"/>
                <w:lang w:eastAsia="en-US"/>
              </w:rPr>
            </w:pPr>
          </w:p>
        </w:tc>
        <w:tc>
          <w:tcPr>
            <w:tcW w:w="657" w:type="dxa"/>
          </w:tcPr>
          <w:p w14:paraId="11267C04" w14:textId="77777777" w:rsidR="0059566E" w:rsidRPr="00D26328" w:rsidRDefault="0059566E" w:rsidP="008304FC">
            <w:pPr>
              <w:autoSpaceDE/>
              <w:autoSpaceDN/>
              <w:spacing w:line="360" w:lineRule="auto"/>
              <w:jc w:val="both"/>
              <w:rPr>
                <w:color w:val="000000" w:themeColor="text1"/>
                <w:sz w:val="20"/>
                <w:szCs w:val="20"/>
                <w:lang w:eastAsia="en-US"/>
              </w:rPr>
            </w:pPr>
          </w:p>
        </w:tc>
        <w:tc>
          <w:tcPr>
            <w:tcW w:w="670" w:type="dxa"/>
          </w:tcPr>
          <w:p w14:paraId="0C704FDE" w14:textId="77777777" w:rsidR="0059566E" w:rsidRPr="00D26328" w:rsidRDefault="0059566E" w:rsidP="008304FC">
            <w:pPr>
              <w:autoSpaceDE/>
              <w:autoSpaceDN/>
              <w:spacing w:line="360" w:lineRule="auto"/>
              <w:jc w:val="both"/>
              <w:rPr>
                <w:color w:val="000000" w:themeColor="text1"/>
                <w:sz w:val="20"/>
                <w:szCs w:val="20"/>
                <w:lang w:eastAsia="en-US"/>
              </w:rPr>
            </w:pPr>
          </w:p>
        </w:tc>
        <w:tc>
          <w:tcPr>
            <w:tcW w:w="1764" w:type="dxa"/>
          </w:tcPr>
          <w:p w14:paraId="4BB4A3C8" w14:textId="77777777" w:rsidR="0059566E" w:rsidRPr="00D26328" w:rsidRDefault="0059566E" w:rsidP="008304FC">
            <w:pPr>
              <w:autoSpaceDE/>
              <w:autoSpaceDN/>
              <w:spacing w:line="360" w:lineRule="auto"/>
              <w:jc w:val="both"/>
              <w:rPr>
                <w:color w:val="000000" w:themeColor="text1"/>
                <w:sz w:val="20"/>
                <w:szCs w:val="20"/>
                <w:lang w:eastAsia="en-US"/>
              </w:rPr>
            </w:pPr>
          </w:p>
        </w:tc>
        <w:tc>
          <w:tcPr>
            <w:tcW w:w="1569" w:type="dxa"/>
          </w:tcPr>
          <w:p w14:paraId="6BFC08F8" w14:textId="77777777" w:rsidR="0059566E" w:rsidRPr="00D26328" w:rsidRDefault="0059566E" w:rsidP="008304FC">
            <w:pPr>
              <w:autoSpaceDE/>
              <w:autoSpaceDN/>
              <w:spacing w:line="360" w:lineRule="auto"/>
              <w:jc w:val="both"/>
              <w:rPr>
                <w:color w:val="000000" w:themeColor="text1"/>
                <w:sz w:val="20"/>
                <w:szCs w:val="20"/>
                <w:lang w:eastAsia="en-US"/>
              </w:rPr>
            </w:pPr>
          </w:p>
        </w:tc>
        <w:tc>
          <w:tcPr>
            <w:tcW w:w="1646" w:type="dxa"/>
          </w:tcPr>
          <w:p w14:paraId="3EF0FFB7" w14:textId="77777777" w:rsidR="0059566E" w:rsidRPr="00D26328" w:rsidRDefault="0059566E" w:rsidP="008304FC">
            <w:pPr>
              <w:autoSpaceDE/>
              <w:autoSpaceDN/>
              <w:spacing w:line="360" w:lineRule="auto"/>
              <w:jc w:val="both"/>
              <w:rPr>
                <w:color w:val="000000" w:themeColor="text1"/>
                <w:sz w:val="20"/>
                <w:szCs w:val="20"/>
                <w:lang w:eastAsia="en-US"/>
              </w:rPr>
            </w:pPr>
          </w:p>
        </w:tc>
        <w:tc>
          <w:tcPr>
            <w:tcW w:w="1801" w:type="dxa"/>
          </w:tcPr>
          <w:p w14:paraId="3E8EDF6E" w14:textId="77777777" w:rsidR="0059566E" w:rsidRPr="00D26328" w:rsidRDefault="0059566E" w:rsidP="008304FC">
            <w:pPr>
              <w:autoSpaceDE/>
              <w:autoSpaceDN/>
              <w:spacing w:line="360" w:lineRule="auto"/>
              <w:jc w:val="both"/>
              <w:rPr>
                <w:color w:val="000000" w:themeColor="text1"/>
                <w:sz w:val="20"/>
                <w:szCs w:val="20"/>
                <w:lang w:eastAsia="en-US"/>
              </w:rPr>
            </w:pPr>
          </w:p>
        </w:tc>
        <w:tc>
          <w:tcPr>
            <w:tcW w:w="1616" w:type="dxa"/>
          </w:tcPr>
          <w:p w14:paraId="0A1E5189" w14:textId="77777777" w:rsidR="0059566E" w:rsidRPr="00D26328" w:rsidRDefault="0059566E" w:rsidP="008304FC">
            <w:pPr>
              <w:autoSpaceDE/>
              <w:autoSpaceDN/>
              <w:spacing w:line="360" w:lineRule="auto"/>
              <w:jc w:val="both"/>
              <w:rPr>
                <w:color w:val="000000" w:themeColor="text1"/>
                <w:sz w:val="20"/>
                <w:szCs w:val="20"/>
                <w:lang w:eastAsia="en-US"/>
              </w:rPr>
            </w:pPr>
          </w:p>
        </w:tc>
        <w:tc>
          <w:tcPr>
            <w:tcW w:w="985" w:type="dxa"/>
          </w:tcPr>
          <w:p w14:paraId="482AAEB0" w14:textId="77777777" w:rsidR="0059566E" w:rsidRPr="00D26328" w:rsidRDefault="0059566E" w:rsidP="008304FC">
            <w:pPr>
              <w:autoSpaceDE/>
              <w:autoSpaceDN/>
              <w:spacing w:line="360" w:lineRule="auto"/>
              <w:jc w:val="both"/>
              <w:rPr>
                <w:color w:val="000000" w:themeColor="text1"/>
                <w:sz w:val="20"/>
                <w:szCs w:val="20"/>
                <w:lang w:eastAsia="en-US"/>
              </w:rPr>
            </w:pPr>
          </w:p>
        </w:tc>
        <w:tc>
          <w:tcPr>
            <w:tcW w:w="1380" w:type="dxa"/>
          </w:tcPr>
          <w:p w14:paraId="287C7F70" w14:textId="77777777" w:rsidR="0059566E" w:rsidRPr="00D26328" w:rsidRDefault="0059566E" w:rsidP="008304FC">
            <w:pPr>
              <w:autoSpaceDE/>
              <w:autoSpaceDN/>
              <w:spacing w:line="360" w:lineRule="auto"/>
              <w:jc w:val="both"/>
              <w:rPr>
                <w:color w:val="000000" w:themeColor="text1"/>
                <w:lang w:eastAsia="en-US"/>
              </w:rPr>
            </w:pPr>
          </w:p>
        </w:tc>
      </w:tr>
      <w:tr w:rsidR="0059566E" w:rsidRPr="00D26328" w14:paraId="2704212C" w14:textId="77777777" w:rsidTr="008304FC">
        <w:tc>
          <w:tcPr>
            <w:tcW w:w="552" w:type="dxa"/>
          </w:tcPr>
          <w:p w14:paraId="4E03AE45" w14:textId="77777777" w:rsidR="0059566E" w:rsidRPr="00D26328" w:rsidRDefault="0059566E" w:rsidP="008304FC">
            <w:pPr>
              <w:autoSpaceDE/>
              <w:autoSpaceDN/>
              <w:spacing w:line="360" w:lineRule="auto"/>
              <w:jc w:val="both"/>
              <w:rPr>
                <w:color w:val="000000" w:themeColor="text1"/>
                <w:sz w:val="20"/>
                <w:szCs w:val="20"/>
                <w:lang w:eastAsia="en-US"/>
              </w:rPr>
            </w:pPr>
            <w:r w:rsidRPr="00D26328">
              <w:rPr>
                <w:color w:val="000000" w:themeColor="text1"/>
                <w:sz w:val="20"/>
                <w:szCs w:val="20"/>
                <w:lang w:eastAsia="en-US"/>
              </w:rPr>
              <w:t>…</w:t>
            </w:r>
          </w:p>
        </w:tc>
        <w:tc>
          <w:tcPr>
            <w:tcW w:w="2236" w:type="dxa"/>
          </w:tcPr>
          <w:p w14:paraId="7E415CDD" w14:textId="77777777" w:rsidR="0059566E" w:rsidRPr="00D26328" w:rsidRDefault="0059566E" w:rsidP="008304FC">
            <w:pPr>
              <w:autoSpaceDE/>
              <w:autoSpaceDN/>
              <w:spacing w:line="360" w:lineRule="auto"/>
              <w:jc w:val="both"/>
              <w:rPr>
                <w:color w:val="000000" w:themeColor="text1"/>
                <w:sz w:val="20"/>
                <w:szCs w:val="20"/>
                <w:lang w:eastAsia="en-US"/>
              </w:rPr>
            </w:pPr>
          </w:p>
        </w:tc>
        <w:tc>
          <w:tcPr>
            <w:tcW w:w="657" w:type="dxa"/>
          </w:tcPr>
          <w:p w14:paraId="2C947549" w14:textId="77777777" w:rsidR="0059566E" w:rsidRPr="00D26328" w:rsidRDefault="0059566E" w:rsidP="008304FC">
            <w:pPr>
              <w:autoSpaceDE/>
              <w:autoSpaceDN/>
              <w:spacing w:line="360" w:lineRule="auto"/>
              <w:jc w:val="both"/>
              <w:rPr>
                <w:color w:val="000000" w:themeColor="text1"/>
                <w:sz w:val="20"/>
                <w:szCs w:val="20"/>
                <w:lang w:eastAsia="en-US"/>
              </w:rPr>
            </w:pPr>
          </w:p>
        </w:tc>
        <w:tc>
          <w:tcPr>
            <w:tcW w:w="670" w:type="dxa"/>
          </w:tcPr>
          <w:p w14:paraId="566433AE" w14:textId="77777777" w:rsidR="0059566E" w:rsidRPr="00D26328" w:rsidRDefault="0059566E" w:rsidP="008304FC">
            <w:pPr>
              <w:autoSpaceDE/>
              <w:autoSpaceDN/>
              <w:spacing w:line="360" w:lineRule="auto"/>
              <w:jc w:val="both"/>
              <w:rPr>
                <w:color w:val="000000" w:themeColor="text1"/>
                <w:sz w:val="20"/>
                <w:szCs w:val="20"/>
                <w:lang w:eastAsia="en-US"/>
              </w:rPr>
            </w:pPr>
          </w:p>
        </w:tc>
        <w:tc>
          <w:tcPr>
            <w:tcW w:w="1764" w:type="dxa"/>
          </w:tcPr>
          <w:p w14:paraId="5D1F82F6" w14:textId="77777777" w:rsidR="0059566E" w:rsidRPr="00D26328" w:rsidRDefault="0059566E" w:rsidP="008304FC">
            <w:pPr>
              <w:autoSpaceDE/>
              <w:autoSpaceDN/>
              <w:spacing w:line="360" w:lineRule="auto"/>
              <w:jc w:val="both"/>
              <w:rPr>
                <w:color w:val="000000" w:themeColor="text1"/>
                <w:sz w:val="20"/>
                <w:szCs w:val="20"/>
                <w:lang w:eastAsia="en-US"/>
              </w:rPr>
            </w:pPr>
          </w:p>
        </w:tc>
        <w:tc>
          <w:tcPr>
            <w:tcW w:w="1569" w:type="dxa"/>
          </w:tcPr>
          <w:p w14:paraId="1CEFEEA9" w14:textId="77777777" w:rsidR="0059566E" w:rsidRPr="00D26328" w:rsidRDefault="0059566E" w:rsidP="008304FC">
            <w:pPr>
              <w:autoSpaceDE/>
              <w:autoSpaceDN/>
              <w:spacing w:line="360" w:lineRule="auto"/>
              <w:jc w:val="both"/>
              <w:rPr>
                <w:color w:val="000000" w:themeColor="text1"/>
                <w:sz w:val="20"/>
                <w:szCs w:val="20"/>
                <w:lang w:eastAsia="en-US"/>
              </w:rPr>
            </w:pPr>
          </w:p>
        </w:tc>
        <w:tc>
          <w:tcPr>
            <w:tcW w:w="1646" w:type="dxa"/>
          </w:tcPr>
          <w:p w14:paraId="3BA39453" w14:textId="77777777" w:rsidR="0059566E" w:rsidRPr="00D26328" w:rsidRDefault="0059566E" w:rsidP="008304FC">
            <w:pPr>
              <w:autoSpaceDE/>
              <w:autoSpaceDN/>
              <w:spacing w:line="360" w:lineRule="auto"/>
              <w:jc w:val="both"/>
              <w:rPr>
                <w:color w:val="000000" w:themeColor="text1"/>
                <w:sz w:val="20"/>
                <w:szCs w:val="20"/>
                <w:lang w:eastAsia="en-US"/>
              </w:rPr>
            </w:pPr>
          </w:p>
        </w:tc>
        <w:tc>
          <w:tcPr>
            <w:tcW w:w="1801" w:type="dxa"/>
          </w:tcPr>
          <w:p w14:paraId="0D7E0035" w14:textId="77777777" w:rsidR="0059566E" w:rsidRPr="00D26328" w:rsidRDefault="0059566E" w:rsidP="008304FC">
            <w:pPr>
              <w:autoSpaceDE/>
              <w:autoSpaceDN/>
              <w:spacing w:line="360" w:lineRule="auto"/>
              <w:jc w:val="both"/>
              <w:rPr>
                <w:color w:val="000000" w:themeColor="text1"/>
                <w:sz w:val="20"/>
                <w:szCs w:val="20"/>
                <w:lang w:eastAsia="en-US"/>
              </w:rPr>
            </w:pPr>
          </w:p>
        </w:tc>
        <w:tc>
          <w:tcPr>
            <w:tcW w:w="1616" w:type="dxa"/>
          </w:tcPr>
          <w:p w14:paraId="35DAB2BE" w14:textId="77777777" w:rsidR="0059566E" w:rsidRPr="00D26328" w:rsidRDefault="0059566E" w:rsidP="008304FC">
            <w:pPr>
              <w:autoSpaceDE/>
              <w:autoSpaceDN/>
              <w:spacing w:line="360" w:lineRule="auto"/>
              <w:jc w:val="both"/>
              <w:rPr>
                <w:color w:val="000000" w:themeColor="text1"/>
                <w:sz w:val="20"/>
                <w:szCs w:val="20"/>
                <w:lang w:eastAsia="en-US"/>
              </w:rPr>
            </w:pPr>
          </w:p>
        </w:tc>
        <w:tc>
          <w:tcPr>
            <w:tcW w:w="985" w:type="dxa"/>
          </w:tcPr>
          <w:p w14:paraId="2207F36C" w14:textId="77777777" w:rsidR="0059566E" w:rsidRPr="00D26328" w:rsidRDefault="0059566E" w:rsidP="008304FC">
            <w:pPr>
              <w:autoSpaceDE/>
              <w:autoSpaceDN/>
              <w:spacing w:line="360" w:lineRule="auto"/>
              <w:jc w:val="both"/>
              <w:rPr>
                <w:color w:val="000000" w:themeColor="text1"/>
                <w:sz w:val="20"/>
                <w:szCs w:val="20"/>
                <w:lang w:eastAsia="en-US"/>
              </w:rPr>
            </w:pPr>
          </w:p>
        </w:tc>
        <w:tc>
          <w:tcPr>
            <w:tcW w:w="1380" w:type="dxa"/>
          </w:tcPr>
          <w:p w14:paraId="26124C41" w14:textId="77777777" w:rsidR="0059566E" w:rsidRPr="00D26328" w:rsidRDefault="0059566E" w:rsidP="008304FC">
            <w:pPr>
              <w:autoSpaceDE/>
              <w:autoSpaceDN/>
              <w:spacing w:line="360" w:lineRule="auto"/>
              <w:jc w:val="both"/>
              <w:rPr>
                <w:color w:val="000000" w:themeColor="text1"/>
                <w:lang w:eastAsia="en-US"/>
              </w:rPr>
            </w:pPr>
          </w:p>
        </w:tc>
      </w:tr>
      <w:tr w:rsidR="0059566E" w:rsidRPr="00D26328" w14:paraId="39E4D994" w14:textId="77777777" w:rsidTr="008304FC">
        <w:tc>
          <w:tcPr>
            <w:tcW w:w="10895" w:type="dxa"/>
            <w:gridSpan w:val="8"/>
          </w:tcPr>
          <w:p w14:paraId="64795A5E" w14:textId="77777777" w:rsidR="0059566E" w:rsidRPr="00D26328" w:rsidRDefault="0059566E" w:rsidP="008304FC">
            <w:pPr>
              <w:autoSpaceDE/>
              <w:autoSpaceDN/>
              <w:spacing w:line="360" w:lineRule="auto"/>
              <w:jc w:val="both"/>
              <w:rPr>
                <w:color w:val="000000" w:themeColor="text1"/>
                <w:sz w:val="20"/>
                <w:szCs w:val="20"/>
                <w:lang w:eastAsia="en-US"/>
              </w:rPr>
            </w:pPr>
            <w:r w:rsidRPr="00D26328">
              <w:rPr>
                <w:color w:val="000000" w:themeColor="text1"/>
                <w:sz w:val="20"/>
                <w:szCs w:val="20"/>
                <w:lang w:eastAsia="en-US"/>
              </w:rPr>
              <w:t>В результате произведённого расчёта начальная (максимальная) цена договора составила:</w:t>
            </w:r>
          </w:p>
          <w:p w14:paraId="1E8CA9A2" w14:textId="77777777" w:rsidR="0059566E" w:rsidRPr="00D26328" w:rsidRDefault="0059566E" w:rsidP="008304FC">
            <w:pPr>
              <w:autoSpaceDE/>
              <w:autoSpaceDN/>
              <w:spacing w:line="360" w:lineRule="auto"/>
              <w:jc w:val="both"/>
              <w:rPr>
                <w:i/>
                <w:color w:val="FF0000"/>
                <w:sz w:val="20"/>
                <w:szCs w:val="20"/>
                <w:lang w:eastAsia="en-US"/>
              </w:rPr>
            </w:pPr>
            <w:r w:rsidRPr="00D26328">
              <w:rPr>
                <w:i/>
                <w:color w:val="FF0000"/>
                <w:sz w:val="20"/>
                <w:szCs w:val="20"/>
                <w:lang w:eastAsia="en-US"/>
              </w:rPr>
              <w:t>Или</w:t>
            </w:r>
            <w:r w:rsidRPr="00D26328">
              <w:rPr>
                <w:rStyle w:val="a7"/>
                <w:b/>
                <w:color w:val="000000" w:themeColor="text1"/>
                <w:sz w:val="20"/>
                <w:szCs w:val="20"/>
              </w:rPr>
              <w:footnoteReference w:id="19"/>
            </w:r>
          </w:p>
          <w:p w14:paraId="15546B65" w14:textId="77777777" w:rsidR="00233948" w:rsidRPr="00233948" w:rsidRDefault="0059566E" w:rsidP="00233948">
            <w:pPr>
              <w:autoSpaceDE/>
              <w:autoSpaceDN/>
              <w:jc w:val="both"/>
              <w:rPr>
                <w:color w:val="000000" w:themeColor="text1"/>
                <w:sz w:val="20"/>
                <w:szCs w:val="20"/>
                <w:lang w:eastAsia="en-US"/>
              </w:rPr>
            </w:pPr>
            <w:r w:rsidRPr="00233948">
              <w:rPr>
                <w:color w:val="000000" w:themeColor="text1"/>
                <w:sz w:val="20"/>
                <w:szCs w:val="20"/>
                <w:lang w:eastAsia="en-US"/>
              </w:rPr>
              <w:t>В результате проведенного расчета сумма цен единиц работ, услуг</w:t>
            </w:r>
            <w:r w:rsidRPr="00233948">
              <w:rPr>
                <w:rStyle w:val="a7"/>
                <w:b/>
                <w:color w:val="000000" w:themeColor="text1"/>
                <w:sz w:val="20"/>
                <w:szCs w:val="20"/>
              </w:rPr>
              <w:footnoteReference w:id="20"/>
            </w:r>
            <w:r w:rsidRPr="00233948">
              <w:rPr>
                <w:color w:val="000000" w:themeColor="text1"/>
                <w:sz w:val="20"/>
                <w:szCs w:val="20"/>
                <w:lang w:eastAsia="en-US"/>
              </w:rPr>
              <w:t xml:space="preserve"> составила:</w:t>
            </w:r>
          </w:p>
          <w:p w14:paraId="62A8B65D" w14:textId="77777777" w:rsidR="00233948" w:rsidRPr="00D26328" w:rsidRDefault="00233948" w:rsidP="00233948">
            <w:pPr>
              <w:autoSpaceDE/>
              <w:autoSpaceDN/>
              <w:jc w:val="both"/>
              <w:rPr>
                <w:color w:val="000000" w:themeColor="text1"/>
                <w:sz w:val="20"/>
                <w:szCs w:val="20"/>
                <w:lang w:eastAsia="en-US"/>
              </w:rPr>
            </w:pPr>
            <w:r w:rsidRPr="00233948">
              <w:rPr>
                <w:color w:val="000000" w:themeColor="text1"/>
                <w:sz w:val="20"/>
                <w:szCs w:val="20"/>
                <w:lang w:eastAsia="en-US"/>
              </w:rPr>
              <w:t>Максимальное значение цены договора:</w:t>
            </w:r>
          </w:p>
        </w:tc>
        <w:tc>
          <w:tcPr>
            <w:tcW w:w="1616" w:type="dxa"/>
          </w:tcPr>
          <w:p w14:paraId="7D690238" w14:textId="77777777" w:rsidR="0059566E" w:rsidRPr="00D26328" w:rsidRDefault="0059566E" w:rsidP="008304FC">
            <w:pPr>
              <w:autoSpaceDE/>
              <w:autoSpaceDN/>
              <w:spacing w:line="360" w:lineRule="auto"/>
              <w:jc w:val="both"/>
              <w:rPr>
                <w:color w:val="000000" w:themeColor="text1"/>
                <w:sz w:val="20"/>
                <w:szCs w:val="20"/>
                <w:lang w:eastAsia="en-US"/>
              </w:rPr>
            </w:pPr>
          </w:p>
        </w:tc>
        <w:tc>
          <w:tcPr>
            <w:tcW w:w="985" w:type="dxa"/>
          </w:tcPr>
          <w:p w14:paraId="408728E3" w14:textId="77777777" w:rsidR="0059566E" w:rsidRPr="00D26328" w:rsidRDefault="0059566E" w:rsidP="008304FC">
            <w:pPr>
              <w:autoSpaceDE/>
              <w:autoSpaceDN/>
              <w:spacing w:line="360" w:lineRule="auto"/>
              <w:jc w:val="both"/>
              <w:rPr>
                <w:color w:val="000000" w:themeColor="text1"/>
                <w:sz w:val="20"/>
                <w:szCs w:val="20"/>
                <w:lang w:eastAsia="en-US"/>
              </w:rPr>
            </w:pPr>
          </w:p>
        </w:tc>
        <w:tc>
          <w:tcPr>
            <w:tcW w:w="1380" w:type="dxa"/>
          </w:tcPr>
          <w:p w14:paraId="1C3860C3" w14:textId="77777777" w:rsidR="0059566E" w:rsidRPr="00D26328" w:rsidRDefault="0059566E" w:rsidP="008304FC">
            <w:pPr>
              <w:autoSpaceDE/>
              <w:autoSpaceDN/>
              <w:spacing w:line="360" w:lineRule="auto"/>
              <w:jc w:val="both"/>
              <w:rPr>
                <w:color w:val="000000" w:themeColor="text1"/>
                <w:lang w:eastAsia="en-US"/>
              </w:rPr>
            </w:pPr>
          </w:p>
        </w:tc>
      </w:tr>
    </w:tbl>
    <w:p w14:paraId="1B7BDA36" w14:textId="77777777" w:rsidR="0059566E" w:rsidRPr="00D26328" w:rsidRDefault="0059566E" w:rsidP="0059566E">
      <w:pPr>
        <w:pStyle w:val="2"/>
        <w:jc w:val="left"/>
        <w:rPr>
          <w:bCs/>
          <w:sz w:val="26"/>
          <w:szCs w:val="26"/>
        </w:rPr>
      </w:pPr>
    </w:p>
    <w:p w14:paraId="796EFC1E" w14:textId="77777777" w:rsidR="0059566E" w:rsidRPr="00D26328" w:rsidRDefault="0059566E" w:rsidP="0059566E">
      <w:pPr>
        <w:rPr>
          <w:sz w:val="28"/>
          <w:szCs w:val="28"/>
        </w:rPr>
      </w:pPr>
      <w:r w:rsidRPr="00D26328">
        <w:rPr>
          <w:sz w:val="28"/>
          <w:szCs w:val="28"/>
        </w:rPr>
        <w:t>ПОДГОТОВЛЕНО</w:t>
      </w:r>
    </w:p>
    <w:p w14:paraId="31CAF513" w14:textId="77777777" w:rsidR="0059566E" w:rsidRPr="00D26328" w:rsidRDefault="0059566E" w:rsidP="0059566E">
      <w:pPr>
        <w:rPr>
          <w:b/>
          <w:sz w:val="28"/>
          <w:szCs w:val="28"/>
        </w:rPr>
      </w:pPr>
      <w:r w:rsidRPr="00D26328">
        <w:rPr>
          <w:b/>
          <w:sz w:val="28"/>
          <w:szCs w:val="28"/>
        </w:rPr>
        <w:t>________________</w:t>
      </w:r>
    </w:p>
    <w:p w14:paraId="52289C37" w14:textId="77777777" w:rsidR="0059566E" w:rsidRPr="00D26328" w:rsidRDefault="0059566E" w:rsidP="0059566E">
      <w:pPr>
        <w:pStyle w:val="3"/>
        <w:jc w:val="center"/>
        <w:outlineLvl w:val="0"/>
        <w:rPr>
          <w:b/>
          <w:w w:val="115"/>
          <w:sz w:val="26"/>
          <w:szCs w:val="26"/>
        </w:rPr>
        <w:sectPr w:rsidR="0059566E" w:rsidRPr="00D26328" w:rsidSect="0059566E">
          <w:pgSz w:w="16838" w:h="11906" w:orient="landscape"/>
          <w:pgMar w:top="1701" w:right="1134" w:bottom="851" w:left="1134" w:header="708" w:footer="708" w:gutter="0"/>
          <w:cols w:space="708"/>
          <w:docGrid w:linePitch="360"/>
        </w:sectPr>
      </w:pPr>
    </w:p>
    <w:p w14:paraId="7AFDBA4D" w14:textId="77777777" w:rsidR="000C5595" w:rsidRPr="00D26328" w:rsidRDefault="000C5595" w:rsidP="000C5595">
      <w:pPr>
        <w:rPr>
          <w:b/>
          <w:w w:val="115"/>
          <w:sz w:val="26"/>
          <w:szCs w:val="26"/>
        </w:rPr>
      </w:pPr>
    </w:p>
    <w:p w14:paraId="72E11162" w14:textId="77777777" w:rsidR="000C5595" w:rsidRPr="00D26328" w:rsidRDefault="003F4772" w:rsidP="000573D7">
      <w:pPr>
        <w:pStyle w:val="3"/>
        <w:jc w:val="center"/>
        <w:outlineLvl w:val="0"/>
        <w:rPr>
          <w:b/>
          <w:color w:val="000000" w:themeColor="text1"/>
          <w:sz w:val="26"/>
          <w:szCs w:val="26"/>
          <w:lang w:eastAsia="zh-CN"/>
        </w:rPr>
      </w:pPr>
      <w:r w:rsidRPr="00D26328">
        <w:rPr>
          <w:b/>
          <w:sz w:val="26"/>
          <w:szCs w:val="26"/>
        </w:rPr>
        <w:t xml:space="preserve">Раздел </w:t>
      </w:r>
      <w:r w:rsidR="00231C1E" w:rsidRPr="00D26328">
        <w:rPr>
          <w:b/>
          <w:sz w:val="26"/>
          <w:szCs w:val="26"/>
          <w:lang w:val="en-US"/>
        </w:rPr>
        <w:t>VIII</w:t>
      </w:r>
      <w:r w:rsidRPr="00D26328">
        <w:rPr>
          <w:b/>
          <w:sz w:val="26"/>
          <w:szCs w:val="26"/>
        </w:rPr>
        <w:t>.</w:t>
      </w:r>
      <w:r w:rsidRPr="00D26328">
        <w:t xml:space="preserve"> </w:t>
      </w:r>
      <w:r w:rsidR="000C5595" w:rsidRPr="00D26328">
        <w:rPr>
          <w:b/>
          <w:color w:val="000000" w:themeColor="text1"/>
          <w:sz w:val="26"/>
          <w:szCs w:val="26"/>
          <w:lang w:eastAsia="zh-CN"/>
        </w:rPr>
        <w:t>ОПИСАНИЕ ПРЕДМЕТА ЗАКУПКИ</w:t>
      </w:r>
    </w:p>
    <w:tbl>
      <w:tblPr>
        <w:tblStyle w:val="1"/>
        <w:tblW w:w="0" w:type="auto"/>
        <w:tblInd w:w="0" w:type="dxa"/>
        <w:tblLook w:val="04A0" w:firstRow="1" w:lastRow="0" w:firstColumn="1" w:lastColumn="0" w:noHBand="0" w:noVBand="1"/>
      </w:tblPr>
      <w:tblGrid>
        <w:gridCol w:w="4528"/>
        <w:gridCol w:w="4816"/>
      </w:tblGrid>
      <w:tr w:rsidR="000C5595" w:rsidRPr="00D26328" w14:paraId="5B091D0A" w14:textId="77777777" w:rsidTr="00DC2047">
        <w:tc>
          <w:tcPr>
            <w:tcW w:w="4531" w:type="dxa"/>
          </w:tcPr>
          <w:p w14:paraId="3F64CEB8" w14:textId="77777777" w:rsidR="000C5595" w:rsidRPr="00D26328" w:rsidRDefault="000C5595" w:rsidP="000C5595">
            <w:pPr>
              <w:tabs>
                <w:tab w:val="left" w:pos="1320"/>
                <w:tab w:val="left" w:pos="3324"/>
              </w:tabs>
              <w:jc w:val="both"/>
              <w:rPr>
                <w:sz w:val="26"/>
                <w:szCs w:val="26"/>
              </w:rPr>
            </w:pPr>
            <w:r w:rsidRPr="00D26328">
              <w:rPr>
                <w:color w:val="000000" w:themeColor="text1"/>
                <w:sz w:val="26"/>
                <w:szCs w:val="26"/>
              </w:rPr>
              <w:t xml:space="preserve">Требования  к качественным, техническим, функциональным характеристикам (потребительским свойствам) товаров, работ, услуг, эксплуатационные характеристики (при необходимости), </w:t>
            </w:r>
          </w:p>
        </w:tc>
        <w:tc>
          <w:tcPr>
            <w:tcW w:w="4820" w:type="dxa"/>
          </w:tcPr>
          <w:p w14:paraId="195B34E6" w14:textId="77777777" w:rsidR="000C5595" w:rsidRPr="00D26328" w:rsidRDefault="000C5595" w:rsidP="00EB29AB">
            <w:pPr>
              <w:tabs>
                <w:tab w:val="left" w:pos="1320"/>
                <w:tab w:val="left" w:pos="3324"/>
              </w:tabs>
              <w:jc w:val="both"/>
              <w:rPr>
                <w:sz w:val="26"/>
                <w:szCs w:val="26"/>
              </w:rPr>
            </w:pPr>
            <w:r w:rsidRPr="00D26328">
              <w:rPr>
                <w:sz w:val="26"/>
                <w:szCs w:val="26"/>
              </w:rPr>
              <w:t>Содерж</w:t>
            </w:r>
            <w:r w:rsidR="00EB29AB" w:rsidRPr="00D26328">
              <w:rPr>
                <w:sz w:val="26"/>
                <w:szCs w:val="26"/>
              </w:rPr>
              <w:t>а</w:t>
            </w:r>
            <w:r w:rsidRPr="00D26328">
              <w:rPr>
                <w:sz w:val="26"/>
                <w:szCs w:val="26"/>
              </w:rPr>
              <w:t xml:space="preserve">тся в настоящем разделе </w:t>
            </w:r>
            <w:r w:rsidR="00963942" w:rsidRPr="00D26328">
              <w:rPr>
                <w:sz w:val="26"/>
                <w:szCs w:val="26"/>
              </w:rPr>
              <w:t>извещения о проведении закрытого запроса котировок в электронной форме</w:t>
            </w:r>
          </w:p>
        </w:tc>
      </w:tr>
      <w:tr w:rsidR="000C5595" w:rsidRPr="00D26328" w14:paraId="411181F6" w14:textId="77777777" w:rsidTr="00DC2047">
        <w:tc>
          <w:tcPr>
            <w:tcW w:w="4531" w:type="dxa"/>
          </w:tcPr>
          <w:p w14:paraId="07ABFF66" w14:textId="77777777" w:rsidR="000C5595" w:rsidRPr="00D26328" w:rsidRDefault="000C5595" w:rsidP="000C5595">
            <w:pPr>
              <w:tabs>
                <w:tab w:val="left" w:pos="1320"/>
                <w:tab w:val="left" w:pos="3324"/>
              </w:tabs>
              <w:jc w:val="both"/>
              <w:rPr>
                <w:color w:val="000000" w:themeColor="text1"/>
                <w:sz w:val="26"/>
                <w:szCs w:val="26"/>
              </w:rPr>
            </w:pPr>
            <w:r w:rsidRPr="00D26328">
              <w:rPr>
                <w:color w:val="000000" w:themeColor="text1"/>
                <w:sz w:val="26"/>
                <w:szCs w:val="26"/>
              </w:rPr>
              <w:t>Требования к поставляемому товару</w:t>
            </w:r>
          </w:p>
        </w:tc>
        <w:tc>
          <w:tcPr>
            <w:tcW w:w="4820" w:type="dxa"/>
          </w:tcPr>
          <w:p w14:paraId="6C719BB5" w14:textId="77777777" w:rsidR="006536F7" w:rsidRPr="00D26328" w:rsidRDefault="006536F7" w:rsidP="006536F7">
            <w:pPr>
              <w:tabs>
                <w:tab w:val="left" w:pos="1320"/>
                <w:tab w:val="left" w:pos="3324"/>
              </w:tabs>
              <w:autoSpaceDE/>
              <w:autoSpaceDN/>
              <w:rPr>
                <w:sz w:val="26"/>
                <w:szCs w:val="26"/>
              </w:rPr>
            </w:pPr>
            <w:r w:rsidRPr="00D26328">
              <w:rPr>
                <w:sz w:val="26"/>
                <w:szCs w:val="26"/>
              </w:rPr>
              <w:t>Не требуется</w:t>
            </w:r>
          </w:p>
          <w:p w14:paraId="5D6F5CAC" w14:textId="77777777" w:rsidR="006536F7" w:rsidRPr="00D26328" w:rsidRDefault="006536F7" w:rsidP="006536F7">
            <w:pPr>
              <w:tabs>
                <w:tab w:val="left" w:pos="1320"/>
                <w:tab w:val="left" w:pos="3324"/>
              </w:tabs>
              <w:autoSpaceDE/>
              <w:autoSpaceDN/>
              <w:rPr>
                <w:sz w:val="26"/>
                <w:szCs w:val="26"/>
              </w:rPr>
            </w:pPr>
          </w:p>
          <w:p w14:paraId="14431E4F" w14:textId="77777777" w:rsidR="006536F7" w:rsidRPr="00D26328" w:rsidRDefault="006536F7" w:rsidP="006536F7">
            <w:pPr>
              <w:tabs>
                <w:tab w:val="left" w:pos="1320"/>
                <w:tab w:val="left" w:pos="3324"/>
              </w:tabs>
              <w:autoSpaceDE/>
              <w:autoSpaceDN/>
              <w:rPr>
                <w:i/>
                <w:color w:val="FF0000"/>
                <w:sz w:val="26"/>
                <w:szCs w:val="26"/>
              </w:rPr>
            </w:pPr>
            <w:r w:rsidRPr="00D26328">
              <w:rPr>
                <w:i/>
                <w:color w:val="FF0000"/>
                <w:sz w:val="26"/>
                <w:szCs w:val="26"/>
              </w:rPr>
              <w:t>Или</w:t>
            </w:r>
          </w:p>
          <w:p w14:paraId="6DEE7EC9" w14:textId="77777777" w:rsidR="006536F7" w:rsidRPr="00D26328" w:rsidRDefault="006536F7" w:rsidP="000C5595">
            <w:pPr>
              <w:tabs>
                <w:tab w:val="left" w:pos="1320"/>
                <w:tab w:val="left" w:pos="3324"/>
              </w:tabs>
              <w:jc w:val="both"/>
              <w:rPr>
                <w:sz w:val="26"/>
                <w:szCs w:val="26"/>
              </w:rPr>
            </w:pPr>
          </w:p>
          <w:p w14:paraId="7182C6CC" w14:textId="77777777" w:rsidR="000C5595" w:rsidRPr="00D26328" w:rsidRDefault="000C5595" w:rsidP="000C5595">
            <w:pPr>
              <w:tabs>
                <w:tab w:val="left" w:pos="1320"/>
                <w:tab w:val="left" w:pos="3324"/>
              </w:tabs>
              <w:jc w:val="both"/>
              <w:rPr>
                <w:sz w:val="26"/>
                <w:szCs w:val="26"/>
              </w:rPr>
            </w:pPr>
            <w:r w:rsidRPr="00D26328">
              <w:rPr>
                <w:sz w:val="26"/>
                <w:szCs w:val="26"/>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D42142" w:rsidRPr="00D26328">
              <w:rPr>
                <w:rStyle w:val="a7"/>
                <w:sz w:val="26"/>
                <w:szCs w:val="26"/>
              </w:rPr>
              <w:footnoteReference w:id="21"/>
            </w:r>
          </w:p>
        </w:tc>
      </w:tr>
      <w:tr w:rsidR="000C5595" w:rsidRPr="00D26328" w14:paraId="00888B85" w14:textId="77777777" w:rsidTr="00DC2047">
        <w:tc>
          <w:tcPr>
            <w:tcW w:w="4531" w:type="dxa"/>
          </w:tcPr>
          <w:p w14:paraId="57B38BF7" w14:textId="77777777" w:rsidR="000C5595" w:rsidRPr="00D26328" w:rsidRDefault="000C5595" w:rsidP="000C5595">
            <w:pPr>
              <w:tabs>
                <w:tab w:val="left" w:pos="1320"/>
                <w:tab w:val="left" w:pos="3324"/>
              </w:tabs>
              <w:jc w:val="both"/>
              <w:rPr>
                <w:sz w:val="26"/>
                <w:szCs w:val="26"/>
              </w:rPr>
            </w:pPr>
            <w:r w:rsidRPr="00D26328">
              <w:rPr>
                <w:color w:val="000000" w:themeColor="text1"/>
                <w:sz w:val="26"/>
                <w:szCs w:val="26"/>
              </w:rPr>
              <w:t>Требования  к безопасности товаров, работ, услуг, порядок приемки товаров, работ, услуг и иные требования, связанные с определением соответствия товаров, работ, услуг потребностям Заказчика</w:t>
            </w:r>
          </w:p>
        </w:tc>
        <w:tc>
          <w:tcPr>
            <w:tcW w:w="4820" w:type="dxa"/>
          </w:tcPr>
          <w:p w14:paraId="1E0D5527" w14:textId="77777777" w:rsidR="000C5595" w:rsidRPr="00D26328" w:rsidRDefault="000C5595" w:rsidP="00EB29AB">
            <w:pPr>
              <w:ind w:right="-2"/>
              <w:jc w:val="both"/>
              <w:outlineLvl w:val="0"/>
              <w:rPr>
                <w:sz w:val="26"/>
                <w:szCs w:val="26"/>
              </w:rPr>
            </w:pPr>
            <w:r w:rsidRPr="00D26328">
              <w:rPr>
                <w:sz w:val="26"/>
                <w:szCs w:val="26"/>
              </w:rPr>
              <w:t>Содерж</w:t>
            </w:r>
            <w:r w:rsidR="00EB29AB" w:rsidRPr="00D26328">
              <w:rPr>
                <w:sz w:val="26"/>
                <w:szCs w:val="26"/>
              </w:rPr>
              <w:t>а</w:t>
            </w:r>
            <w:r w:rsidRPr="00D26328">
              <w:rPr>
                <w:sz w:val="26"/>
                <w:szCs w:val="26"/>
              </w:rPr>
              <w:t xml:space="preserve">тся в настоящем разделе </w:t>
            </w:r>
            <w:r w:rsidR="00963942" w:rsidRPr="00D26328">
              <w:rPr>
                <w:sz w:val="26"/>
                <w:szCs w:val="26"/>
              </w:rPr>
              <w:t>извещения о проведении закрытого запроса котировок в электронной форме</w:t>
            </w:r>
            <w:r w:rsidRPr="00D26328">
              <w:rPr>
                <w:sz w:val="26"/>
                <w:szCs w:val="26"/>
              </w:rPr>
              <w:t xml:space="preserve"> и в </w:t>
            </w:r>
            <w:r w:rsidR="00963942" w:rsidRPr="00D26328">
              <w:rPr>
                <w:sz w:val="26"/>
                <w:szCs w:val="26"/>
              </w:rPr>
              <w:t>Р</w:t>
            </w:r>
            <w:r w:rsidRPr="00D26328">
              <w:rPr>
                <w:sz w:val="26"/>
                <w:szCs w:val="26"/>
              </w:rPr>
              <w:t xml:space="preserve">азделе </w:t>
            </w:r>
            <w:r w:rsidR="00225376" w:rsidRPr="00D26328">
              <w:rPr>
                <w:sz w:val="26"/>
                <w:szCs w:val="26"/>
                <w:lang w:val="en-US"/>
              </w:rPr>
              <w:t>XI</w:t>
            </w:r>
            <w:r w:rsidRPr="00D26328">
              <w:rPr>
                <w:sz w:val="26"/>
                <w:szCs w:val="26"/>
              </w:rPr>
              <w:t xml:space="preserve"> </w:t>
            </w:r>
            <w:r w:rsidR="00963942" w:rsidRPr="00D26328">
              <w:rPr>
                <w:sz w:val="26"/>
                <w:szCs w:val="26"/>
              </w:rPr>
              <w:t xml:space="preserve">извещения о проведении закрытого запроса котировок в электронной форме </w:t>
            </w:r>
            <w:r w:rsidRPr="00D26328">
              <w:rPr>
                <w:sz w:val="26"/>
                <w:szCs w:val="26"/>
              </w:rPr>
              <w:t>«Проект договора»</w:t>
            </w:r>
          </w:p>
        </w:tc>
      </w:tr>
      <w:tr w:rsidR="000C5595" w:rsidRPr="00D26328" w14:paraId="17A8D641" w14:textId="77777777" w:rsidTr="00DC2047">
        <w:tc>
          <w:tcPr>
            <w:tcW w:w="4531" w:type="dxa"/>
          </w:tcPr>
          <w:p w14:paraId="115D1256" w14:textId="77777777" w:rsidR="000C5595" w:rsidRPr="00D26328" w:rsidRDefault="000C5595" w:rsidP="000C5595">
            <w:pPr>
              <w:tabs>
                <w:tab w:val="left" w:pos="1320"/>
                <w:tab w:val="left" w:pos="3324"/>
              </w:tabs>
              <w:jc w:val="both"/>
              <w:rPr>
                <w:sz w:val="26"/>
                <w:szCs w:val="26"/>
              </w:rPr>
            </w:pPr>
            <w:r w:rsidRPr="00D26328">
              <w:rPr>
                <w:color w:val="000000" w:themeColor="text1"/>
                <w:sz w:val="26"/>
                <w:szCs w:val="26"/>
              </w:rPr>
              <w:t>Требования  к количеству, размерам, комплектации, упаковке, отгрузке товара, месту, сроку (графику) поставки</w:t>
            </w:r>
          </w:p>
        </w:tc>
        <w:tc>
          <w:tcPr>
            <w:tcW w:w="4820" w:type="dxa"/>
          </w:tcPr>
          <w:p w14:paraId="3A951661" w14:textId="77777777" w:rsidR="006536F7" w:rsidRPr="00D26328" w:rsidRDefault="006536F7" w:rsidP="006536F7">
            <w:pPr>
              <w:tabs>
                <w:tab w:val="left" w:pos="1320"/>
                <w:tab w:val="left" w:pos="3324"/>
              </w:tabs>
              <w:autoSpaceDE/>
              <w:autoSpaceDN/>
              <w:rPr>
                <w:sz w:val="26"/>
                <w:szCs w:val="26"/>
              </w:rPr>
            </w:pPr>
            <w:r w:rsidRPr="00D26328">
              <w:rPr>
                <w:sz w:val="26"/>
                <w:szCs w:val="26"/>
              </w:rPr>
              <w:t>Не требуется</w:t>
            </w:r>
          </w:p>
          <w:p w14:paraId="048861DE" w14:textId="77777777" w:rsidR="006536F7" w:rsidRPr="00D26328" w:rsidRDefault="006536F7" w:rsidP="006536F7">
            <w:pPr>
              <w:tabs>
                <w:tab w:val="left" w:pos="1320"/>
                <w:tab w:val="left" w:pos="3324"/>
              </w:tabs>
              <w:autoSpaceDE/>
              <w:autoSpaceDN/>
              <w:rPr>
                <w:sz w:val="26"/>
                <w:szCs w:val="26"/>
              </w:rPr>
            </w:pPr>
          </w:p>
          <w:p w14:paraId="7F1F3C8A" w14:textId="77777777" w:rsidR="006536F7" w:rsidRPr="00D26328" w:rsidRDefault="006536F7" w:rsidP="006536F7">
            <w:pPr>
              <w:tabs>
                <w:tab w:val="left" w:pos="1320"/>
                <w:tab w:val="left" w:pos="3324"/>
              </w:tabs>
              <w:autoSpaceDE/>
              <w:autoSpaceDN/>
              <w:rPr>
                <w:i/>
                <w:color w:val="FF0000"/>
                <w:sz w:val="26"/>
                <w:szCs w:val="26"/>
              </w:rPr>
            </w:pPr>
            <w:r w:rsidRPr="00D26328">
              <w:rPr>
                <w:i/>
                <w:color w:val="FF0000"/>
                <w:sz w:val="26"/>
                <w:szCs w:val="26"/>
              </w:rPr>
              <w:t>Или</w:t>
            </w:r>
          </w:p>
          <w:p w14:paraId="6C62717E" w14:textId="77777777" w:rsidR="000C5595" w:rsidRPr="00D26328" w:rsidRDefault="000C5595" w:rsidP="00EB29AB">
            <w:pPr>
              <w:ind w:right="-2"/>
              <w:jc w:val="both"/>
              <w:outlineLvl w:val="0"/>
              <w:rPr>
                <w:sz w:val="26"/>
                <w:szCs w:val="26"/>
              </w:rPr>
            </w:pPr>
            <w:r w:rsidRPr="00D26328">
              <w:rPr>
                <w:sz w:val="26"/>
                <w:szCs w:val="26"/>
              </w:rPr>
              <w:t>Содерж</w:t>
            </w:r>
            <w:r w:rsidR="00EB29AB" w:rsidRPr="00D26328">
              <w:rPr>
                <w:sz w:val="26"/>
                <w:szCs w:val="26"/>
              </w:rPr>
              <w:t>а</w:t>
            </w:r>
            <w:r w:rsidRPr="00D26328">
              <w:rPr>
                <w:sz w:val="26"/>
                <w:szCs w:val="26"/>
              </w:rPr>
              <w:t xml:space="preserve">тся в настоящем разделе </w:t>
            </w:r>
            <w:r w:rsidR="00612766" w:rsidRPr="00D26328">
              <w:rPr>
                <w:sz w:val="26"/>
                <w:szCs w:val="26"/>
              </w:rPr>
              <w:t>извещения о проведении закрытого запроса котировок в электронной форме</w:t>
            </w:r>
            <w:r w:rsidRPr="00D26328">
              <w:rPr>
                <w:sz w:val="26"/>
                <w:szCs w:val="26"/>
              </w:rPr>
              <w:t xml:space="preserve"> и в </w:t>
            </w:r>
            <w:r w:rsidR="00612766" w:rsidRPr="00D26328">
              <w:rPr>
                <w:sz w:val="26"/>
                <w:szCs w:val="26"/>
              </w:rPr>
              <w:t>Р</w:t>
            </w:r>
            <w:r w:rsidRPr="00D26328">
              <w:rPr>
                <w:sz w:val="26"/>
                <w:szCs w:val="26"/>
              </w:rPr>
              <w:t xml:space="preserve">азделе </w:t>
            </w:r>
            <w:r w:rsidR="00225376" w:rsidRPr="00D26328">
              <w:rPr>
                <w:sz w:val="26"/>
                <w:szCs w:val="26"/>
                <w:lang w:val="en-US"/>
              </w:rPr>
              <w:t>XI</w:t>
            </w:r>
            <w:r w:rsidR="00612766" w:rsidRPr="00D26328">
              <w:rPr>
                <w:sz w:val="26"/>
                <w:szCs w:val="26"/>
              </w:rPr>
              <w:t xml:space="preserve"> </w:t>
            </w:r>
            <w:r w:rsidR="004E3563" w:rsidRPr="00D26328">
              <w:rPr>
                <w:sz w:val="26"/>
                <w:szCs w:val="26"/>
              </w:rPr>
              <w:t>настоящего</w:t>
            </w:r>
            <w:r w:rsidRPr="00D26328">
              <w:rPr>
                <w:sz w:val="26"/>
                <w:szCs w:val="26"/>
              </w:rPr>
              <w:t xml:space="preserve"> </w:t>
            </w:r>
            <w:r w:rsidR="004E3563" w:rsidRPr="00D26328">
              <w:rPr>
                <w:sz w:val="26"/>
                <w:szCs w:val="26"/>
              </w:rPr>
              <w:t xml:space="preserve">извещения о проведении закрытого запроса котировок в электронной форме </w:t>
            </w:r>
            <w:r w:rsidRPr="00D26328">
              <w:rPr>
                <w:sz w:val="26"/>
                <w:szCs w:val="26"/>
              </w:rPr>
              <w:t>«Проект договора»</w:t>
            </w:r>
            <w:r w:rsidR="00D42142" w:rsidRPr="00D26328">
              <w:rPr>
                <w:rStyle w:val="a7"/>
                <w:sz w:val="26"/>
                <w:szCs w:val="26"/>
              </w:rPr>
              <w:footnoteReference w:id="22"/>
            </w:r>
          </w:p>
        </w:tc>
      </w:tr>
      <w:tr w:rsidR="000C5595" w:rsidRPr="00D26328" w14:paraId="2D9CAF3C" w14:textId="77777777" w:rsidTr="00DC2047">
        <w:tc>
          <w:tcPr>
            <w:tcW w:w="4531" w:type="dxa"/>
          </w:tcPr>
          <w:p w14:paraId="4330293F" w14:textId="77777777" w:rsidR="000C5595" w:rsidRPr="00D26328" w:rsidRDefault="000C5595" w:rsidP="000C5595">
            <w:pPr>
              <w:tabs>
                <w:tab w:val="left" w:pos="1320"/>
                <w:tab w:val="left" w:pos="3324"/>
              </w:tabs>
              <w:jc w:val="both"/>
              <w:rPr>
                <w:color w:val="000000" w:themeColor="text1"/>
                <w:sz w:val="26"/>
                <w:szCs w:val="26"/>
              </w:rPr>
            </w:pPr>
            <w:r w:rsidRPr="00D26328">
              <w:rPr>
                <w:color w:val="000000" w:themeColor="text1"/>
                <w:sz w:val="26"/>
                <w:szCs w:val="26"/>
              </w:rPr>
              <w:t>Требования  к объему (или порядку его определения), составу и (или) содержанию, результатам, срокам и (или) последовательности выполнения работ/оказания услуг, а также при необходимости требования к материалам, используемым при выполнении работ, оказании услуг</w:t>
            </w:r>
          </w:p>
        </w:tc>
        <w:tc>
          <w:tcPr>
            <w:tcW w:w="4820" w:type="dxa"/>
          </w:tcPr>
          <w:p w14:paraId="29AB211E" w14:textId="77777777" w:rsidR="000C5595" w:rsidRPr="00D26328" w:rsidRDefault="000C5595" w:rsidP="000C5595">
            <w:pPr>
              <w:ind w:right="-2"/>
              <w:jc w:val="both"/>
              <w:outlineLvl w:val="0"/>
              <w:rPr>
                <w:i/>
                <w:sz w:val="26"/>
                <w:szCs w:val="26"/>
              </w:rPr>
            </w:pPr>
          </w:p>
          <w:p w14:paraId="25223D76" w14:textId="77777777" w:rsidR="000C5595" w:rsidRPr="00D26328" w:rsidRDefault="000C5595" w:rsidP="00EB29AB">
            <w:pPr>
              <w:ind w:right="-2"/>
              <w:jc w:val="both"/>
              <w:outlineLvl w:val="0"/>
              <w:rPr>
                <w:sz w:val="26"/>
                <w:szCs w:val="26"/>
              </w:rPr>
            </w:pPr>
            <w:r w:rsidRPr="00D26328">
              <w:rPr>
                <w:sz w:val="26"/>
                <w:szCs w:val="26"/>
              </w:rPr>
              <w:t>Содерж</w:t>
            </w:r>
            <w:r w:rsidR="00EB29AB" w:rsidRPr="00D26328">
              <w:rPr>
                <w:sz w:val="26"/>
                <w:szCs w:val="26"/>
              </w:rPr>
              <w:t>а</w:t>
            </w:r>
            <w:r w:rsidRPr="00D26328">
              <w:rPr>
                <w:sz w:val="26"/>
                <w:szCs w:val="26"/>
              </w:rPr>
              <w:t xml:space="preserve">тся в настоящем разделе </w:t>
            </w:r>
            <w:r w:rsidR="00636759" w:rsidRPr="00D26328">
              <w:rPr>
                <w:sz w:val="26"/>
                <w:szCs w:val="26"/>
              </w:rPr>
              <w:t>извещения о проведении закрытого запроса котировок в электронной форме</w:t>
            </w:r>
            <w:r w:rsidRPr="00D26328">
              <w:rPr>
                <w:sz w:val="26"/>
                <w:szCs w:val="26"/>
              </w:rPr>
              <w:t xml:space="preserve"> и в </w:t>
            </w:r>
            <w:r w:rsidR="00636759" w:rsidRPr="00D26328">
              <w:rPr>
                <w:sz w:val="26"/>
                <w:szCs w:val="26"/>
              </w:rPr>
              <w:t>Р</w:t>
            </w:r>
            <w:r w:rsidRPr="00D26328">
              <w:rPr>
                <w:sz w:val="26"/>
                <w:szCs w:val="26"/>
              </w:rPr>
              <w:t xml:space="preserve">азделе </w:t>
            </w:r>
            <w:r w:rsidR="00225376" w:rsidRPr="00D26328">
              <w:rPr>
                <w:sz w:val="26"/>
                <w:szCs w:val="26"/>
                <w:lang w:val="en-US"/>
              </w:rPr>
              <w:t>XI</w:t>
            </w:r>
            <w:r w:rsidR="00636759" w:rsidRPr="00D26328">
              <w:rPr>
                <w:sz w:val="26"/>
                <w:szCs w:val="26"/>
              </w:rPr>
              <w:t xml:space="preserve"> настоящего</w:t>
            </w:r>
            <w:r w:rsidRPr="00D26328">
              <w:rPr>
                <w:sz w:val="26"/>
                <w:szCs w:val="26"/>
              </w:rPr>
              <w:t xml:space="preserve"> </w:t>
            </w:r>
            <w:r w:rsidR="00636759" w:rsidRPr="00D26328">
              <w:rPr>
                <w:sz w:val="26"/>
                <w:szCs w:val="26"/>
              </w:rPr>
              <w:t xml:space="preserve">извещения о проведении закрытого запроса котировок в электронной форме </w:t>
            </w:r>
            <w:r w:rsidRPr="00D26328">
              <w:rPr>
                <w:sz w:val="26"/>
                <w:szCs w:val="26"/>
              </w:rPr>
              <w:t>«Проект договора»</w:t>
            </w:r>
          </w:p>
        </w:tc>
      </w:tr>
      <w:tr w:rsidR="000C5595" w:rsidRPr="00D26328" w14:paraId="1D1C51CB" w14:textId="77777777" w:rsidTr="00DC2047">
        <w:tc>
          <w:tcPr>
            <w:tcW w:w="4531" w:type="dxa"/>
          </w:tcPr>
          <w:p w14:paraId="6EFB62B1" w14:textId="77777777" w:rsidR="000C5595" w:rsidRPr="00D26328" w:rsidRDefault="000C5595" w:rsidP="000C5595">
            <w:pPr>
              <w:tabs>
                <w:tab w:val="left" w:pos="1320"/>
                <w:tab w:val="left" w:pos="3324"/>
              </w:tabs>
              <w:jc w:val="both"/>
              <w:rPr>
                <w:sz w:val="26"/>
                <w:szCs w:val="26"/>
              </w:rPr>
            </w:pPr>
            <w:r w:rsidRPr="00D26328">
              <w:rPr>
                <w:sz w:val="26"/>
                <w:szCs w:val="26"/>
              </w:rPr>
              <w:t xml:space="preserve">Требования стандартов, технических регламентов или иных нормативных </w:t>
            </w:r>
            <w:r w:rsidRPr="00D26328">
              <w:rPr>
                <w:sz w:val="26"/>
                <w:szCs w:val="26"/>
              </w:rPr>
              <w:lastRenderedPageBreak/>
              <w:t>документов, которым должны соответствовать товары, работы, услуги</w:t>
            </w:r>
          </w:p>
        </w:tc>
        <w:tc>
          <w:tcPr>
            <w:tcW w:w="4820" w:type="dxa"/>
          </w:tcPr>
          <w:p w14:paraId="3D060E99" w14:textId="77777777" w:rsidR="000C5595" w:rsidRPr="00D26328" w:rsidRDefault="000C5595" w:rsidP="000C5595">
            <w:pPr>
              <w:tabs>
                <w:tab w:val="left" w:pos="1320"/>
                <w:tab w:val="left" w:pos="3324"/>
              </w:tabs>
              <w:rPr>
                <w:sz w:val="26"/>
                <w:szCs w:val="26"/>
              </w:rPr>
            </w:pPr>
            <w:r w:rsidRPr="00D26328">
              <w:rPr>
                <w:sz w:val="26"/>
                <w:szCs w:val="26"/>
              </w:rPr>
              <w:lastRenderedPageBreak/>
              <w:t>Не установлено</w:t>
            </w:r>
          </w:p>
          <w:p w14:paraId="2C6AC572" w14:textId="77777777" w:rsidR="000C5595" w:rsidRPr="00D26328" w:rsidRDefault="000C5595" w:rsidP="000C5595">
            <w:pPr>
              <w:tabs>
                <w:tab w:val="left" w:pos="1320"/>
                <w:tab w:val="left" w:pos="3324"/>
              </w:tabs>
              <w:rPr>
                <w:sz w:val="26"/>
                <w:szCs w:val="26"/>
              </w:rPr>
            </w:pPr>
          </w:p>
          <w:p w14:paraId="1725734B" w14:textId="77777777" w:rsidR="000C5595" w:rsidRPr="00D26328" w:rsidRDefault="000C5595" w:rsidP="000C5595">
            <w:pPr>
              <w:tabs>
                <w:tab w:val="left" w:pos="1320"/>
                <w:tab w:val="left" w:pos="3324"/>
              </w:tabs>
              <w:rPr>
                <w:i/>
                <w:color w:val="FF0000"/>
                <w:sz w:val="26"/>
                <w:szCs w:val="26"/>
              </w:rPr>
            </w:pPr>
            <w:r w:rsidRPr="00D26328">
              <w:rPr>
                <w:i/>
                <w:color w:val="FF0000"/>
                <w:sz w:val="26"/>
                <w:szCs w:val="26"/>
              </w:rPr>
              <w:lastRenderedPageBreak/>
              <w:t>Или</w:t>
            </w:r>
          </w:p>
          <w:p w14:paraId="12C4C5A9" w14:textId="77777777" w:rsidR="000C5595" w:rsidRPr="00D26328" w:rsidRDefault="000C5595" w:rsidP="000C5595">
            <w:pPr>
              <w:tabs>
                <w:tab w:val="left" w:pos="1320"/>
                <w:tab w:val="left" w:pos="3324"/>
              </w:tabs>
              <w:rPr>
                <w:i/>
                <w:color w:val="FF0000"/>
                <w:sz w:val="26"/>
                <w:szCs w:val="26"/>
              </w:rPr>
            </w:pPr>
          </w:p>
          <w:p w14:paraId="21DFADD4" w14:textId="77777777" w:rsidR="000C5595" w:rsidRPr="00D26328" w:rsidRDefault="000C5595" w:rsidP="00EB29AB">
            <w:pPr>
              <w:tabs>
                <w:tab w:val="left" w:pos="1320"/>
                <w:tab w:val="left" w:pos="3324"/>
              </w:tabs>
              <w:jc w:val="both"/>
              <w:rPr>
                <w:i/>
                <w:sz w:val="26"/>
                <w:szCs w:val="26"/>
              </w:rPr>
            </w:pPr>
            <w:r w:rsidRPr="00D26328">
              <w:rPr>
                <w:sz w:val="26"/>
                <w:szCs w:val="26"/>
              </w:rPr>
              <w:t>Содерж</w:t>
            </w:r>
            <w:r w:rsidR="00EB29AB" w:rsidRPr="00D26328">
              <w:rPr>
                <w:sz w:val="26"/>
                <w:szCs w:val="26"/>
              </w:rPr>
              <w:t>а</w:t>
            </w:r>
            <w:r w:rsidRPr="00D26328">
              <w:rPr>
                <w:sz w:val="26"/>
                <w:szCs w:val="26"/>
              </w:rPr>
              <w:t xml:space="preserve">тся в настоящем разделе </w:t>
            </w:r>
            <w:r w:rsidR="00636759" w:rsidRPr="00D26328">
              <w:rPr>
                <w:sz w:val="26"/>
                <w:szCs w:val="26"/>
              </w:rPr>
              <w:t>извещения о проведении закрытого запроса котировок в электронной форме</w:t>
            </w:r>
          </w:p>
        </w:tc>
      </w:tr>
      <w:tr w:rsidR="000C5595" w:rsidRPr="00D26328" w14:paraId="30965E2B" w14:textId="77777777" w:rsidTr="00DC2047">
        <w:tc>
          <w:tcPr>
            <w:tcW w:w="4531" w:type="dxa"/>
          </w:tcPr>
          <w:p w14:paraId="627A9FED" w14:textId="77777777" w:rsidR="000C5595" w:rsidRPr="00D26328" w:rsidRDefault="000C5595" w:rsidP="000C5595">
            <w:pPr>
              <w:tabs>
                <w:tab w:val="left" w:pos="1320"/>
                <w:tab w:val="left" w:pos="3324"/>
              </w:tabs>
              <w:jc w:val="both"/>
              <w:rPr>
                <w:sz w:val="26"/>
                <w:szCs w:val="26"/>
              </w:rPr>
            </w:pPr>
            <w:r w:rsidRPr="00D26328">
              <w:rPr>
                <w:sz w:val="26"/>
                <w:szCs w:val="26"/>
              </w:rPr>
              <w:lastRenderedPageBreak/>
              <w:t>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4820" w:type="dxa"/>
          </w:tcPr>
          <w:p w14:paraId="1556365E" w14:textId="77777777" w:rsidR="000C5595" w:rsidRPr="00D26328" w:rsidRDefault="000C5595" w:rsidP="000C5595">
            <w:pPr>
              <w:tabs>
                <w:tab w:val="left" w:pos="1320"/>
                <w:tab w:val="left" w:pos="3324"/>
              </w:tabs>
              <w:rPr>
                <w:sz w:val="26"/>
                <w:szCs w:val="26"/>
              </w:rPr>
            </w:pPr>
            <w:r w:rsidRPr="00D26328">
              <w:rPr>
                <w:sz w:val="26"/>
                <w:szCs w:val="26"/>
              </w:rPr>
              <w:t>Не требуется</w:t>
            </w:r>
          </w:p>
          <w:p w14:paraId="277083E0" w14:textId="77777777" w:rsidR="000C5595" w:rsidRPr="00D26328" w:rsidRDefault="000C5595" w:rsidP="000C5595">
            <w:pPr>
              <w:tabs>
                <w:tab w:val="left" w:pos="1320"/>
                <w:tab w:val="left" w:pos="3324"/>
              </w:tabs>
              <w:rPr>
                <w:sz w:val="26"/>
                <w:szCs w:val="26"/>
              </w:rPr>
            </w:pPr>
          </w:p>
          <w:p w14:paraId="227FE60B" w14:textId="77777777" w:rsidR="000C5595" w:rsidRPr="00D26328" w:rsidRDefault="000C5595" w:rsidP="000C5595">
            <w:pPr>
              <w:tabs>
                <w:tab w:val="left" w:pos="1320"/>
                <w:tab w:val="left" w:pos="3324"/>
              </w:tabs>
              <w:rPr>
                <w:i/>
                <w:color w:val="FF0000"/>
                <w:sz w:val="26"/>
                <w:szCs w:val="26"/>
              </w:rPr>
            </w:pPr>
            <w:r w:rsidRPr="00D26328">
              <w:rPr>
                <w:i/>
                <w:color w:val="FF0000"/>
                <w:sz w:val="26"/>
                <w:szCs w:val="26"/>
              </w:rPr>
              <w:t>Или</w:t>
            </w:r>
            <w:r w:rsidRPr="00D26328">
              <w:rPr>
                <w:i/>
                <w:color w:val="FF0000"/>
                <w:sz w:val="26"/>
                <w:szCs w:val="26"/>
                <w:vertAlign w:val="superscript"/>
              </w:rPr>
              <w:footnoteReference w:id="23"/>
            </w:r>
          </w:p>
          <w:p w14:paraId="1FA8FA48" w14:textId="77777777" w:rsidR="000C5595" w:rsidRPr="00D26328" w:rsidRDefault="000C5595" w:rsidP="000C5595">
            <w:pPr>
              <w:tabs>
                <w:tab w:val="left" w:pos="1320"/>
                <w:tab w:val="left" w:pos="3324"/>
              </w:tabs>
              <w:jc w:val="both"/>
              <w:rPr>
                <w:color w:val="000000" w:themeColor="text1"/>
                <w:sz w:val="26"/>
                <w:szCs w:val="26"/>
              </w:rPr>
            </w:pPr>
          </w:p>
        </w:tc>
      </w:tr>
      <w:tr w:rsidR="000C5595" w:rsidRPr="00D26328" w14:paraId="4BFF28AB" w14:textId="77777777" w:rsidTr="00DC2047">
        <w:tc>
          <w:tcPr>
            <w:tcW w:w="4531" w:type="dxa"/>
          </w:tcPr>
          <w:p w14:paraId="13A77270" w14:textId="77777777" w:rsidR="000C5595" w:rsidRPr="00D26328" w:rsidRDefault="000C5595" w:rsidP="000C5595">
            <w:pPr>
              <w:tabs>
                <w:tab w:val="left" w:pos="1320"/>
                <w:tab w:val="left" w:pos="3324"/>
              </w:tabs>
              <w:jc w:val="both"/>
              <w:rPr>
                <w:sz w:val="26"/>
                <w:szCs w:val="26"/>
              </w:rPr>
            </w:pPr>
            <w:r w:rsidRPr="00D26328">
              <w:rPr>
                <w:sz w:val="26"/>
                <w:szCs w:val="26"/>
              </w:rPr>
              <w:t>Требования  к подтверждающим документам (сертификатам, заключениям, инструкциям, гарантийным талонам и т.п.), которые должны быть представлены в составе заявки, перед заключением договора.</w:t>
            </w:r>
          </w:p>
        </w:tc>
        <w:tc>
          <w:tcPr>
            <w:tcW w:w="4820" w:type="dxa"/>
          </w:tcPr>
          <w:p w14:paraId="19DDEBDC" w14:textId="77777777" w:rsidR="000C5595" w:rsidRPr="00D26328" w:rsidRDefault="000C5595" w:rsidP="000C5595">
            <w:pPr>
              <w:tabs>
                <w:tab w:val="left" w:pos="1320"/>
                <w:tab w:val="left" w:pos="3324"/>
              </w:tabs>
              <w:rPr>
                <w:sz w:val="26"/>
                <w:szCs w:val="26"/>
              </w:rPr>
            </w:pPr>
            <w:r w:rsidRPr="00D26328">
              <w:rPr>
                <w:sz w:val="26"/>
                <w:szCs w:val="26"/>
              </w:rPr>
              <w:t>Не установлено</w:t>
            </w:r>
          </w:p>
          <w:p w14:paraId="71AE2119" w14:textId="77777777" w:rsidR="000C5595" w:rsidRPr="00D26328" w:rsidRDefault="000C5595" w:rsidP="000C5595">
            <w:pPr>
              <w:tabs>
                <w:tab w:val="left" w:pos="1320"/>
                <w:tab w:val="left" w:pos="3324"/>
              </w:tabs>
              <w:rPr>
                <w:sz w:val="26"/>
                <w:szCs w:val="26"/>
              </w:rPr>
            </w:pPr>
          </w:p>
          <w:p w14:paraId="4038B58B" w14:textId="77777777" w:rsidR="000C5595" w:rsidRPr="00D26328" w:rsidRDefault="000C5595" w:rsidP="000C5595">
            <w:pPr>
              <w:tabs>
                <w:tab w:val="left" w:pos="1320"/>
                <w:tab w:val="left" w:pos="3324"/>
              </w:tabs>
              <w:rPr>
                <w:i/>
                <w:color w:val="FF0000"/>
                <w:sz w:val="26"/>
                <w:szCs w:val="26"/>
              </w:rPr>
            </w:pPr>
            <w:r w:rsidRPr="00D26328">
              <w:rPr>
                <w:i/>
                <w:color w:val="FF0000"/>
                <w:sz w:val="26"/>
                <w:szCs w:val="26"/>
              </w:rPr>
              <w:t>Или</w:t>
            </w:r>
          </w:p>
          <w:p w14:paraId="5A9959E8" w14:textId="77777777" w:rsidR="000C5595" w:rsidRPr="00D26328" w:rsidRDefault="000C5595" w:rsidP="000C5595">
            <w:pPr>
              <w:tabs>
                <w:tab w:val="left" w:pos="1320"/>
                <w:tab w:val="left" w:pos="3324"/>
              </w:tabs>
              <w:rPr>
                <w:i/>
                <w:color w:val="FF0000"/>
                <w:sz w:val="26"/>
                <w:szCs w:val="26"/>
              </w:rPr>
            </w:pPr>
          </w:p>
          <w:p w14:paraId="481AECE7" w14:textId="77777777" w:rsidR="000C5595" w:rsidRPr="00D26328" w:rsidRDefault="000C5595" w:rsidP="00EB29AB">
            <w:pPr>
              <w:tabs>
                <w:tab w:val="left" w:pos="1320"/>
                <w:tab w:val="left" w:pos="3324"/>
              </w:tabs>
              <w:jc w:val="both"/>
              <w:rPr>
                <w:color w:val="000000" w:themeColor="text1"/>
                <w:sz w:val="26"/>
                <w:szCs w:val="26"/>
                <w:lang w:eastAsia="zh-CN"/>
              </w:rPr>
            </w:pPr>
            <w:r w:rsidRPr="00D26328">
              <w:rPr>
                <w:sz w:val="26"/>
                <w:szCs w:val="26"/>
              </w:rPr>
              <w:t>Содерж</w:t>
            </w:r>
            <w:r w:rsidR="00EB29AB" w:rsidRPr="00D26328">
              <w:rPr>
                <w:sz w:val="26"/>
                <w:szCs w:val="26"/>
              </w:rPr>
              <w:t>а</w:t>
            </w:r>
            <w:r w:rsidRPr="00D26328">
              <w:rPr>
                <w:sz w:val="26"/>
                <w:szCs w:val="26"/>
              </w:rPr>
              <w:t xml:space="preserve">тся в </w:t>
            </w:r>
            <w:r w:rsidR="00636759" w:rsidRPr="00D26328">
              <w:rPr>
                <w:color w:val="000000" w:themeColor="text1"/>
                <w:sz w:val="26"/>
                <w:szCs w:val="26"/>
                <w:lang w:eastAsia="zh-CN"/>
              </w:rPr>
              <w:t>Р</w:t>
            </w:r>
            <w:r w:rsidRPr="00D26328">
              <w:rPr>
                <w:color w:val="000000" w:themeColor="text1"/>
                <w:sz w:val="26"/>
                <w:szCs w:val="26"/>
                <w:lang w:eastAsia="zh-CN"/>
              </w:rPr>
              <w:t xml:space="preserve">азделе </w:t>
            </w:r>
            <w:r w:rsidR="00225376" w:rsidRPr="00D26328">
              <w:rPr>
                <w:color w:val="000000" w:themeColor="text1"/>
                <w:sz w:val="26"/>
                <w:szCs w:val="26"/>
                <w:lang w:val="en-US" w:eastAsia="zh-CN"/>
              </w:rPr>
              <w:t>X</w:t>
            </w:r>
            <w:r w:rsidR="00636759" w:rsidRPr="00D26328">
              <w:rPr>
                <w:color w:val="000000" w:themeColor="text1"/>
                <w:sz w:val="26"/>
                <w:szCs w:val="26"/>
                <w:lang w:eastAsia="zh-CN"/>
              </w:rPr>
              <w:t xml:space="preserve"> настоящего</w:t>
            </w:r>
            <w:r w:rsidRPr="00D26328">
              <w:rPr>
                <w:color w:val="000000" w:themeColor="text1"/>
                <w:sz w:val="26"/>
                <w:szCs w:val="26"/>
                <w:lang w:eastAsia="zh-CN"/>
              </w:rPr>
              <w:t xml:space="preserve"> </w:t>
            </w:r>
            <w:r w:rsidR="00636759" w:rsidRPr="00D26328">
              <w:rPr>
                <w:sz w:val="26"/>
                <w:szCs w:val="26"/>
              </w:rPr>
              <w:t>извещения о проведении закрытого запроса котировок в электронной форме</w:t>
            </w:r>
          </w:p>
        </w:tc>
      </w:tr>
      <w:tr w:rsidR="000C5595" w:rsidRPr="00D26328" w14:paraId="73F3275A" w14:textId="77777777" w:rsidTr="00DC2047">
        <w:tc>
          <w:tcPr>
            <w:tcW w:w="4531" w:type="dxa"/>
          </w:tcPr>
          <w:p w14:paraId="16C7FE4B" w14:textId="77777777" w:rsidR="000C5595" w:rsidRPr="00D26328" w:rsidRDefault="000C5595" w:rsidP="000C5595">
            <w:pPr>
              <w:tabs>
                <w:tab w:val="left" w:pos="1320"/>
                <w:tab w:val="left" w:pos="3324"/>
              </w:tabs>
              <w:jc w:val="both"/>
              <w:rPr>
                <w:sz w:val="26"/>
                <w:szCs w:val="26"/>
              </w:rPr>
            </w:pPr>
            <w:r w:rsidRPr="00D26328">
              <w:rPr>
                <w:sz w:val="26"/>
                <w:szCs w:val="26"/>
              </w:rPr>
              <w:t>Требования  к подтверждающим документам (сертификатам, заключениям, инструкциям, гарантийным талонам и т.п.), которые должны быть представлены при поставке продукции (при необходимости)</w:t>
            </w:r>
          </w:p>
        </w:tc>
        <w:tc>
          <w:tcPr>
            <w:tcW w:w="4820" w:type="dxa"/>
          </w:tcPr>
          <w:p w14:paraId="11733261" w14:textId="77777777" w:rsidR="000C5595" w:rsidRPr="00D26328" w:rsidRDefault="000C5595" w:rsidP="000C5595">
            <w:pPr>
              <w:tabs>
                <w:tab w:val="left" w:pos="1320"/>
                <w:tab w:val="left" w:pos="3324"/>
              </w:tabs>
              <w:rPr>
                <w:sz w:val="26"/>
                <w:szCs w:val="26"/>
              </w:rPr>
            </w:pPr>
            <w:r w:rsidRPr="00D26328">
              <w:rPr>
                <w:sz w:val="26"/>
                <w:szCs w:val="26"/>
              </w:rPr>
              <w:t>Не установлено</w:t>
            </w:r>
          </w:p>
          <w:p w14:paraId="0B607062" w14:textId="77777777" w:rsidR="000C5595" w:rsidRPr="00D26328" w:rsidRDefault="000C5595" w:rsidP="000C5595">
            <w:pPr>
              <w:tabs>
                <w:tab w:val="left" w:pos="1320"/>
                <w:tab w:val="left" w:pos="3324"/>
              </w:tabs>
              <w:rPr>
                <w:sz w:val="26"/>
                <w:szCs w:val="26"/>
              </w:rPr>
            </w:pPr>
          </w:p>
          <w:p w14:paraId="0DC41B79" w14:textId="77777777" w:rsidR="000C5595" w:rsidRPr="00D26328" w:rsidRDefault="000C5595" w:rsidP="000C5595">
            <w:pPr>
              <w:tabs>
                <w:tab w:val="left" w:pos="1320"/>
                <w:tab w:val="left" w:pos="3324"/>
              </w:tabs>
              <w:rPr>
                <w:i/>
                <w:color w:val="FF0000"/>
                <w:sz w:val="26"/>
                <w:szCs w:val="26"/>
              </w:rPr>
            </w:pPr>
            <w:r w:rsidRPr="00D26328">
              <w:rPr>
                <w:i/>
                <w:color w:val="FF0000"/>
                <w:sz w:val="26"/>
                <w:szCs w:val="26"/>
              </w:rPr>
              <w:t>Или</w:t>
            </w:r>
          </w:p>
          <w:p w14:paraId="375EA974" w14:textId="77777777" w:rsidR="000C5595" w:rsidRPr="00D26328" w:rsidRDefault="000C5595" w:rsidP="000C5595">
            <w:pPr>
              <w:ind w:right="-2"/>
              <w:jc w:val="both"/>
              <w:outlineLvl w:val="0"/>
              <w:rPr>
                <w:sz w:val="26"/>
                <w:szCs w:val="26"/>
              </w:rPr>
            </w:pPr>
          </w:p>
          <w:p w14:paraId="45979F55" w14:textId="77777777" w:rsidR="000C5595" w:rsidRPr="00D26328" w:rsidRDefault="000C5595" w:rsidP="000C5595">
            <w:pPr>
              <w:ind w:right="-2"/>
              <w:jc w:val="both"/>
              <w:outlineLvl w:val="0"/>
              <w:rPr>
                <w:sz w:val="26"/>
                <w:szCs w:val="26"/>
              </w:rPr>
            </w:pPr>
          </w:p>
          <w:p w14:paraId="64C851B3" w14:textId="77777777" w:rsidR="000C5595" w:rsidRPr="00D26328" w:rsidRDefault="000C5595" w:rsidP="00EB29AB">
            <w:pPr>
              <w:ind w:right="-2"/>
              <w:jc w:val="both"/>
              <w:outlineLvl w:val="0"/>
              <w:rPr>
                <w:sz w:val="26"/>
                <w:szCs w:val="26"/>
              </w:rPr>
            </w:pPr>
            <w:r w:rsidRPr="00D26328">
              <w:rPr>
                <w:sz w:val="26"/>
                <w:szCs w:val="26"/>
              </w:rPr>
              <w:t>Содерж</w:t>
            </w:r>
            <w:r w:rsidR="00EB29AB" w:rsidRPr="00D26328">
              <w:rPr>
                <w:sz w:val="26"/>
                <w:szCs w:val="26"/>
              </w:rPr>
              <w:t>а</w:t>
            </w:r>
            <w:r w:rsidRPr="00D26328">
              <w:rPr>
                <w:sz w:val="26"/>
                <w:szCs w:val="26"/>
              </w:rPr>
              <w:t xml:space="preserve">тся в </w:t>
            </w:r>
            <w:r w:rsidR="00636759" w:rsidRPr="00D26328">
              <w:rPr>
                <w:sz w:val="26"/>
                <w:szCs w:val="26"/>
              </w:rPr>
              <w:t>Р</w:t>
            </w:r>
            <w:r w:rsidRPr="00D26328">
              <w:rPr>
                <w:sz w:val="26"/>
                <w:szCs w:val="26"/>
              </w:rPr>
              <w:t xml:space="preserve">азделе </w:t>
            </w:r>
            <w:r w:rsidR="00225376" w:rsidRPr="00D26328">
              <w:rPr>
                <w:sz w:val="26"/>
                <w:szCs w:val="26"/>
                <w:lang w:val="en-US"/>
              </w:rPr>
              <w:t>XI</w:t>
            </w:r>
            <w:r w:rsidRPr="00D26328">
              <w:rPr>
                <w:sz w:val="26"/>
                <w:szCs w:val="26"/>
              </w:rPr>
              <w:t xml:space="preserve"> </w:t>
            </w:r>
            <w:r w:rsidR="00B96FCE" w:rsidRPr="00D26328">
              <w:rPr>
                <w:sz w:val="26"/>
                <w:szCs w:val="26"/>
              </w:rPr>
              <w:t xml:space="preserve">настоящего </w:t>
            </w:r>
            <w:r w:rsidR="00636759" w:rsidRPr="00D26328">
              <w:rPr>
                <w:sz w:val="26"/>
                <w:szCs w:val="26"/>
              </w:rPr>
              <w:t xml:space="preserve">извещения о проведении закрытого запроса котировок в электронной форме </w:t>
            </w:r>
            <w:r w:rsidRPr="00D26328">
              <w:rPr>
                <w:sz w:val="26"/>
                <w:szCs w:val="26"/>
              </w:rPr>
              <w:t>«Проект договора»</w:t>
            </w:r>
            <w:r w:rsidR="00D42142" w:rsidRPr="00D26328">
              <w:rPr>
                <w:rStyle w:val="a7"/>
                <w:sz w:val="26"/>
                <w:szCs w:val="26"/>
              </w:rPr>
              <w:footnoteReference w:id="24"/>
            </w:r>
          </w:p>
        </w:tc>
      </w:tr>
    </w:tbl>
    <w:p w14:paraId="5239940A" w14:textId="77777777" w:rsidR="000C5595" w:rsidRPr="00D26328" w:rsidRDefault="000C5595" w:rsidP="000C5595">
      <w:pPr>
        <w:tabs>
          <w:tab w:val="left" w:pos="1320"/>
          <w:tab w:val="left" w:pos="3324"/>
        </w:tabs>
        <w:rPr>
          <w:sz w:val="26"/>
          <w:szCs w:val="26"/>
        </w:rPr>
      </w:pPr>
    </w:p>
    <w:p w14:paraId="05F136A7" w14:textId="77777777" w:rsidR="000C5595" w:rsidRPr="00D26328" w:rsidRDefault="000C5595" w:rsidP="000C5595">
      <w:pPr>
        <w:autoSpaceDE w:val="0"/>
        <w:autoSpaceDN w:val="0"/>
        <w:jc w:val="center"/>
        <w:outlineLvl w:val="0"/>
        <w:rPr>
          <w:sz w:val="26"/>
          <w:szCs w:val="26"/>
        </w:rPr>
      </w:pPr>
      <w:r w:rsidRPr="00D26328">
        <w:rPr>
          <w:sz w:val="26"/>
          <w:szCs w:val="26"/>
        </w:rPr>
        <w:t>ТЕХНИЧЕСКОЕ ЗАДАНИЕ</w:t>
      </w:r>
      <w:r w:rsidR="00DA6196" w:rsidRPr="00D26328">
        <w:rPr>
          <w:sz w:val="26"/>
          <w:szCs w:val="26"/>
        </w:rPr>
        <w:t>/ЗАДАНИЕ НА ОКАЗАНИЕ УСЛУГ</w:t>
      </w:r>
      <w:r w:rsidR="00DA6196" w:rsidRPr="00D26328">
        <w:rPr>
          <w:rStyle w:val="a7"/>
          <w:sz w:val="26"/>
          <w:szCs w:val="26"/>
        </w:rPr>
        <w:footnoteReference w:id="25"/>
      </w:r>
    </w:p>
    <w:p w14:paraId="11CA512E" w14:textId="77777777" w:rsidR="000C5595" w:rsidRPr="00D26328" w:rsidRDefault="000C5595" w:rsidP="000C5595">
      <w:pPr>
        <w:tabs>
          <w:tab w:val="left" w:pos="1320"/>
          <w:tab w:val="left" w:pos="3324"/>
        </w:tabs>
        <w:rPr>
          <w:sz w:val="26"/>
          <w:szCs w:val="26"/>
        </w:rPr>
      </w:pPr>
    </w:p>
    <w:p w14:paraId="19990125" w14:textId="77777777" w:rsidR="00ED1F74" w:rsidRPr="00D26328" w:rsidRDefault="00ED1F74" w:rsidP="00ED1F74">
      <w:pPr>
        <w:ind w:left="57" w:firstLine="709"/>
        <w:jc w:val="center"/>
      </w:pPr>
      <w:r w:rsidRPr="00D26328">
        <w:t>ПОЯСНЕНИЯ К СОСТАВЛЕНИЮ ТЕХНИЧЕСКОГО ЗАДАНИЯ</w:t>
      </w:r>
    </w:p>
    <w:p w14:paraId="1DCD9B18" w14:textId="77777777" w:rsidR="00ED1F74" w:rsidRPr="00D26328" w:rsidRDefault="00ED1F74" w:rsidP="00ED1F74">
      <w:pPr>
        <w:ind w:left="57" w:firstLine="709"/>
        <w:jc w:val="both"/>
        <w:rPr>
          <w:color w:val="000000" w:themeColor="text1"/>
        </w:rPr>
      </w:pPr>
      <w:r w:rsidRPr="00D26328">
        <w:rPr>
          <w:color w:val="000000" w:themeColor="text1"/>
        </w:rPr>
        <w:t>1. Техническое</w:t>
      </w:r>
      <w:r w:rsidRPr="00D26328">
        <w:rPr>
          <w:color w:val="FF0000"/>
        </w:rPr>
        <w:t xml:space="preserve"> </w:t>
      </w:r>
      <w:r w:rsidRPr="00D26328">
        <w:rPr>
          <w:color w:val="000000" w:themeColor="text1"/>
        </w:rPr>
        <w:t>задание на выполнение работ/оказание услуг должно содержать:</w:t>
      </w:r>
    </w:p>
    <w:p w14:paraId="73C3B976" w14:textId="77777777" w:rsidR="00ED1F74" w:rsidRPr="00D26328" w:rsidRDefault="00ED1F74" w:rsidP="00ED1F74">
      <w:pPr>
        <w:ind w:left="57" w:firstLine="709"/>
        <w:jc w:val="both"/>
        <w:rPr>
          <w:rFonts w:eastAsiaTheme="minorHAnsi"/>
          <w:lang w:eastAsia="en-US"/>
        </w:rPr>
      </w:pPr>
      <w:r w:rsidRPr="00D26328">
        <w:t xml:space="preserve">1) </w:t>
      </w:r>
      <w:r w:rsidRPr="00D26328">
        <w:rPr>
          <w:u w:val="single"/>
        </w:rPr>
        <w:t>Требования к безопасности работ, услуг</w:t>
      </w:r>
      <w:r w:rsidRPr="00D26328">
        <w:t>;</w:t>
      </w:r>
    </w:p>
    <w:p w14:paraId="36AEEA97" w14:textId="77777777" w:rsidR="00ED1F74" w:rsidRPr="00D26328" w:rsidRDefault="00ED1F74" w:rsidP="00ED1F74">
      <w:pPr>
        <w:ind w:left="57" w:firstLine="709"/>
        <w:jc w:val="both"/>
        <w:rPr>
          <w:i/>
        </w:rPr>
      </w:pPr>
      <w:r w:rsidRPr="00D26328">
        <w:rPr>
          <w:i/>
        </w:rPr>
        <w:t>Требования устанавливаются со ссылками на нормы и правила, стандарты или другие нормативные документы, касающиеся безопасности выполняемых работ/оказываемых услуг, в том числе экологические требования, при этом учитывая:</w:t>
      </w:r>
    </w:p>
    <w:p w14:paraId="6F6A6D1B" w14:textId="77777777" w:rsidR="00ED1F74" w:rsidRPr="00D26328" w:rsidRDefault="00ED1F74" w:rsidP="00ED1F74">
      <w:pPr>
        <w:widowControl w:val="0"/>
        <w:autoSpaceDE w:val="0"/>
        <w:autoSpaceDN w:val="0"/>
        <w:adjustRightInd w:val="0"/>
        <w:ind w:left="57" w:firstLine="709"/>
        <w:jc w:val="both"/>
        <w:rPr>
          <w:i/>
        </w:rPr>
      </w:pPr>
      <w:r w:rsidRPr="00D26328">
        <w:rPr>
          <w:i/>
        </w:rPr>
        <w:t>- безопасность окружающих при выполнении работ/оказании услуг;</w:t>
      </w:r>
    </w:p>
    <w:p w14:paraId="60E8A53C" w14:textId="77777777" w:rsidR="00ED1F74" w:rsidRPr="00D26328" w:rsidRDefault="00ED1F74" w:rsidP="00ED1F74">
      <w:pPr>
        <w:widowControl w:val="0"/>
        <w:autoSpaceDE w:val="0"/>
        <w:autoSpaceDN w:val="0"/>
        <w:adjustRightInd w:val="0"/>
        <w:ind w:left="57" w:firstLine="709"/>
        <w:jc w:val="both"/>
        <w:rPr>
          <w:i/>
        </w:rPr>
      </w:pPr>
      <w:r w:rsidRPr="00D26328">
        <w:rPr>
          <w:i/>
        </w:rPr>
        <w:t>- то, что результат выполненных работ должен быть безопасен при применении по назначению.</w:t>
      </w:r>
    </w:p>
    <w:p w14:paraId="5817D586" w14:textId="77777777" w:rsidR="00ED1F74" w:rsidRPr="00D26328" w:rsidRDefault="00ED1F74" w:rsidP="00ED1F74">
      <w:pPr>
        <w:ind w:left="57" w:firstLine="709"/>
        <w:jc w:val="both"/>
        <w:rPr>
          <w:i/>
        </w:rPr>
      </w:pPr>
      <w:r w:rsidRPr="00D26328">
        <w:rPr>
          <w:i/>
        </w:rPr>
        <w:t xml:space="preserve">Если исполнитель/подрядчик при исполнении договора обязан осуществить страхование ответственности перед третьими лицами или выполнение договора связано </w:t>
      </w:r>
      <w:r w:rsidRPr="00D26328">
        <w:rPr>
          <w:i/>
        </w:rPr>
        <w:lastRenderedPageBreak/>
        <w:t>с возможной опасностью для жизни и здоровья людей, в данном разделе должны быть указаны соответствующие требования;</w:t>
      </w:r>
    </w:p>
    <w:p w14:paraId="256750A5" w14:textId="77777777" w:rsidR="00ED1F74" w:rsidRPr="00D26328" w:rsidRDefault="00ED1F74" w:rsidP="00ED1F74">
      <w:pPr>
        <w:ind w:left="57" w:firstLine="709"/>
        <w:jc w:val="both"/>
        <w:rPr>
          <w:u w:val="single"/>
        </w:rPr>
      </w:pPr>
      <w:r w:rsidRPr="00D26328">
        <w:t xml:space="preserve">2) </w:t>
      </w:r>
      <w:r w:rsidRPr="00D26328">
        <w:rPr>
          <w:u w:val="single"/>
        </w:rPr>
        <w:t>Требования к объему (или порядку его определения), составу и (или) содержанию, результатам выполнения работ, цель оказания услуг, сроки и (или) последовательности выполнения работ/оказания услуг, а также при необходимости требования к материалам, используемым при выполнении работ, оказании услуг;</w:t>
      </w:r>
    </w:p>
    <w:p w14:paraId="078D910D" w14:textId="77777777" w:rsidR="00ED1F74" w:rsidRPr="00D26328" w:rsidRDefault="00ED1F74" w:rsidP="00ED1F74">
      <w:pPr>
        <w:ind w:left="57" w:firstLine="709"/>
        <w:jc w:val="both"/>
        <w:rPr>
          <w:u w:val="single"/>
        </w:rPr>
      </w:pPr>
      <w:r w:rsidRPr="00D26328">
        <w:t xml:space="preserve">3) </w:t>
      </w:r>
      <w:r w:rsidRPr="00D26328">
        <w:rPr>
          <w:u w:val="single"/>
        </w:rPr>
        <w:t>Требования стандартов, технических регламентов или иных нормативных документов, которым должны соответствовать работы, услуги;</w:t>
      </w:r>
    </w:p>
    <w:p w14:paraId="5D0261A8" w14:textId="77777777" w:rsidR="00ED1F74" w:rsidRPr="00D26328" w:rsidRDefault="00ED1F74" w:rsidP="00ED1F74">
      <w:pPr>
        <w:ind w:left="57" w:firstLine="709"/>
        <w:jc w:val="both"/>
        <w:rPr>
          <w:i/>
        </w:rPr>
      </w:pPr>
      <w:r w:rsidRPr="00D26328">
        <w:rPr>
          <w:i/>
        </w:rPr>
        <w:t>В случае установления требования о соответствии работ/услуг государственным стандартам, санитарным нормам и правилам, техническим регламентам и т.д., необходимо указывать реквизиты документа, согласно которому предъявляются требования: дату, номер, наименование, кем утверждён.</w:t>
      </w:r>
    </w:p>
    <w:p w14:paraId="3F69643D" w14:textId="77777777" w:rsidR="00ED1F74" w:rsidRPr="00D26328" w:rsidRDefault="00ED1F74" w:rsidP="00ED1F74">
      <w:pPr>
        <w:ind w:left="57" w:firstLine="709"/>
        <w:contextualSpacing/>
        <w:jc w:val="both"/>
        <w:rPr>
          <w:i/>
          <w:color w:val="000000" w:themeColor="text1"/>
        </w:rPr>
      </w:pPr>
      <w:r w:rsidRPr="00D26328">
        <w:rPr>
          <w:i/>
          <w:color w:val="000000" w:themeColor="text1"/>
        </w:rPr>
        <w:t>Все применяемые нормативные акты необходимо проверить на актуальность. Ссылка на нормативные акты, утратившие силу – недопустима.</w:t>
      </w:r>
    </w:p>
    <w:p w14:paraId="49375BD1" w14:textId="77777777" w:rsidR="00ED1F74" w:rsidRPr="00D26328" w:rsidRDefault="00ED1F74" w:rsidP="00ED1F74">
      <w:pPr>
        <w:ind w:left="57" w:firstLine="709"/>
        <w:jc w:val="both"/>
      </w:pPr>
      <w:r w:rsidRPr="00D26328">
        <w:t xml:space="preserve">4) </w:t>
      </w:r>
      <w:r w:rsidRPr="00D26328">
        <w:rPr>
          <w:u w:val="single"/>
        </w:rPr>
        <w:t>Обоснование необходимости использования иных требований, связанных с определением соответствия выполняемой работы, оказываемой услуги потребностям Заказчика.</w:t>
      </w:r>
    </w:p>
    <w:p w14:paraId="6BCA2ABA" w14:textId="77777777" w:rsidR="00ED1F74" w:rsidRPr="00D26328" w:rsidRDefault="00ED1F74" w:rsidP="00ED1F74">
      <w:pPr>
        <w:ind w:left="57" w:firstLine="709"/>
        <w:jc w:val="both"/>
        <w:rPr>
          <w:i/>
        </w:rPr>
      </w:pPr>
      <w:r w:rsidRPr="00D26328">
        <w:rPr>
          <w:i/>
        </w:rPr>
        <w:t xml:space="preserve">Если стандарты (ГОСТ, технические регламенты) на товар (услуги/работы) установлены, но инициатор их не использует, необходимо добавить обоснование неприменения установленных стандартов: «Заказчиком при описании предмета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потому что </w:t>
      </w:r>
      <w:r w:rsidRPr="00D26328">
        <w:rPr>
          <w:i/>
          <w:sz w:val="20"/>
          <w:szCs w:val="20"/>
        </w:rPr>
        <w:t xml:space="preserve">_________ </w:t>
      </w:r>
      <w:r w:rsidRPr="00D26328">
        <w:rPr>
          <w:i/>
          <w:color w:val="FF0000"/>
        </w:rPr>
        <w:t>далее изложить свою версию</w:t>
      </w:r>
      <w:r w:rsidRPr="00D26328">
        <w:rPr>
          <w:i/>
        </w:rPr>
        <w:t>.»</w:t>
      </w:r>
    </w:p>
    <w:p w14:paraId="45D61E8D" w14:textId="77777777" w:rsidR="00ED1F74" w:rsidRPr="00D26328" w:rsidRDefault="00ED1F74" w:rsidP="00ED1F74">
      <w:pPr>
        <w:tabs>
          <w:tab w:val="left" w:pos="1513"/>
        </w:tabs>
        <w:ind w:left="57" w:firstLine="709"/>
        <w:contextualSpacing/>
        <w:jc w:val="both"/>
        <w:rPr>
          <w:u w:val="single"/>
        </w:rPr>
      </w:pPr>
      <w:r w:rsidRPr="00D26328">
        <w:rPr>
          <w:color w:val="000000" w:themeColor="text1"/>
        </w:rPr>
        <w:t>5)</w:t>
      </w:r>
      <w:r w:rsidRPr="00D26328">
        <w:rPr>
          <w:color w:val="000000" w:themeColor="text1"/>
          <w:u w:val="single"/>
        </w:rPr>
        <w:t xml:space="preserve">  Требование </w:t>
      </w:r>
      <w:r w:rsidRPr="00D26328">
        <w:rPr>
          <w:u w:val="single"/>
        </w:rPr>
        <w:t>об обладании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25EE02A" w14:textId="77777777" w:rsidR="00ED1F74" w:rsidRPr="00D26328" w:rsidRDefault="00ED1F74" w:rsidP="00ED1F74">
      <w:pPr>
        <w:tabs>
          <w:tab w:val="left" w:pos="1513"/>
        </w:tabs>
        <w:ind w:left="57" w:firstLine="709"/>
        <w:contextualSpacing/>
        <w:jc w:val="both"/>
        <w:rPr>
          <w:color w:val="000000" w:themeColor="text1"/>
          <w:u w:val="single"/>
        </w:rPr>
      </w:pPr>
      <w:r w:rsidRPr="00D26328">
        <w:t>6)</w:t>
      </w:r>
      <w:r w:rsidRPr="00D26328">
        <w:rPr>
          <w:u w:val="single"/>
        </w:rPr>
        <w:t xml:space="preserve"> Требование об обладании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4CCA7609" w14:textId="77777777" w:rsidR="00ED1F74" w:rsidRPr="00D26328" w:rsidRDefault="00ED1F74" w:rsidP="00ED1F74">
      <w:pPr>
        <w:tabs>
          <w:tab w:val="left" w:pos="1513"/>
        </w:tabs>
        <w:ind w:left="57" w:firstLine="709"/>
        <w:contextualSpacing/>
        <w:jc w:val="both"/>
        <w:rPr>
          <w:color w:val="FF0000"/>
        </w:rPr>
      </w:pPr>
    </w:p>
    <w:p w14:paraId="0E1F1BC0" w14:textId="77777777" w:rsidR="00ED1F74" w:rsidRPr="00D26328" w:rsidRDefault="00ED1F74" w:rsidP="00ED1F74">
      <w:pPr>
        <w:ind w:left="57" w:firstLine="709"/>
        <w:jc w:val="both"/>
        <w:rPr>
          <w:rFonts w:eastAsiaTheme="minorHAnsi"/>
          <w:color w:val="000000" w:themeColor="text1"/>
          <w:lang w:eastAsia="en-US"/>
        </w:rPr>
      </w:pPr>
      <w:r w:rsidRPr="00D26328">
        <w:rPr>
          <w:color w:val="000000" w:themeColor="text1"/>
        </w:rPr>
        <w:t>2. При подготовке Технического задания инициатор закупки должен соблюдать следующие условия:</w:t>
      </w:r>
    </w:p>
    <w:p w14:paraId="5A785E7A" w14:textId="77777777" w:rsidR="00ED1F74" w:rsidRPr="00D26328" w:rsidRDefault="00ED1F74" w:rsidP="00ED1F74">
      <w:pPr>
        <w:ind w:left="57" w:firstLine="709"/>
        <w:jc w:val="both"/>
        <w:rPr>
          <w:color w:val="000000" w:themeColor="text1"/>
        </w:rPr>
      </w:pPr>
      <w:r w:rsidRPr="00D26328">
        <w:rPr>
          <w:color w:val="000000" w:themeColor="text1"/>
        </w:rPr>
        <w:t>1) устанавливаемые требования к работам/услугам должны быть понятными и полными; требования к качеству и иным показателям работ/услуг должны обеспечивать четкое и однозначное изложение;</w:t>
      </w:r>
    </w:p>
    <w:p w14:paraId="56CD6455" w14:textId="77777777" w:rsidR="00ED1F74" w:rsidRPr="00D26328" w:rsidRDefault="00ED1F74" w:rsidP="00ED1F74">
      <w:pPr>
        <w:ind w:left="57" w:firstLine="709"/>
        <w:jc w:val="both"/>
        <w:rPr>
          <w:color w:val="000000" w:themeColor="text1"/>
        </w:rPr>
      </w:pPr>
      <w:r w:rsidRPr="00D26328">
        <w:rPr>
          <w:color w:val="000000" w:themeColor="text1"/>
        </w:rPr>
        <w:t>2) требования к закупаемым работам/услугам должны быть ориентированы на приобретение качественных работ/услуг, имеющих необходимые технические характеристики, характеристики экологической и промышленной безопасности;</w:t>
      </w:r>
    </w:p>
    <w:p w14:paraId="208EEDF1" w14:textId="77777777" w:rsidR="00ED1F74" w:rsidRPr="00D26328" w:rsidRDefault="00ED1F74" w:rsidP="00ED1F74">
      <w:pPr>
        <w:ind w:left="57" w:firstLine="709"/>
        <w:jc w:val="both"/>
        <w:rPr>
          <w:color w:val="000000" w:themeColor="text1"/>
        </w:rPr>
      </w:pPr>
      <w:r w:rsidRPr="00D26328">
        <w:rPr>
          <w:color w:val="000000" w:themeColor="text1"/>
        </w:rPr>
        <w:t>3) требования к предмету закупки должны (по возможности) обеспечивать представление участниками закупки предложений о поставке энергосберегающих технологий;</w:t>
      </w:r>
    </w:p>
    <w:p w14:paraId="264B00F5" w14:textId="77777777" w:rsidR="00ED1F74" w:rsidRPr="00D26328" w:rsidRDefault="00ED1F74" w:rsidP="00ED1F74">
      <w:pPr>
        <w:ind w:left="57" w:firstLine="709"/>
        <w:jc w:val="both"/>
        <w:rPr>
          <w:color w:val="000000" w:themeColor="text1"/>
        </w:rPr>
      </w:pPr>
      <w:r w:rsidRPr="00D26328">
        <w:rPr>
          <w:color w:val="000000" w:themeColor="text1"/>
        </w:rPr>
        <w:t>4) запрещается ограничение конкуренции между участниками закупки путем включения в состав предмета закупки работ/услуг, технологически и функционально не связанных между собой;</w:t>
      </w:r>
    </w:p>
    <w:p w14:paraId="267078A5" w14:textId="77777777" w:rsidR="00ED1F74" w:rsidRPr="00D26328" w:rsidRDefault="00ED1F74" w:rsidP="00ED1F74">
      <w:pPr>
        <w:ind w:left="57" w:firstLine="709"/>
        <w:jc w:val="both"/>
        <w:rPr>
          <w:color w:val="000000" w:themeColor="text1"/>
        </w:rPr>
      </w:pPr>
      <w:r w:rsidRPr="00D26328">
        <w:rPr>
          <w:color w:val="000000" w:themeColor="text1"/>
        </w:rPr>
        <w:t>5) если при выполнении работ/оказании услуг используются материалы, комплектующие, оборудование – должны быть даны их технические (качественные) характеристики.</w:t>
      </w:r>
    </w:p>
    <w:p w14:paraId="43D109EA" w14:textId="77777777" w:rsidR="00ED1F74" w:rsidRPr="00D26328" w:rsidRDefault="00ED1F74" w:rsidP="00ED1F74">
      <w:pPr>
        <w:ind w:left="57" w:firstLine="709"/>
        <w:jc w:val="both"/>
        <w:rPr>
          <w:color w:val="000000" w:themeColor="text1"/>
        </w:rPr>
      </w:pPr>
    </w:p>
    <w:p w14:paraId="457623C9" w14:textId="77777777" w:rsidR="00ED1F74" w:rsidRPr="00D26328" w:rsidRDefault="00ED1F74" w:rsidP="00ED1F74">
      <w:pPr>
        <w:ind w:left="57" w:firstLine="709"/>
        <w:jc w:val="both"/>
        <w:rPr>
          <w:color w:val="000000" w:themeColor="text1"/>
        </w:rPr>
      </w:pPr>
      <w:r w:rsidRPr="00D26328">
        <w:rPr>
          <w:color w:val="000000" w:themeColor="text1"/>
        </w:rPr>
        <w:t>3. В зависимости от специфики закупки в техническом задании устанавливаются:</w:t>
      </w:r>
    </w:p>
    <w:p w14:paraId="60479E53" w14:textId="77777777" w:rsidR="00ED1F74" w:rsidRPr="00D26328" w:rsidRDefault="00ED1F74" w:rsidP="00ED1F74">
      <w:pPr>
        <w:ind w:left="57" w:firstLine="709"/>
        <w:jc w:val="both"/>
        <w:rPr>
          <w:color w:val="000000" w:themeColor="text1"/>
        </w:rPr>
      </w:pPr>
      <w:r w:rsidRPr="00D26328">
        <w:rPr>
          <w:color w:val="000000" w:themeColor="text1"/>
        </w:rPr>
        <w:lastRenderedPageBreak/>
        <w:t>- последовательность выполнения работ/оказания услуг;</w:t>
      </w:r>
    </w:p>
    <w:p w14:paraId="3691BADB" w14:textId="77777777" w:rsidR="00ED1F74" w:rsidRPr="00D26328" w:rsidRDefault="00ED1F74" w:rsidP="00ED1F74">
      <w:pPr>
        <w:ind w:left="57" w:firstLine="709"/>
        <w:jc w:val="both"/>
        <w:rPr>
          <w:color w:val="000000" w:themeColor="text1"/>
        </w:rPr>
      </w:pPr>
      <w:r w:rsidRPr="00D26328">
        <w:rPr>
          <w:color w:val="000000" w:themeColor="text1"/>
        </w:rPr>
        <w:t>- порядок, форма и периодичность предоставления отчетов (при этом нужно приложить образцы форм отчетов или указать, что должно содержаться в подготовленном отчёте);</w:t>
      </w:r>
    </w:p>
    <w:p w14:paraId="0FBA4232" w14:textId="77777777" w:rsidR="00ED1F74" w:rsidRPr="00D26328" w:rsidRDefault="00ED1F74" w:rsidP="00ED1F74">
      <w:pPr>
        <w:ind w:left="57" w:firstLine="709"/>
        <w:jc w:val="both"/>
        <w:rPr>
          <w:color w:val="000000" w:themeColor="text1"/>
        </w:rPr>
      </w:pPr>
      <w:r w:rsidRPr="00D26328">
        <w:rPr>
          <w:color w:val="000000" w:themeColor="text1"/>
        </w:rPr>
        <w:t>- требования к проведению испытаний, контрольных пусков, подписания актов технического контроля, протоколов испытаний, иных документов при сдаче работ/услуг;</w:t>
      </w:r>
    </w:p>
    <w:p w14:paraId="778A3B72" w14:textId="77777777" w:rsidR="00ED1F74" w:rsidRPr="00D26328" w:rsidRDefault="00ED1F74" w:rsidP="00ED1F74">
      <w:pPr>
        <w:ind w:left="57" w:firstLine="709"/>
        <w:jc w:val="both"/>
        <w:rPr>
          <w:color w:val="000000" w:themeColor="text1"/>
        </w:rPr>
      </w:pPr>
      <w:r w:rsidRPr="00D26328">
        <w:rPr>
          <w:color w:val="000000" w:themeColor="text1"/>
        </w:rPr>
        <w:t>- требования по обучению исполнителем/подрядчиком персонала Заказчика работе на подготовленных по результатам услуг объектах;</w:t>
      </w:r>
    </w:p>
    <w:p w14:paraId="0D1788F7" w14:textId="77777777" w:rsidR="00ED1F74" w:rsidRPr="00D26328" w:rsidRDefault="00ED1F74" w:rsidP="00ED1F74">
      <w:pPr>
        <w:ind w:left="57" w:firstLine="709"/>
        <w:jc w:val="both"/>
        <w:rPr>
          <w:color w:val="000000" w:themeColor="text1"/>
        </w:rPr>
      </w:pPr>
      <w:r w:rsidRPr="00D26328">
        <w:rPr>
          <w:color w:val="000000" w:themeColor="text1"/>
        </w:rPr>
        <w:t>- методология и технология оказания услуг/выполнения работ;</w:t>
      </w:r>
    </w:p>
    <w:p w14:paraId="5AEE2BA5" w14:textId="77777777" w:rsidR="00ED1F74" w:rsidRPr="00D26328" w:rsidRDefault="00ED1F74" w:rsidP="00ED1F74">
      <w:pPr>
        <w:ind w:left="57" w:firstLine="709"/>
        <w:jc w:val="both"/>
        <w:rPr>
          <w:color w:val="000000" w:themeColor="text1"/>
        </w:rPr>
      </w:pPr>
      <w:r w:rsidRPr="00D26328">
        <w:rPr>
          <w:color w:val="000000" w:themeColor="text1"/>
        </w:rPr>
        <w:t>- наличие системы контроля качества;</w:t>
      </w:r>
    </w:p>
    <w:p w14:paraId="7E0D3074" w14:textId="77777777" w:rsidR="00ED1F74" w:rsidRPr="00D26328" w:rsidRDefault="00ED1F74" w:rsidP="00ED1F74">
      <w:pPr>
        <w:ind w:left="57" w:firstLine="709"/>
        <w:jc w:val="both"/>
        <w:rPr>
          <w:color w:val="000000" w:themeColor="text1"/>
        </w:rPr>
      </w:pPr>
      <w:r w:rsidRPr="00D26328">
        <w:rPr>
          <w:color w:val="000000" w:themeColor="text1"/>
        </w:rPr>
        <w:t>- проведение экологических мероприятий;</w:t>
      </w:r>
    </w:p>
    <w:p w14:paraId="5B08D856" w14:textId="77777777" w:rsidR="00ED1F74" w:rsidRPr="00D26328" w:rsidRDefault="00ED1F74" w:rsidP="00ED1F74">
      <w:pPr>
        <w:ind w:left="57" w:firstLine="709"/>
        <w:jc w:val="both"/>
        <w:rPr>
          <w:color w:val="000000" w:themeColor="text1"/>
        </w:rPr>
      </w:pPr>
      <w:r w:rsidRPr="00D26328">
        <w:rPr>
          <w:color w:val="000000" w:themeColor="text1"/>
        </w:rPr>
        <w:t>- иные показатели, связанные с определением соответствия оказываемых услуг/выполняемых работ потребностям Заказчика.</w:t>
      </w:r>
    </w:p>
    <w:p w14:paraId="7D60415E" w14:textId="77777777" w:rsidR="00ED1F74" w:rsidRPr="00D26328" w:rsidRDefault="00ED1F74" w:rsidP="00ED1F74">
      <w:pPr>
        <w:ind w:left="57" w:firstLine="709"/>
        <w:jc w:val="both"/>
        <w:rPr>
          <w:color w:val="000000" w:themeColor="text1"/>
        </w:rPr>
      </w:pPr>
    </w:p>
    <w:p w14:paraId="70B8A317" w14:textId="77777777" w:rsidR="00ED1F74" w:rsidRPr="00D26328" w:rsidRDefault="00ED1F74" w:rsidP="00ED1F74">
      <w:pPr>
        <w:ind w:left="57" w:firstLine="709"/>
        <w:jc w:val="both"/>
        <w:rPr>
          <w:color w:val="000000" w:themeColor="text1"/>
        </w:rPr>
      </w:pPr>
      <w:r w:rsidRPr="00D26328">
        <w:rPr>
          <w:color w:val="000000" w:themeColor="text1"/>
        </w:rPr>
        <w:t>4. Необходимо по тексту технического задания соблюдать единообразное применение терминов «работы» или «услуги», «подрядчик» или «исполнитель», исходя из предмета закупки</w:t>
      </w:r>
    </w:p>
    <w:p w14:paraId="76559194" w14:textId="77777777" w:rsidR="00ED1F74" w:rsidRPr="00D26328" w:rsidRDefault="00ED1F74" w:rsidP="00ED1F74">
      <w:pPr>
        <w:ind w:left="57" w:firstLine="709"/>
        <w:jc w:val="both"/>
        <w:rPr>
          <w:color w:val="000000" w:themeColor="text1"/>
        </w:rPr>
      </w:pPr>
      <w:r w:rsidRPr="00D26328">
        <w:rPr>
          <w:color w:val="000000" w:themeColor="text1"/>
        </w:rPr>
        <w:t>Как правило, работы выполняет «подрядчик», а услуги оказывает «исполнитель» (допускаются исключения в зависимости от специфики закупки (например, типовой контракт на выполнение НИОКР предусматривает термины «исполнитель» и «работы» (приказ Министерства образования от 21 октября 2015 г. № 1180).</w:t>
      </w:r>
    </w:p>
    <w:p w14:paraId="4BBECE14" w14:textId="77777777" w:rsidR="00ED1F74" w:rsidRPr="00D26328" w:rsidRDefault="00ED1F74" w:rsidP="00ED1F74">
      <w:pPr>
        <w:ind w:left="57" w:firstLine="709"/>
        <w:jc w:val="both"/>
        <w:rPr>
          <w:color w:val="000000" w:themeColor="text1"/>
        </w:rPr>
      </w:pPr>
    </w:p>
    <w:p w14:paraId="71F4C415" w14:textId="77777777" w:rsidR="000C5595" w:rsidRPr="00D26328" w:rsidRDefault="000C5595" w:rsidP="000C5595">
      <w:pPr>
        <w:tabs>
          <w:tab w:val="left" w:pos="1320"/>
          <w:tab w:val="left" w:pos="3324"/>
        </w:tabs>
        <w:rPr>
          <w:sz w:val="26"/>
          <w:szCs w:val="26"/>
        </w:rPr>
      </w:pPr>
    </w:p>
    <w:p w14:paraId="56134C45" w14:textId="77777777" w:rsidR="00A07D66" w:rsidRPr="00D26328" w:rsidRDefault="00A07D66" w:rsidP="0059566E">
      <w:pPr>
        <w:rPr>
          <w:w w:val="115"/>
          <w:sz w:val="26"/>
          <w:szCs w:val="26"/>
        </w:rPr>
      </w:pPr>
    </w:p>
    <w:p w14:paraId="3D61C99C" w14:textId="77777777" w:rsidR="000C5595" w:rsidRPr="00D26328" w:rsidRDefault="0059566E" w:rsidP="0059566E">
      <w:pPr>
        <w:rPr>
          <w:w w:val="115"/>
          <w:sz w:val="26"/>
          <w:szCs w:val="26"/>
        </w:rPr>
      </w:pPr>
      <w:r w:rsidRPr="00D26328">
        <w:rPr>
          <w:w w:val="115"/>
          <w:sz w:val="26"/>
          <w:szCs w:val="26"/>
        </w:rPr>
        <w:t>ПОДГОТОВЛЕНО</w:t>
      </w:r>
    </w:p>
    <w:p w14:paraId="6B8037A4" w14:textId="77777777" w:rsidR="0059566E" w:rsidRPr="00D26328" w:rsidRDefault="0059566E" w:rsidP="0059566E">
      <w:pPr>
        <w:rPr>
          <w:w w:val="115"/>
          <w:sz w:val="26"/>
          <w:szCs w:val="26"/>
        </w:rPr>
      </w:pPr>
      <w:r w:rsidRPr="00D26328">
        <w:rPr>
          <w:w w:val="115"/>
          <w:sz w:val="26"/>
          <w:szCs w:val="26"/>
        </w:rPr>
        <w:t>________________</w:t>
      </w:r>
      <w:r w:rsidR="00281FF8" w:rsidRPr="00D26328">
        <w:rPr>
          <w:rStyle w:val="a7"/>
          <w:w w:val="115"/>
          <w:sz w:val="26"/>
          <w:szCs w:val="26"/>
        </w:rPr>
        <w:footnoteReference w:id="26"/>
      </w:r>
    </w:p>
    <w:p w14:paraId="30E383D8" w14:textId="77777777" w:rsidR="000C5595" w:rsidRPr="00D26328" w:rsidRDefault="000C5595" w:rsidP="0059566E">
      <w:pPr>
        <w:rPr>
          <w:w w:val="115"/>
          <w:sz w:val="26"/>
          <w:szCs w:val="26"/>
        </w:rPr>
      </w:pPr>
    </w:p>
    <w:p w14:paraId="2345B349" w14:textId="77777777" w:rsidR="000C5595" w:rsidRPr="00D26328" w:rsidRDefault="000C5595" w:rsidP="003F4772">
      <w:pPr>
        <w:jc w:val="center"/>
        <w:rPr>
          <w:b/>
          <w:w w:val="115"/>
          <w:sz w:val="26"/>
          <w:szCs w:val="26"/>
        </w:rPr>
      </w:pPr>
    </w:p>
    <w:p w14:paraId="43FBCBBD" w14:textId="77777777" w:rsidR="000C5595" w:rsidRPr="00D26328" w:rsidRDefault="000C5595" w:rsidP="003F4772">
      <w:pPr>
        <w:jc w:val="center"/>
        <w:rPr>
          <w:b/>
          <w:w w:val="115"/>
          <w:sz w:val="26"/>
          <w:szCs w:val="26"/>
        </w:rPr>
      </w:pPr>
    </w:p>
    <w:p w14:paraId="2DC3F1CB" w14:textId="77777777" w:rsidR="003F4772" w:rsidRPr="00D26328" w:rsidRDefault="003F4772" w:rsidP="00897C36"/>
    <w:p w14:paraId="511FD44F" w14:textId="77777777" w:rsidR="00706A27" w:rsidRPr="00D26328" w:rsidRDefault="00706A27" w:rsidP="00897C36"/>
    <w:p w14:paraId="4D20B330" w14:textId="77777777" w:rsidR="00706A27" w:rsidRPr="00D26328" w:rsidRDefault="00706A27" w:rsidP="00897C36"/>
    <w:p w14:paraId="7A872621" w14:textId="77777777" w:rsidR="00706A27" w:rsidRPr="00D26328" w:rsidRDefault="00706A27" w:rsidP="00897C36"/>
    <w:p w14:paraId="2DCEBD32" w14:textId="77777777" w:rsidR="00706A27" w:rsidRPr="00D26328" w:rsidRDefault="00706A27" w:rsidP="00897C36"/>
    <w:p w14:paraId="6F3CEEB8" w14:textId="77777777" w:rsidR="00706A27" w:rsidRPr="00D26328" w:rsidRDefault="00706A27" w:rsidP="00897C36"/>
    <w:p w14:paraId="0F9EF498" w14:textId="77777777" w:rsidR="00706A27" w:rsidRPr="00D26328" w:rsidRDefault="00706A27" w:rsidP="00897C36"/>
    <w:p w14:paraId="601A267C" w14:textId="77777777" w:rsidR="00706A27" w:rsidRPr="00D26328" w:rsidRDefault="00706A27" w:rsidP="00897C36"/>
    <w:p w14:paraId="664356E2" w14:textId="77777777" w:rsidR="00706A27" w:rsidRPr="00D26328" w:rsidRDefault="00706A27" w:rsidP="00897C36"/>
    <w:p w14:paraId="40691543" w14:textId="77777777" w:rsidR="00706A27" w:rsidRPr="00D26328" w:rsidRDefault="00706A27" w:rsidP="00897C36"/>
    <w:p w14:paraId="1A617A2B" w14:textId="77777777" w:rsidR="00706A27" w:rsidRPr="00D26328" w:rsidRDefault="00706A27" w:rsidP="00897C36"/>
    <w:p w14:paraId="28987A65" w14:textId="77777777" w:rsidR="00706A27" w:rsidRPr="00D26328" w:rsidRDefault="00706A27" w:rsidP="00897C36"/>
    <w:p w14:paraId="7C9C460F" w14:textId="77777777" w:rsidR="00706A27" w:rsidRPr="00D26328" w:rsidRDefault="00706A27" w:rsidP="00897C36"/>
    <w:p w14:paraId="1238B7B2" w14:textId="77777777" w:rsidR="00706A27" w:rsidRPr="00D26328" w:rsidRDefault="00706A27" w:rsidP="00897C36"/>
    <w:p w14:paraId="24EBE016" w14:textId="77777777" w:rsidR="00706A27" w:rsidRPr="00D26328" w:rsidRDefault="00706A27" w:rsidP="00897C36"/>
    <w:p w14:paraId="08007D38" w14:textId="77777777" w:rsidR="00706A27" w:rsidRPr="00D26328" w:rsidRDefault="00706A27" w:rsidP="00897C36"/>
    <w:p w14:paraId="15D07CED" w14:textId="77777777" w:rsidR="00706A27" w:rsidRPr="00D26328" w:rsidRDefault="00706A27" w:rsidP="00897C36"/>
    <w:p w14:paraId="7A5550AF" w14:textId="77777777" w:rsidR="00706A27" w:rsidRPr="00D26328" w:rsidRDefault="00706A27" w:rsidP="00897C36"/>
    <w:p w14:paraId="36053971" w14:textId="77777777" w:rsidR="00706A27" w:rsidRPr="00D26328" w:rsidRDefault="00706A27" w:rsidP="00897C36"/>
    <w:p w14:paraId="0179853D" w14:textId="77777777" w:rsidR="00A07D66" w:rsidRPr="00D26328" w:rsidRDefault="00A07D66" w:rsidP="00D226C9">
      <w:pPr>
        <w:jc w:val="center"/>
        <w:rPr>
          <w:b/>
          <w:w w:val="115"/>
          <w:sz w:val="26"/>
          <w:szCs w:val="26"/>
        </w:rPr>
      </w:pPr>
    </w:p>
    <w:p w14:paraId="2DF918D4" w14:textId="77777777" w:rsidR="00A07D66" w:rsidRPr="00D26328" w:rsidRDefault="003F4772" w:rsidP="000C5595">
      <w:pPr>
        <w:jc w:val="center"/>
        <w:rPr>
          <w:b/>
          <w:color w:val="000000" w:themeColor="text1"/>
          <w:sz w:val="26"/>
          <w:szCs w:val="26"/>
        </w:rPr>
      </w:pPr>
      <w:r w:rsidRPr="00D26328">
        <w:rPr>
          <w:b/>
          <w:color w:val="000000" w:themeColor="text1"/>
          <w:sz w:val="26"/>
          <w:szCs w:val="26"/>
        </w:rPr>
        <w:lastRenderedPageBreak/>
        <w:t xml:space="preserve">Раздел </w:t>
      </w:r>
      <w:r w:rsidR="000573D7" w:rsidRPr="00D26328">
        <w:rPr>
          <w:b/>
          <w:color w:val="000000" w:themeColor="text1"/>
          <w:sz w:val="26"/>
          <w:szCs w:val="26"/>
          <w:lang w:val="en-US"/>
        </w:rPr>
        <w:t>IX</w:t>
      </w:r>
      <w:r w:rsidRPr="00D26328">
        <w:rPr>
          <w:b/>
          <w:color w:val="000000" w:themeColor="text1"/>
          <w:sz w:val="26"/>
          <w:szCs w:val="26"/>
        </w:rPr>
        <w:t xml:space="preserve">. </w:t>
      </w:r>
      <w:r w:rsidR="00E70504" w:rsidRPr="00D26328">
        <w:rPr>
          <w:b/>
          <w:color w:val="000000" w:themeColor="text1"/>
          <w:sz w:val="26"/>
          <w:szCs w:val="26"/>
        </w:rPr>
        <w:t>ТРЕБОВАНИЯ К УЧАСТНИКАМ ЗАКУПКИ</w:t>
      </w:r>
    </w:p>
    <w:p w14:paraId="483A422D" w14:textId="77777777" w:rsidR="003F4772" w:rsidRPr="00D26328" w:rsidRDefault="000C5595" w:rsidP="000C5595">
      <w:pPr>
        <w:pStyle w:val="ConsPlusNormal"/>
        <w:tabs>
          <w:tab w:val="left" w:pos="0"/>
        </w:tabs>
        <w:adjustRightInd/>
        <w:ind w:left="57" w:firstLine="709"/>
        <w:jc w:val="both"/>
        <w:rPr>
          <w:rFonts w:ascii="Times New Roman" w:hAnsi="Times New Roman" w:cs="Times New Roman"/>
          <w:color w:val="000000" w:themeColor="text1"/>
          <w:sz w:val="26"/>
          <w:szCs w:val="26"/>
        </w:rPr>
      </w:pPr>
      <w:r w:rsidRPr="00D26328">
        <w:rPr>
          <w:rFonts w:ascii="Times New Roman" w:eastAsiaTheme="minorHAnsi" w:hAnsi="Times New Roman" w:cs="Times New Roman"/>
          <w:color w:val="000000"/>
          <w:sz w:val="26"/>
          <w:szCs w:val="26"/>
          <w:lang w:eastAsia="en-US"/>
        </w:rPr>
        <w:t xml:space="preserve">1. </w:t>
      </w:r>
      <w:r w:rsidR="003F4772" w:rsidRPr="00D26328">
        <w:rPr>
          <w:rFonts w:ascii="Times New Roman" w:eastAsiaTheme="minorHAnsi" w:hAnsi="Times New Roman" w:cs="Times New Roman"/>
          <w:color w:val="000000"/>
          <w:sz w:val="26"/>
          <w:szCs w:val="26"/>
          <w:lang w:eastAsia="en-US"/>
        </w:rPr>
        <w:t xml:space="preserve">Участником закрытого </w:t>
      </w:r>
      <w:r w:rsidR="004004AD" w:rsidRPr="00D26328">
        <w:rPr>
          <w:rFonts w:ascii="Times New Roman" w:eastAsiaTheme="minorHAnsi" w:hAnsi="Times New Roman" w:cs="Times New Roman"/>
          <w:color w:val="000000"/>
          <w:sz w:val="26"/>
          <w:szCs w:val="26"/>
          <w:lang w:eastAsia="en-US"/>
        </w:rPr>
        <w:t>запроса котировок</w:t>
      </w:r>
      <w:r w:rsidR="003F4772" w:rsidRPr="00D26328">
        <w:rPr>
          <w:rFonts w:ascii="Times New Roman" w:eastAsiaTheme="minorHAnsi" w:hAnsi="Times New Roman" w:cs="Times New Roman"/>
          <w:color w:val="000000"/>
          <w:sz w:val="26"/>
          <w:szCs w:val="26"/>
          <w:lang w:eastAsia="en-US"/>
        </w:rPr>
        <w:t xml:space="preserve"> в электронной форме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w:t>
      </w:r>
      <w:hyperlink r:id="rId14" w:anchor="/document/404991865/entry/1" w:history="1">
        <w:r w:rsidR="003F4772" w:rsidRPr="00D26328">
          <w:rPr>
            <w:rFonts w:ascii="Times New Roman" w:eastAsiaTheme="minorHAnsi" w:hAnsi="Times New Roman" w:cs="Times New Roman"/>
            <w:sz w:val="26"/>
            <w:szCs w:val="26"/>
            <w:lang w:eastAsia="en-US"/>
          </w:rPr>
          <w:t>Федеральным законом</w:t>
        </w:r>
      </w:hyperlink>
      <w:r w:rsidR="003F4772" w:rsidRPr="00D26328">
        <w:rPr>
          <w:rFonts w:ascii="Times New Roman" w:eastAsiaTheme="minorHAnsi" w:hAnsi="Times New Roman" w:cs="Times New Roman"/>
          <w:sz w:val="26"/>
          <w:szCs w:val="26"/>
          <w:lang w:eastAsia="en-US"/>
        </w:rPr>
        <w:t xml:space="preserve"> </w:t>
      </w:r>
      <w:r w:rsidR="003F4772" w:rsidRPr="00D26328">
        <w:rPr>
          <w:rFonts w:ascii="Times New Roman" w:eastAsiaTheme="minorHAnsi" w:hAnsi="Times New Roman" w:cs="Times New Roman"/>
          <w:color w:val="000000"/>
          <w:sz w:val="26"/>
          <w:szCs w:val="26"/>
          <w:lang w:eastAsia="en-US"/>
        </w:rPr>
        <w:t xml:space="preserve">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p>
    <w:p w14:paraId="7E09906C" w14:textId="77777777" w:rsidR="003F4772" w:rsidRPr="00D26328" w:rsidRDefault="003F4772" w:rsidP="000C5595">
      <w:pPr>
        <w:pStyle w:val="ConsPlusNormal"/>
        <w:tabs>
          <w:tab w:val="left" w:pos="0"/>
        </w:tabs>
        <w:adjustRightInd/>
        <w:ind w:left="57" w:firstLine="709"/>
        <w:jc w:val="both"/>
        <w:rPr>
          <w:rFonts w:ascii="Times New Roman" w:hAnsi="Times New Roman" w:cs="Times New Roman"/>
          <w:color w:val="000000" w:themeColor="text1"/>
          <w:sz w:val="26"/>
          <w:szCs w:val="26"/>
        </w:rPr>
      </w:pPr>
      <w:r w:rsidRPr="00D26328">
        <w:rPr>
          <w:rFonts w:ascii="Times New Roman" w:hAnsi="Times New Roman" w:cs="Times New Roman"/>
          <w:color w:val="000000" w:themeColor="text1"/>
          <w:sz w:val="26"/>
          <w:szCs w:val="26"/>
        </w:rPr>
        <w:t>2. К участникам закупки предъявляются следующие обязательные требования:</w:t>
      </w:r>
    </w:p>
    <w:p w14:paraId="4FF6801C" w14:textId="77777777" w:rsidR="003F4772" w:rsidRPr="00D26328" w:rsidRDefault="003F4772" w:rsidP="000C5595">
      <w:pPr>
        <w:pStyle w:val="ConsPlusNormal"/>
        <w:tabs>
          <w:tab w:val="left" w:pos="0"/>
        </w:tabs>
        <w:ind w:left="57" w:firstLine="709"/>
        <w:jc w:val="both"/>
        <w:rPr>
          <w:rFonts w:ascii="Times New Roman" w:hAnsi="Times New Roman" w:cs="Times New Roman"/>
          <w:color w:val="000000" w:themeColor="text1"/>
          <w:sz w:val="26"/>
          <w:szCs w:val="26"/>
        </w:rPr>
      </w:pPr>
      <w:r w:rsidRPr="00D26328">
        <w:rPr>
          <w:rFonts w:ascii="Times New Roman" w:hAnsi="Times New Roman" w:cs="Times New Roman"/>
          <w:color w:val="000000" w:themeColor="text1"/>
          <w:sz w:val="26"/>
          <w:szCs w:val="26"/>
        </w:rPr>
        <w:t xml:space="preserve">1) соответствие участников закупки требованиям, устанавливаемым </w:t>
      </w:r>
      <w:r w:rsidRPr="00D26328">
        <w:rPr>
          <w:rFonts w:ascii="Times New Roman" w:hAnsi="Times New Roman" w:cs="Times New Roman"/>
          <w:color w:val="000000" w:themeColor="text1"/>
          <w:sz w:val="26"/>
          <w:szCs w:val="26"/>
        </w:rPr>
        <w:br/>
        <w:t xml:space="preserve">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r w:rsidRPr="00D26328">
        <w:rPr>
          <w:rFonts w:ascii="Times New Roman" w:hAnsi="Times New Roman" w:cs="Times New Roman"/>
          <w:b/>
          <w:i/>
          <w:sz w:val="26"/>
          <w:szCs w:val="26"/>
        </w:rPr>
        <w:t>– не требуется</w:t>
      </w:r>
      <w:r w:rsidRPr="00D26328">
        <w:rPr>
          <w:rStyle w:val="a7"/>
          <w:rFonts w:ascii="Times New Roman" w:hAnsi="Times New Roman" w:cs="Times New Roman"/>
          <w:b/>
          <w:i/>
          <w:sz w:val="26"/>
          <w:szCs w:val="26"/>
        </w:rPr>
        <w:footnoteReference w:id="27"/>
      </w:r>
      <w:r w:rsidRPr="00D26328">
        <w:rPr>
          <w:rFonts w:ascii="Times New Roman" w:hAnsi="Times New Roman" w:cs="Times New Roman"/>
          <w:sz w:val="26"/>
          <w:szCs w:val="26"/>
        </w:rPr>
        <w:t xml:space="preserve">; </w:t>
      </w:r>
      <w:r w:rsidRPr="00D26328">
        <w:rPr>
          <w:rFonts w:ascii="Times New Roman" w:hAnsi="Times New Roman" w:cs="Times New Roman"/>
          <w:i/>
          <w:sz w:val="26"/>
          <w:szCs w:val="26"/>
        </w:rPr>
        <w:t xml:space="preserve"> </w:t>
      </w:r>
      <w:r w:rsidRPr="00D26328">
        <w:rPr>
          <w:rFonts w:ascii="Times New Roman" w:hAnsi="Times New Roman" w:cs="Times New Roman"/>
          <w:i/>
          <w:color w:val="FF0000"/>
          <w:sz w:val="26"/>
          <w:szCs w:val="26"/>
        </w:rPr>
        <w:t xml:space="preserve"> </w:t>
      </w:r>
    </w:p>
    <w:p w14:paraId="3E9D9C32" w14:textId="77777777" w:rsidR="003F4772" w:rsidRPr="00D26328" w:rsidRDefault="003F4772" w:rsidP="000C5595">
      <w:pPr>
        <w:widowControl w:val="0"/>
        <w:ind w:left="57" w:firstLine="709"/>
        <w:jc w:val="both"/>
        <w:rPr>
          <w:sz w:val="26"/>
          <w:szCs w:val="26"/>
        </w:rPr>
      </w:pPr>
      <w:r w:rsidRPr="00D26328">
        <w:rPr>
          <w:sz w:val="26"/>
          <w:szCs w:val="26"/>
        </w:rPr>
        <w:t>Соответствие участника закупки требованиям настоящего пункта подтверждается документами либо декларацией,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F7E04D4" w14:textId="77777777" w:rsidR="003F4772" w:rsidRPr="00D26328" w:rsidRDefault="003F4772" w:rsidP="000C5595">
      <w:pPr>
        <w:pStyle w:val="ConsPlusNormal"/>
        <w:tabs>
          <w:tab w:val="left" w:pos="0"/>
        </w:tabs>
        <w:ind w:left="57" w:firstLine="709"/>
        <w:jc w:val="both"/>
        <w:rPr>
          <w:rFonts w:ascii="Times New Roman" w:hAnsi="Times New Roman" w:cs="Times New Roman"/>
          <w:color w:val="000000" w:themeColor="text1"/>
          <w:sz w:val="26"/>
          <w:szCs w:val="26"/>
        </w:rPr>
      </w:pPr>
      <w:r w:rsidRPr="00D26328">
        <w:rPr>
          <w:rFonts w:ascii="Times New Roman" w:hAnsi="Times New Roman" w:cs="Times New Roman"/>
          <w:color w:val="000000" w:themeColor="text1"/>
          <w:sz w:val="26"/>
          <w:szCs w:val="26"/>
        </w:rPr>
        <w:t xml:space="preserve">2) непроведение ликвидации участника закупки – юридического лица </w:t>
      </w:r>
      <w:r w:rsidRPr="00D26328">
        <w:rPr>
          <w:rFonts w:ascii="Times New Roman" w:hAnsi="Times New Roman" w:cs="Times New Roman"/>
          <w:color w:val="000000" w:themeColor="text1"/>
          <w:sz w:val="26"/>
          <w:szCs w:val="26"/>
        </w:rPr>
        <w:br/>
        <w:t>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08C0A9C" w14:textId="77777777" w:rsidR="003F4772" w:rsidRPr="00D26328" w:rsidRDefault="003F4772" w:rsidP="000C5595">
      <w:pPr>
        <w:pStyle w:val="ConsPlusNormal"/>
        <w:tabs>
          <w:tab w:val="left" w:pos="0"/>
        </w:tabs>
        <w:ind w:left="57" w:firstLine="709"/>
        <w:jc w:val="both"/>
        <w:rPr>
          <w:rFonts w:ascii="Times New Roman" w:hAnsi="Times New Roman" w:cs="Times New Roman"/>
          <w:color w:val="000000" w:themeColor="text1"/>
          <w:sz w:val="26"/>
          <w:szCs w:val="26"/>
        </w:rPr>
      </w:pPr>
      <w:r w:rsidRPr="00D26328">
        <w:rPr>
          <w:rFonts w:ascii="Times New Roman" w:hAnsi="Times New Roman" w:cs="Times New Roman"/>
          <w:color w:val="000000" w:themeColor="text1"/>
          <w:sz w:val="26"/>
          <w:szCs w:val="26"/>
        </w:rPr>
        <w:t>3) </w:t>
      </w:r>
      <w:proofErr w:type="spellStart"/>
      <w:r w:rsidRPr="00D26328">
        <w:rPr>
          <w:rFonts w:ascii="Times New Roman" w:hAnsi="Times New Roman" w:cs="Times New Roman"/>
          <w:color w:val="000000" w:themeColor="text1"/>
          <w:sz w:val="26"/>
          <w:szCs w:val="26"/>
        </w:rPr>
        <w:t>неприостановление</w:t>
      </w:r>
      <w:proofErr w:type="spellEnd"/>
      <w:r w:rsidRPr="00D26328">
        <w:rPr>
          <w:rFonts w:ascii="Times New Roman" w:hAnsi="Times New Roman" w:cs="Times New Roman"/>
          <w:color w:val="000000" w:themeColor="text1"/>
          <w:sz w:val="26"/>
          <w:szCs w:val="26"/>
        </w:rPr>
        <w:t xml:space="preserve"> деятельности участника закупки в порядке, предусмотренном </w:t>
      </w:r>
      <w:hyperlink r:id="rId15" w:history="1">
        <w:r w:rsidRPr="00D26328">
          <w:rPr>
            <w:rFonts w:ascii="Times New Roman" w:hAnsi="Times New Roman" w:cs="Times New Roman"/>
            <w:color w:val="000000" w:themeColor="text1"/>
            <w:sz w:val="26"/>
            <w:szCs w:val="26"/>
          </w:rPr>
          <w:t>Кодексом</w:t>
        </w:r>
      </w:hyperlink>
      <w:r w:rsidRPr="00D26328">
        <w:rPr>
          <w:rFonts w:ascii="Times New Roman" w:hAnsi="Times New Roman" w:cs="Times New Roman"/>
          <w:color w:val="000000" w:themeColor="text1"/>
          <w:sz w:val="26"/>
          <w:szCs w:val="26"/>
        </w:rPr>
        <w:t xml:space="preserve"> Российской Федерации об административных правонарушениях;</w:t>
      </w:r>
    </w:p>
    <w:p w14:paraId="777FFB74" w14:textId="77777777" w:rsidR="003F4772" w:rsidRPr="00D26328" w:rsidRDefault="003F4772" w:rsidP="000C5595">
      <w:pPr>
        <w:pStyle w:val="ConsPlusNormal"/>
        <w:tabs>
          <w:tab w:val="left" w:pos="0"/>
        </w:tabs>
        <w:ind w:left="57" w:firstLine="709"/>
        <w:jc w:val="both"/>
        <w:rPr>
          <w:rFonts w:ascii="Times New Roman" w:hAnsi="Times New Roman" w:cs="Times New Roman"/>
          <w:color w:val="000000" w:themeColor="text1"/>
          <w:sz w:val="26"/>
          <w:szCs w:val="26"/>
        </w:rPr>
      </w:pPr>
      <w:r w:rsidRPr="00D26328">
        <w:rPr>
          <w:rFonts w:ascii="Times New Roman" w:hAnsi="Times New Roman" w:cs="Times New Roman"/>
          <w:color w:val="000000" w:themeColor="text1"/>
          <w:sz w:val="26"/>
          <w:szCs w:val="26"/>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w:t>
      </w:r>
      <w:r w:rsidR="00E70504" w:rsidRPr="00D26328">
        <w:rPr>
          <w:rFonts w:ascii="Times New Roman" w:hAnsi="Times New Roman" w:cs="Times New Roman"/>
          <w:color w:val="000000" w:themeColor="text1"/>
          <w:sz w:val="26"/>
          <w:szCs w:val="26"/>
        </w:rPr>
        <w:t xml:space="preserve">Российской Федерации о налогах </w:t>
      </w:r>
      <w:r w:rsidRPr="00D26328">
        <w:rPr>
          <w:rFonts w:ascii="Times New Roman" w:hAnsi="Times New Roman" w:cs="Times New Roman"/>
          <w:color w:val="000000" w:themeColor="text1"/>
          <w:sz w:val="26"/>
          <w:szCs w:val="26"/>
        </w:rPr>
        <w:t xml:space="preserve">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w:t>
      </w:r>
      <w:r w:rsidRPr="00D26328">
        <w:rPr>
          <w:rFonts w:ascii="Times New Roman" w:hAnsi="Times New Roman" w:cs="Times New Roman"/>
          <w:color w:val="000000" w:themeColor="text1"/>
          <w:sz w:val="26"/>
          <w:szCs w:val="26"/>
        </w:rPr>
        <w:lastRenderedPageBreak/>
        <w:t>балансовой стоимости активов участника закупки, по данным бухгалтерской отчетности за последний отчетный период.</w:t>
      </w:r>
    </w:p>
    <w:p w14:paraId="03DE89DB" w14:textId="77777777" w:rsidR="003F4772" w:rsidRPr="00D26328" w:rsidRDefault="003F4772" w:rsidP="000C5595">
      <w:pPr>
        <w:pStyle w:val="ConsPlusNormal"/>
        <w:tabs>
          <w:tab w:val="left" w:pos="0"/>
        </w:tabs>
        <w:ind w:left="57" w:firstLine="709"/>
        <w:jc w:val="both"/>
        <w:rPr>
          <w:rFonts w:ascii="Times New Roman" w:hAnsi="Times New Roman" w:cs="Times New Roman"/>
          <w:color w:val="000000" w:themeColor="text1"/>
          <w:sz w:val="26"/>
          <w:szCs w:val="26"/>
        </w:rPr>
      </w:pPr>
      <w:r w:rsidRPr="00D26328">
        <w:rPr>
          <w:rFonts w:ascii="Times New Roman" w:hAnsi="Times New Roman" w:cs="Times New Roman"/>
          <w:color w:val="000000" w:themeColor="text1"/>
          <w:sz w:val="26"/>
          <w:szCs w:val="26"/>
        </w:rPr>
        <w:t>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процедуре закупки не принято;</w:t>
      </w:r>
    </w:p>
    <w:p w14:paraId="0B5B3BA7" w14:textId="77777777" w:rsidR="003F4772" w:rsidRPr="00D26328" w:rsidRDefault="003F4772" w:rsidP="000C5595">
      <w:pPr>
        <w:adjustRightInd w:val="0"/>
        <w:ind w:left="57" w:firstLine="709"/>
        <w:jc w:val="both"/>
        <w:rPr>
          <w:sz w:val="26"/>
          <w:szCs w:val="26"/>
        </w:rPr>
      </w:pPr>
      <w:r w:rsidRPr="00D26328">
        <w:rPr>
          <w:color w:val="000000" w:themeColor="text1"/>
          <w:sz w:val="26"/>
          <w:szCs w:val="26"/>
        </w:rPr>
        <w:t>5) </w:t>
      </w:r>
      <w:r w:rsidRPr="00D26328">
        <w:rPr>
          <w:sz w:val="26"/>
          <w:szCs w:val="26"/>
        </w:rPr>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выполнением работы, оказанием услуги, являющихся предметом осуществляемой закупки, и административного наказания в виде дисквалификации;</w:t>
      </w:r>
    </w:p>
    <w:p w14:paraId="460C25C6" w14:textId="77777777" w:rsidR="003F4772" w:rsidRPr="00D26328" w:rsidRDefault="003F4772" w:rsidP="000C5595">
      <w:pPr>
        <w:pStyle w:val="ConsPlusNormal"/>
        <w:tabs>
          <w:tab w:val="left" w:pos="0"/>
        </w:tabs>
        <w:ind w:left="57" w:firstLine="709"/>
        <w:jc w:val="both"/>
        <w:rPr>
          <w:rFonts w:ascii="Times New Roman" w:hAnsi="Times New Roman" w:cs="Times New Roman"/>
          <w:color w:val="000000" w:themeColor="text1"/>
          <w:sz w:val="26"/>
          <w:szCs w:val="26"/>
        </w:rPr>
      </w:pPr>
      <w:r w:rsidRPr="00D26328">
        <w:rPr>
          <w:rFonts w:ascii="Times New Roman" w:hAnsi="Times New Roman" w:cs="Times New Roman"/>
          <w:color w:val="000000" w:themeColor="text1"/>
          <w:sz w:val="26"/>
          <w:szCs w:val="26"/>
        </w:rPr>
        <w:t>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B11E7EE" w14:textId="77777777" w:rsidR="003F4772" w:rsidRPr="00D26328" w:rsidRDefault="003F4772" w:rsidP="000C5595">
      <w:pPr>
        <w:widowControl w:val="0"/>
        <w:tabs>
          <w:tab w:val="left" w:pos="0"/>
        </w:tabs>
        <w:ind w:left="57" w:firstLine="709"/>
        <w:jc w:val="both"/>
        <w:rPr>
          <w:sz w:val="26"/>
          <w:szCs w:val="26"/>
        </w:rPr>
      </w:pPr>
      <w:r w:rsidRPr="00D26328">
        <w:rPr>
          <w:sz w:val="26"/>
          <w:szCs w:val="26"/>
        </w:rPr>
        <w:t>7) отсутствие у участника закупки ограничений для участия в закупках, установленных законодательством Российской Федерации, в том числе Федеральным законом от 30.12.2006 № 281-ФЗ «О специальных экономических мерах и принудительных мерах», Федеральным законом от 04.06.2018 № 127-ФЗ «О мерах воздействия (противодействия) на недружественные действия Соединенных Штатов Америки и иных иностранных государств;</w:t>
      </w:r>
    </w:p>
    <w:p w14:paraId="58FB8ED8" w14:textId="77777777" w:rsidR="003F4772" w:rsidRPr="00D26328" w:rsidRDefault="003F4772" w:rsidP="000C5595">
      <w:pPr>
        <w:widowControl w:val="0"/>
        <w:tabs>
          <w:tab w:val="left" w:pos="0"/>
        </w:tabs>
        <w:ind w:left="57" w:firstLine="709"/>
        <w:jc w:val="both"/>
        <w:rPr>
          <w:sz w:val="26"/>
          <w:szCs w:val="26"/>
        </w:rPr>
      </w:pPr>
      <w:r w:rsidRPr="00D26328">
        <w:rPr>
          <w:color w:val="000000"/>
          <w:sz w:val="26"/>
          <w:szCs w:val="26"/>
        </w:rPr>
        <w:t xml:space="preserve">8) участниками закупки не могут быть юридические и физические лица, которые включены в реестр </w:t>
      </w:r>
      <w:r w:rsidRPr="00D26328">
        <w:rPr>
          <w:sz w:val="26"/>
          <w:szCs w:val="26"/>
        </w:rPr>
        <w:t xml:space="preserve">иностранных агентов </w:t>
      </w:r>
      <w:r w:rsidRPr="00D26328">
        <w:rPr>
          <w:color w:val="000000"/>
          <w:sz w:val="26"/>
          <w:szCs w:val="26"/>
        </w:rPr>
        <w:t xml:space="preserve">согласно части 11 статьи 11 </w:t>
      </w:r>
      <w:r w:rsidRPr="00D26328">
        <w:rPr>
          <w:sz w:val="26"/>
          <w:szCs w:val="26"/>
        </w:rPr>
        <w:t>Федерального закона от 14 июля 2022 года № 255-ФЗ «О контроле за деятельностью лиц, находящихся под иностранным влиянием».</w:t>
      </w:r>
    </w:p>
    <w:p w14:paraId="45A3D833" w14:textId="77777777" w:rsidR="003F4772" w:rsidRPr="00D26328" w:rsidRDefault="003F4772" w:rsidP="000C5595">
      <w:pPr>
        <w:widowControl w:val="0"/>
        <w:ind w:left="57" w:firstLine="709"/>
        <w:jc w:val="both"/>
        <w:rPr>
          <w:sz w:val="26"/>
          <w:szCs w:val="26"/>
        </w:rPr>
      </w:pPr>
      <w:r w:rsidRPr="00D26328">
        <w:rPr>
          <w:sz w:val="26"/>
          <w:szCs w:val="26"/>
        </w:rPr>
        <w:t xml:space="preserve">9) участник закупки не является юридическим или физическим лицом, в </w:t>
      </w:r>
      <w:r w:rsidRPr="00D26328">
        <w:rPr>
          <w:sz w:val="26"/>
          <w:szCs w:val="26"/>
        </w:rPr>
        <w:lastRenderedPageBreak/>
        <w:t>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не является организацией, находящейся под контролем таких лиц;</w:t>
      </w:r>
    </w:p>
    <w:p w14:paraId="39A9ED4D" w14:textId="77777777" w:rsidR="003F4772" w:rsidRPr="00D26328" w:rsidRDefault="003F4772" w:rsidP="000C5595">
      <w:pPr>
        <w:widowControl w:val="0"/>
        <w:tabs>
          <w:tab w:val="left" w:pos="0"/>
        </w:tabs>
        <w:ind w:left="57" w:firstLine="709"/>
        <w:jc w:val="both"/>
        <w:rPr>
          <w:sz w:val="26"/>
          <w:szCs w:val="26"/>
        </w:rPr>
      </w:pPr>
      <w:r w:rsidRPr="00D26328">
        <w:rPr>
          <w:sz w:val="26"/>
          <w:szCs w:val="26"/>
        </w:rPr>
        <w:t>10) Отсутствие сведений об участнике закупки в реестре недобросовестных поставщиков, предусмотренном Федеральным законом № 223-ФЗ;</w:t>
      </w:r>
    </w:p>
    <w:p w14:paraId="47017578" w14:textId="77777777" w:rsidR="003F4772" w:rsidRPr="00D26328" w:rsidRDefault="003F4772" w:rsidP="000C5595">
      <w:pPr>
        <w:widowControl w:val="0"/>
        <w:tabs>
          <w:tab w:val="left" w:pos="0"/>
        </w:tabs>
        <w:ind w:left="57" w:firstLine="709"/>
        <w:jc w:val="both"/>
        <w:rPr>
          <w:sz w:val="26"/>
          <w:szCs w:val="26"/>
        </w:rPr>
      </w:pPr>
      <w:r w:rsidRPr="00D26328">
        <w:rPr>
          <w:sz w:val="26"/>
          <w:szCs w:val="26"/>
        </w:rPr>
        <w:t>11) Отсутствие сведений об участнике закупки в реестре недобросовестных поставщиков, предусмотренном Федеральным законом № 44-ФЗ;</w:t>
      </w:r>
    </w:p>
    <w:p w14:paraId="1E0455E9" w14:textId="23006074" w:rsidR="003F4772" w:rsidRPr="00D26328" w:rsidRDefault="003F4772" w:rsidP="000C5595">
      <w:pPr>
        <w:widowControl w:val="0"/>
        <w:tabs>
          <w:tab w:val="left" w:pos="0"/>
        </w:tabs>
        <w:ind w:left="57" w:firstLine="709"/>
        <w:jc w:val="both"/>
        <w:rPr>
          <w:b/>
          <w:i/>
          <w:sz w:val="26"/>
          <w:szCs w:val="26"/>
        </w:rPr>
      </w:pPr>
      <w:r w:rsidRPr="00D26328">
        <w:rPr>
          <w:b/>
          <w:i/>
          <w:sz w:val="26"/>
          <w:szCs w:val="26"/>
        </w:rPr>
        <w:t>Соответствие участника закупки требованиям по пунктам 2-</w:t>
      </w:r>
      <w:r w:rsidR="00987E7B">
        <w:rPr>
          <w:b/>
          <w:i/>
          <w:sz w:val="26"/>
          <w:szCs w:val="26"/>
        </w:rPr>
        <w:t>9</w:t>
      </w:r>
      <w:r w:rsidRPr="00D26328">
        <w:rPr>
          <w:b/>
          <w:i/>
          <w:sz w:val="26"/>
          <w:szCs w:val="26"/>
        </w:rPr>
        <w:t xml:space="preserve"> части 2 Раздела</w:t>
      </w:r>
      <w:r w:rsidR="001D192C" w:rsidRPr="00D26328">
        <w:rPr>
          <w:b/>
          <w:i/>
          <w:sz w:val="26"/>
          <w:szCs w:val="26"/>
        </w:rPr>
        <w:t xml:space="preserve"> </w:t>
      </w:r>
      <w:r w:rsidR="001D192C" w:rsidRPr="00D26328">
        <w:rPr>
          <w:b/>
          <w:i/>
          <w:sz w:val="26"/>
          <w:szCs w:val="26"/>
          <w:lang w:val="en-US"/>
        </w:rPr>
        <w:t>IX</w:t>
      </w:r>
      <w:r w:rsidRPr="00D26328">
        <w:rPr>
          <w:b/>
          <w:i/>
          <w:sz w:val="26"/>
          <w:szCs w:val="26"/>
        </w:rPr>
        <w:t xml:space="preserve"> подтверждается декларацией участника закупки.</w:t>
      </w:r>
    </w:p>
    <w:p w14:paraId="276092E7" w14:textId="77777777" w:rsidR="003F4772" w:rsidRPr="00D26328" w:rsidRDefault="003F4772" w:rsidP="000C5595">
      <w:pPr>
        <w:adjustRightInd w:val="0"/>
        <w:ind w:left="57" w:firstLine="709"/>
        <w:jc w:val="both"/>
        <w:rPr>
          <w:color w:val="000000" w:themeColor="text1"/>
          <w:sz w:val="26"/>
          <w:szCs w:val="26"/>
        </w:rPr>
      </w:pPr>
      <w:r w:rsidRPr="00D26328">
        <w:rPr>
          <w:sz w:val="26"/>
          <w:szCs w:val="26"/>
        </w:rPr>
        <w:t xml:space="preserve">12) </w:t>
      </w:r>
      <w:r w:rsidRPr="00D26328">
        <w:rPr>
          <w:color w:val="000000" w:themeColor="text1"/>
          <w:sz w:val="26"/>
          <w:szCs w:val="26"/>
        </w:rPr>
        <w:t xml:space="preserve">Об обладании участниками закупки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 –  </w:t>
      </w:r>
      <w:r w:rsidRPr="00D26328">
        <w:rPr>
          <w:b/>
          <w:i/>
          <w:color w:val="000000" w:themeColor="text1"/>
          <w:sz w:val="26"/>
          <w:szCs w:val="26"/>
        </w:rPr>
        <w:t>не требуется</w:t>
      </w:r>
      <w:r w:rsidRPr="00D26328">
        <w:rPr>
          <w:color w:val="000000" w:themeColor="text1"/>
          <w:sz w:val="26"/>
          <w:szCs w:val="26"/>
        </w:rPr>
        <w:t>;</w:t>
      </w:r>
      <w:r w:rsidRPr="00D26328">
        <w:rPr>
          <w:rStyle w:val="a7"/>
          <w:color w:val="000000" w:themeColor="text1"/>
          <w:sz w:val="26"/>
          <w:szCs w:val="26"/>
        </w:rPr>
        <w:footnoteReference w:id="28"/>
      </w:r>
      <w:r w:rsidRPr="00D26328">
        <w:rPr>
          <w:color w:val="000000" w:themeColor="text1"/>
          <w:sz w:val="26"/>
          <w:szCs w:val="26"/>
        </w:rPr>
        <w:t xml:space="preserve"> </w:t>
      </w:r>
    </w:p>
    <w:p w14:paraId="3EF077CB" w14:textId="77777777" w:rsidR="003F4772" w:rsidRPr="00D26328" w:rsidRDefault="003F4772" w:rsidP="000C5595">
      <w:pPr>
        <w:widowControl w:val="0"/>
        <w:ind w:left="57" w:firstLine="709"/>
        <w:jc w:val="both"/>
        <w:rPr>
          <w:b/>
          <w:i/>
          <w:sz w:val="26"/>
          <w:szCs w:val="26"/>
        </w:rPr>
      </w:pPr>
      <w:r w:rsidRPr="00D26328">
        <w:rPr>
          <w:b/>
          <w:i/>
          <w:sz w:val="26"/>
          <w:szCs w:val="26"/>
        </w:rPr>
        <w:t>Соответствие участника закупки требованиям настоящего пункта подтверждается документом (договором, свидетельством о регистрации и иным документом), подтверждающим обладание исключительными правами на РИД, правами на использование РИД.</w:t>
      </w:r>
      <w:r w:rsidRPr="00D26328">
        <w:rPr>
          <w:rStyle w:val="a7"/>
          <w:sz w:val="26"/>
          <w:szCs w:val="26"/>
        </w:rPr>
        <w:footnoteReference w:id="29"/>
      </w:r>
    </w:p>
    <w:p w14:paraId="2A30725A" w14:textId="77777777" w:rsidR="003F4772" w:rsidRPr="00D26328" w:rsidRDefault="003F4772" w:rsidP="000C5595">
      <w:pPr>
        <w:widowControl w:val="0"/>
        <w:tabs>
          <w:tab w:val="left" w:pos="0"/>
        </w:tabs>
        <w:ind w:left="57" w:firstLine="709"/>
        <w:jc w:val="both"/>
        <w:rPr>
          <w:sz w:val="26"/>
          <w:szCs w:val="26"/>
        </w:rPr>
      </w:pPr>
      <w:r w:rsidRPr="00D26328">
        <w:rPr>
          <w:sz w:val="26"/>
          <w:szCs w:val="26"/>
        </w:rPr>
        <w:t xml:space="preserve">13) </w:t>
      </w:r>
      <w:r w:rsidRPr="00D26328">
        <w:rPr>
          <w:color w:val="000000" w:themeColor="text1"/>
          <w:sz w:val="26"/>
          <w:szCs w:val="26"/>
        </w:rPr>
        <w:t xml:space="preserve">Сертификация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и (или) иных систем управления (менеджмента) –  </w:t>
      </w:r>
      <w:r w:rsidRPr="00D26328">
        <w:rPr>
          <w:b/>
          <w:i/>
          <w:color w:val="000000" w:themeColor="text1"/>
          <w:sz w:val="26"/>
          <w:szCs w:val="26"/>
        </w:rPr>
        <w:t>не требуется</w:t>
      </w:r>
      <w:r w:rsidRPr="00D26328">
        <w:rPr>
          <w:color w:val="000000" w:themeColor="text1"/>
          <w:sz w:val="26"/>
          <w:szCs w:val="26"/>
        </w:rPr>
        <w:t>;</w:t>
      </w:r>
      <w:r w:rsidRPr="00D26328">
        <w:rPr>
          <w:rStyle w:val="a7"/>
          <w:color w:val="000000" w:themeColor="text1"/>
          <w:sz w:val="26"/>
          <w:szCs w:val="26"/>
        </w:rPr>
        <w:footnoteReference w:id="30"/>
      </w:r>
    </w:p>
    <w:p w14:paraId="1F9FA4BD" w14:textId="77777777" w:rsidR="003F4772" w:rsidRPr="00D26328" w:rsidRDefault="003F4772" w:rsidP="000C5595">
      <w:pPr>
        <w:adjustRightInd w:val="0"/>
        <w:ind w:left="57" w:firstLine="709"/>
        <w:jc w:val="both"/>
        <w:rPr>
          <w:color w:val="000000" w:themeColor="text1"/>
          <w:sz w:val="26"/>
          <w:szCs w:val="26"/>
        </w:rPr>
      </w:pPr>
      <w:r w:rsidRPr="00D26328">
        <w:rPr>
          <w:color w:val="000000" w:themeColor="text1"/>
          <w:sz w:val="26"/>
          <w:szCs w:val="26"/>
        </w:rPr>
        <w:t xml:space="preserve">14) </w:t>
      </w:r>
      <w:r w:rsidRPr="00D26328">
        <w:rPr>
          <w:rFonts w:eastAsia="Calibri"/>
          <w:sz w:val="26"/>
          <w:szCs w:val="26"/>
        </w:rPr>
        <w:t xml:space="preserve">Требования к участникам закупки и привлекаемым ими субподрядчикам, соисполнителям и (или) изготовителям товара, являющегося предметом закупки </w:t>
      </w:r>
      <w:r w:rsidRPr="00D26328">
        <w:rPr>
          <w:rFonts w:eastAsia="Calibri"/>
          <w:i/>
          <w:sz w:val="26"/>
          <w:szCs w:val="26"/>
        </w:rPr>
        <w:t>(в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r w:rsidRPr="00D26328">
        <w:rPr>
          <w:b/>
          <w:i/>
          <w:sz w:val="26"/>
          <w:szCs w:val="26"/>
        </w:rPr>
        <w:t>–  не установлены;</w:t>
      </w:r>
      <w:r w:rsidRPr="00D26328">
        <w:rPr>
          <w:rStyle w:val="a7"/>
          <w:sz w:val="26"/>
          <w:szCs w:val="26"/>
        </w:rPr>
        <w:footnoteReference w:id="31"/>
      </w:r>
    </w:p>
    <w:p w14:paraId="4A7FA96C" w14:textId="77777777" w:rsidR="003F4772" w:rsidRPr="00D26328" w:rsidRDefault="003F4772" w:rsidP="000C5595">
      <w:pPr>
        <w:pStyle w:val="ConsPlusNormal"/>
        <w:tabs>
          <w:tab w:val="left" w:pos="0"/>
        </w:tabs>
        <w:ind w:left="57" w:firstLine="709"/>
        <w:jc w:val="both"/>
        <w:rPr>
          <w:rFonts w:ascii="Times New Roman" w:hAnsi="Times New Roman" w:cs="Times New Roman"/>
          <w:color w:val="000000" w:themeColor="text1"/>
          <w:sz w:val="26"/>
          <w:szCs w:val="26"/>
        </w:rPr>
      </w:pPr>
      <w:r w:rsidRPr="00D26328">
        <w:rPr>
          <w:rFonts w:ascii="Times New Roman" w:hAnsi="Times New Roman" w:cs="Times New Roman"/>
          <w:color w:val="000000" w:themeColor="text1"/>
          <w:sz w:val="26"/>
          <w:szCs w:val="26"/>
        </w:rPr>
        <w:t xml:space="preserve">3. 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(коллективный участник закупки), требования, установленные Заказчиком в </w:t>
      </w:r>
      <w:r w:rsidR="00E356A6" w:rsidRPr="00D26328">
        <w:rPr>
          <w:rFonts w:ascii="Times New Roman" w:hAnsi="Times New Roman" w:cs="Times New Roman"/>
          <w:color w:val="000000" w:themeColor="text1"/>
          <w:sz w:val="26"/>
          <w:szCs w:val="26"/>
        </w:rPr>
        <w:t>извещении о проведении закрытого запроса котировок в электронной форме</w:t>
      </w:r>
      <w:r w:rsidRPr="00D26328">
        <w:rPr>
          <w:rFonts w:ascii="Times New Roman" w:hAnsi="Times New Roman" w:cs="Times New Roman"/>
          <w:color w:val="000000" w:themeColor="text1"/>
          <w:sz w:val="26"/>
          <w:szCs w:val="26"/>
        </w:rPr>
        <w:t xml:space="preserve">, предъявляются в совокупности к такому участнику закупки. Исключение составляют требования, предусмотренные </w:t>
      </w:r>
      <w:r w:rsidRPr="00D26328">
        <w:rPr>
          <w:rFonts w:ascii="Times New Roman" w:eastAsia="Calibri" w:hAnsi="Times New Roman" w:cs="Times New Roman"/>
          <w:color w:val="000000"/>
          <w:sz w:val="26"/>
          <w:szCs w:val="26"/>
          <w:lang w:eastAsia="en-US"/>
        </w:rPr>
        <w:t xml:space="preserve">пунктами 2-6 части 2 и пунктами 10-11 части 2 </w:t>
      </w:r>
      <w:r w:rsidRPr="00D26328">
        <w:rPr>
          <w:rFonts w:ascii="Times New Roman" w:hAnsi="Times New Roman" w:cs="Times New Roman"/>
          <w:color w:val="000000" w:themeColor="text1"/>
          <w:sz w:val="26"/>
          <w:szCs w:val="26"/>
        </w:rPr>
        <w:t xml:space="preserve">настоящего Раздела, по которым достаточно соответствия указанным требованиям хотя бы одного из выступающих на стороне участника закупки лиц. </w:t>
      </w:r>
    </w:p>
    <w:p w14:paraId="1E936802" w14:textId="77777777" w:rsidR="00A07D66" w:rsidRPr="00D26328" w:rsidRDefault="00A07D66" w:rsidP="006562C6">
      <w:pPr>
        <w:rPr>
          <w:sz w:val="26"/>
          <w:szCs w:val="26"/>
        </w:rPr>
      </w:pPr>
    </w:p>
    <w:p w14:paraId="1809CB0D" w14:textId="77777777" w:rsidR="0006130F" w:rsidRPr="00D26328" w:rsidRDefault="0006130F" w:rsidP="00DC2047">
      <w:pPr>
        <w:tabs>
          <w:tab w:val="left" w:pos="0"/>
          <w:tab w:val="left" w:pos="851"/>
        </w:tabs>
        <w:autoSpaceDE w:val="0"/>
        <w:autoSpaceDN w:val="0"/>
        <w:adjustRightInd w:val="0"/>
        <w:ind w:firstLine="709"/>
        <w:contextualSpacing/>
        <w:jc w:val="both"/>
        <w:rPr>
          <w:b/>
          <w:color w:val="000000" w:themeColor="text1"/>
          <w:sz w:val="26"/>
          <w:szCs w:val="26"/>
        </w:rPr>
      </w:pPr>
    </w:p>
    <w:p w14:paraId="4ABF7FA6" w14:textId="77777777" w:rsidR="00523B76" w:rsidRPr="00D26328" w:rsidRDefault="00523B76">
      <w:pPr>
        <w:rPr>
          <w:sz w:val="26"/>
          <w:szCs w:val="26"/>
        </w:rPr>
      </w:pPr>
    </w:p>
    <w:p w14:paraId="2F90D98C" w14:textId="77777777" w:rsidR="00523B76" w:rsidRPr="00D26328" w:rsidRDefault="00523B76">
      <w:pPr>
        <w:rPr>
          <w:sz w:val="26"/>
          <w:szCs w:val="26"/>
        </w:rPr>
      </w:pPr>
    </w:p>
    <w:p w14:paraId="62F6AC52" w14:textId="77777777" w:rsidR="00706A27" w:rsidRPr="00D26328" w:rsidRDefault="00706A27" w:rsidP="00706A27">
      <w:pPr>
        <w:tabs>
          <w:tab w:val="left" w:pos="0"/>
          <w:tab w:val="left" w:pos="851"/>
        </w:tabs>
        <w:autoSpaceDE w:val="0"/>
        <w:autoSpaceDN w:val="0"/>
        <w:adjustRightInd w:val="0"/>
        <w:ind w:firstLine="709"/>
        <w:contextualSpacing/>
        <w:jc w:val="both"/>
        <w:rPr>
          <w:b/>
          <w:color w:val="000000" w:themeColor="text1"/>
          <w:sz w:val="26"/>
          <w:szCs w:val="26"/>
        </w:rPr>
      </w:pPr>
      <w:r w:rsidRPr="00D26328">
        <w:rPr>
          <w:b/>
          <w:color w:val="000000" w:themeColor="text1"/>
          <w:sz w:val="26"/>
          <w:szCs w:val="26"/>
        </w:rPr>
        <w:lastRenderedPageBreak/>
        <w:t xml:space="preserve">Раздел </w:t>
      </w:r>
      <w:r w:rsidRPr="00D26328">
        <w:rPr>
          <w:b/>
          <w:color w:val="000000" w:themeColor="text1"/>
          <w:sz w:val="26"/>
          <w:szCs w:val="26"/>
          <w:lang w:val="en-US"/>
        </w:rPr>
        <w:t>X</w:t>
      </w:r>
      <w:r w:rsidRPr="00D26328">
        <w:rPr>
          <w:b/>
          <w:color w:val="000000" w:themeColor="text1"/>
          <w:sz w:val="26"/>
          <w:szCs w:val="26"/>
        </w:rPr>
        <w:t>.</w:t>
      </w:r>
      <w:r w:rsidRPr="00D26328">
        <w:rPr>
          <w:color w:val="000000" w:themeColor="text1"/>
          <w:sz w:val="26"/>
          <w:szCs w:val="26"/>
        </w:rPr>
        <w:t xml:space="preserve"> </w:t>
      </w:r>
      <w:r w:rsidRPr="00D26328">
        <w:rPr>
          <w:b/>
          <w:color w:val="000000" w:themeColor="text1"/>
          <w:sz w:val="26"/>
          <w:szCs w:val="26"/>
        </w:rPr>
        <w:t xml:space="preserve">ТРЕБОВАНИЯ К СОДЕРЖАНИЮ, ФОРМЕ, ОФОРМЛЕНИЮ И СОСТАВУ ЗАЯВКИ НА УЧАСТИЕ В ЗАКРЫТОМ ЗАПРОСЕ КОТИРОВОК В ЭЛЕКТРОННОЙ ФОРМЕ, </w:t>
      </w:r>
      <w:r w:rsidRPr="00D26328">
        <w:rPr>
          <w:b/>
          <w:color w:val="000000" w:themeColor="text1"/>
          <w:sz w:val="26"/>
          <w:szCs w:val="26"/>
          <w:lang w:eastAsia="zh-CN"/>
        </w:rPr>
        <w:t>В ТОМ ЧИСЛЕ ИСЧЕРПЫВАЮЩИЙ ПЕРЕЧЕНЬ ДОКУМЕНТОВ, КОТОРЫЕ ДОЛЖНЫ БЫТЬ ПРЕДСТАВЛЕНЫ В СОСТАВЕ ЗАЯВКИ</w:t>
      </w:r>
    </w:p>
    <w:p w14:paraId="2C3DA52D" w14:textId="77777777" w:rsidR="00706A27" w:rsidRPr="00D26328" w:rsidRDefault="00706A27" w:rsidP="00706A27">
      <w:pPr>
        <w:tabs>
          <w:tab w:val="left" w:pos="0"/>
          <w:tab w:val="left" w:pos="851"/>
        </w:tabs>
        <w:autoSpaceDE w:val="0"/>
        <w:autoSpaceDN w:val="0"/>
        <w:adjustRightInd w:val="0"/>
        <w:ind w:left="57" w:firstLine="709"/>
        <w:contextualSpacing/>
        <w:jc w:val="both"/>
        <w:rPr>
          <w:color w:val="000000" w:themeColor="text1"/>
          <w:sz w:val="26"/>
          <w:szCs w:val="26"/>
        </w:rPr>
      </w:pPr>
      <w:r w:rsidRPr="00D26328">
        <w:rPr>
          <w:color w:val="000000" w:themeColor="text1"/>
          <w:sz w:val="26"/>
          <w:szCs w:val="26"/>
        </w:rPr>
        <w:t>1. Заявка на участие в закрытом запросе котировок в электронной форме состоит из ценового предложения и одной части.</w:t>
      </w:r>
    </w:p>
    <w:p w14:paraId="53F66B97" w14:textId="77777777" w:rsidR="00706A27" w:rsidRPr="00D26328" w:rsidRDefault="00706A27" w:rsidP="00706A27">
      <w:pPr>
        <w:tabs>
          <w:tab w:val="left" w:pos="0"/>
          <w:tab w:val="left" w:pos="851"/>
        </w:tabs>
        <w:autoSpaceDE w:val="0"/>
        <w:autoSpaceDN w:val="0"/>
        <w:adjustRightInd w:val="0"/>
        <w:ind w:left="57" w:firstLine="709"/>
        <w:contextualSpacing/>
        <w:jc w:val="both"/>
        <w:rPr>
          <w:color w:val="000000" w:themeColor="text1"/>
          <w:sz w:val="26"/>
          <w:szCs w:val="26"/>
        </w:rPr>
      </w:pPr>
      <w:r w:rsidRPr="00D26328">
        <w:rPr>
          <w:color w:val="000000" w:themeColor="text1"/>
          <w:sz w:val="26"/>
          <w:szCs w:val="26"/>
        </w:rPr>
        <w:t>Факт подачи заявки на участие в закрытом запросе котировок в электронной форме является подтверждением согласия участника закупки с требованиями извещения о проведении закрытого запроса котировок в электронной форме.</w:t>
      </w:r>
    </w:p>
    <w:p w14:paraId="2F8A5B32" w14:textId="77777777" w:rsidR="00706A27" w:rsidRPr="00D26328" w:rsidRDefault="00706A27" w:rsidP="00706A27">
      <w:pPr>
        <w:tabs>
          <w:tab w:val="left" w:pos="1320"/>
          <w:tab w:val="left" w:pos="3324"/>
        </w:tabs>
        <w:ind w:left="57" w:firstLine="709"/>
        <w:jc w:val="both"/>
        <w:rPr>
          <w:color w:val="000000" w:themeColor="text1"/>
          <w:sz w:val="26"/>
          <w:szCs w:val="26"/>
        </w:rPr>
      </w:pPr>
      <w:r w:rsidRPr="00D26328">
        <w:rPr>
          <w:sz w:val="26"/>
          <w:szCs w:val="26"/>
        </w:rPr>
        <w:t xml:space="preserve">2. Заявка участника закупки на участие в </w:t>
      </w:r>
      <w:r w:rsidRPr="00D26328">
        <w:rPr>
          <w:color w:val="000000" w:themeColor="text1"/>
          <w:sz w:val="26"/>
          <w:szCs w:val="26"/>
        </w:rPr>
        <w:t>закрытом запросе котировок в электронной форме должна содержать:</w:t>
      </w:r>
    </w:p>
    <w:p w14:paraId="69D950BF" w14:textId="77777777" w:rsidR="00706A27" w:rsidRPr="00D26328" w:rsidRDefault="00706A27" w:rsidP="00706A27">
      <w:pPr>
        <w:tabs>
          <w:tab w:val="left" w:pos="1320"/>
          <w:tab w:val="left" w:pos="3324"/>
        </w:tabs>
        <w:ind w:left="57" w:firstLine="709"/>
        <w:jc w:val="both"/>
        <w:rPr>
          <w:color w:val="000000" w:themeColor="text1"/>
          <w:sz w:val="26"/>
          <w:szCs w:val="26"/>
        </w:rPr>
      </w:pPr>
      <w:r w:rsidRPr="00D26328">
        <w:rPr>
          <w:color w:val="000000" w:themeColor="text1"/>
          <w:sz w:val="26"/>
          <w:szCs w:val="26"/>
        </w:rPr>
        <w:t>1) ценовое предложение.</w:t>
      </w:r>
    </w:p>
    <w:p w14:paraId="50FBA972" w14:textId="77777777" w:rsidR="00706A27" w:rsidRPr="00D26328" w:rsidRDefault="00706A27" w:rsidP="00706A27">
      <w:pPr>
        <w:tabs>
          <w:tab w:val="left" w:pos="1320"/>
          <w:tab w:val="left" w:pos="3324"/>
        </w:tabs>
        <w:ind w:left="57" w:firstLine="709"/>
        <w:jc w:val="both"/>
        <w:rPr>
          <w:color w:val="000000" w:themeColor="text1"/>
          <w:sz w:val="26"/>
          <w:szCs w:val="26"/>
        </w:rPr>
      </w:pPr>
      <w:r w:rsidRPr="00D26328">
        <w:rPr>
          <w:color w:val="000000" w:themeColor="text1"/>
          <w:sz w:val="26"/>
          <w:szCs w:val="26"/>
        </w:rPr>
        <w:t>Предлагаемая участником закупки цена договора должна быть выражена в российских рублях.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не устанавливается;</w:t>
      </w:r>
    </w:p>
    <w:p w14:paraId="61A05021" w14:textId="77777777" w:rsidR="00706A27" w:rsidRPr="00D26328" w:rsidRDefault="00706A27" w:rsidP="00706A27">
      <w:pPr>
        <w:ind w:left="57" w:firstLine="709"/>
        <w:jc w:val="both"/>
        <w:rPr>
          <w:rFonts w:eastAsia="Calibri"/>
          <w:sz w:val="26"/>
          <w:szCs w:val="26"/>
          <w:u w:val="single"/>
        </w:rPr>
      </w:pPr>
      <w:r w:rsidRPr="00D26328">
        <w:rPr>
          <w:rFonts w:eastAsia="Calibri"/>
          <w:sz w:val="26"/>
          <w:szCs w:val="26"/>
        </w:rPr>
        <w:t>2) описание выполняемой работы/оказываемой услуги, в том числе:</w:t>
      </w:r>
      <w:r w:rsidRPr="00D26328">
        <w:rPr>
          <w:rFonts w:eastAsia="Calibri"/>
          <w:sz w:val="26"/>
          <w:szCs w:val="26"/>
          <w:u w:val="single"/>
        </w:rPr>
        <w:t xml:space="preserve"> </w:t>
      </w:r>
    </w:p>
    <w:p w14:paraId="5E2EFA66" w14:textId="77777777" w:rsidR="00706A27" w:rsidRPr="00D26328" w:rsidRDefault="00706A27" w:rsidP="00706A27">
      <w:pPr>
        <w:ind w:left="57" w:firstLine="709"/>
        <w:jc w:val="both"/>
        <w:rPr>
          <w:rFonts w:eastAsia="Calibri"/>
          <w:sz w:val="26"/>
          <w:szCs w:val="26"/>
        </w:rPr>
      </w:pPr>
      <w:r w:rsidRPr="00D26328">
        <w:rPr>
          <w:rFonts w:eastAsia="Calibri"/>
          <w:sz w:val="26"/>
          <w:szCs w:val="26"/>
        </w:rPr>
        <w:t xml:space="preserve">согласие участника закупки на выполнение работ, оказание услуг на условиях, предусмотренных извещением </w:t>
      </w:r>
      <w:r w:rsidRPr="00D26328">
        <w:rPr>
          <w:sz w:val="26"/>
          <w:szCs w:val="26"/>
        </w:rPr>
        <w:t>о проведении закрытого запроса котировок в электронной форме</w:t>
      </w:r>
      <w:r w:rsidRPr="00D26328">
        <w:rPr>
          <w:rFonts w:eastAsia="Calibri"/>
          <w:sz w:val="26"/>
          <w:szCs w:val="26"/>
        </w:rPr>
        <w:t>;</w:t>
      </w:r>
    </w:p>
    <w:p w14:paraId="4B48F0EC" w14:textId="77777777" w:rsidR="00706A27" w:rsidRPr="00D26328" w:rsidRDefault="00706A27" w:rsidP="00706A27">
      <w:pPr>
        <w:ind w:left="57" w:firstLine="709"/>
        <w:jc w:val="both"/>
        <w:rPr>
          <w:rFonts w:eastAsia="Calibri"/>
          <w:sz w:val="26"/>
          <w:szCs w:val="26"/>
        </w:rPr>
      </w:pPr>
      <w:r w:rsidRPr="00D26328">
        <w:rPr>
          <w:rFonts w:eastAsia="Calibri"/>
          <w:sz w:val="26"/>
          <w:szCs w:val="26"/>
        </w:rPr>
        <w:t>при осуществлении закупки работ, услуг, при выполнении, оказании которых поставляется товар:</w:t>
      </w:r>
    </w:p>
    <w:p w14:paraId="484F6DB8" w14:textId="12CD7D61" w:rsidR="00706A27" w:rsidRPr="00D26328" w:rsidRDefault="00706A27" w:rsidP="00706A27">
      <w:pPr>
        <w:tabs>
          <w:tab w:val="left" w:pos="1320"/>
          <w:tab w:val="left" w:pos="3324"/>
        </w:tabs>
        <w:ind w:left="57" w:firstLine="709"/>
        <w:jc w:val="both"/>
        <w:rPr>
          <w:sz w:val="26"/>
          <w:szCs w:val="26"/>
        </w:rPr>
      </w:pPr>
      <w:r w:rsidRPr="00D26328">
        <w:rPr>
          <w:sz w:val="26"/>
          <w:szCs w:val="26"/>
        </w:rPr>
        <w:t>наименование страны происхождения товара;</w:t>
      </w:r>
    </w:p>
    <w:p w14:paraId="2A30F979" w14:textId="77777777" w:rsidR="00706A27" w:rsidRPr="00D26328" w:rsidRDefault="00706A27" w:rsidP="00706A27">
      <w:pPr>
        <w:tabs>
          <w:tab w:val="left" w:pos="1320"/>
          <w:tab w:val="left" w:pos="3324"/>
        </w:tabs>
        <w:ind w:left="57" w:firstLine="709"/>
        <w:jc w:val="both"/>
        <w:rPr>
          <w:sz w:val="26"/>
          <w:szCs w:val="26"/>
        </w:rPr>
      </w:pPr>
      <w:r w:rsidRPr="00D26328">
        <w:rPr>
          <w:sz w:val="26"/>
          <w:szCs w:val="26"/>
        </w:rPr>
        <w:t xml:space="preserve">конкретные характеристики предлагаемого участником закупки товара, соответствующие показателям </w:t>
      </w:r>
      <w:r w:rsidRPr="00D26328">
        <w:rPr>
          <w:color w:val="000000" w:themeColor="text1"/>
          <w:sz w:val="26"/>
          <w:szCs w:val="26"/>
        </w:rPr>
        <w:t xml:space="preserve">раздела VIII «Описание предмета закупки» настоящего извещения, указанные с учетом «Инструкции </w:t>
      </w:r>
      <w:r w:rsidRPr="00D26328">
        <w:rPr>
          <w:sz w:val="26"/>
          <w:szCs w:val="26"/>
        </w:rPr>
        <w:t>по заполнению заявки участником закупки». Характеристики предлагаемого участником закупки товара могут не включаться в заявку на участие в закупке в случае указания Заказчиком в описании предмета закупки товарного знака и предложения участником закупки товара с таким товарным знаком;</w:t>
      </w:r>
    </w:p>
    <w:p w14:paraId="33DF5154" w14:textId="77777777" w:rsidR="00706A27" w:rsidRPr="00D26328" w:rsidRDefault="00706A27" w:rsidP="00706A27">
      <w:pPr>
        <w:tabs>
          <w:tab w:val="left" w:pos="1320"/>
          <w:tab w:val="left" w:pos="3324"/>
        </w:tabs>
        <w:ind w:left="57" w:firstLine="709"/>
        <w:jc w:val="both"/>
        <w:rPr>
          <w:sz w:val="26"/>
          <w:szCs w:val="26"/>
        </w:rPr>
      </w:pPr>
      <w:r w:rsidRPr="00D26328">
        <w:rPr>
          <w:sz w:val="26"/>
          <w:szCs w:val="26"/>
        </w:rPr>
        <w:t>товарный знак (при наличии);</w:t>
      </w:r>
    </w:p>
    <w:p w14:paraId="193FCA1A" w14:textId="77777777" w:rsidR="00706A27" w:rsidRPr="00D26328" w:rsidRDefault="00706A27" w:rsidP="00706A27">
      <w:pPr>
        <w:tabs>
          <w:tab w:val="left" w:pos="1320"/>
          <w:tab w:val="left" w:pos="3324"/>
        </w:tabs>
        <w:ind w:left="57" w:firstLine="709"/>
        <w:jc w:val="both"/>
        <w:rPr>
          <w:color w:val="000000" w:themeColor="text1"/>
          <w:sz w:val="26"/>
          <w:szCs w:val="26"/>
        </w:rPr>
      </w:pPr>
      <w:r w:rsidRPr="00D26328">
        <w:rPr>
          <w:color w:val="000000" w:themeColor="text1"/>
          <w:sz w:val="26"/>
          <w:szCs w:val="26"/>
        </w:rPr>
        <w:t>3) сведения и документы об участнике закрытого запроса котировок в электронной форме, подавшем заявку:</w:t>
      </w:r>
    </w:p>
    <w:p w14:paraId="3F38FEF8" w14:textId="77777777" w:rsidR="00706A27" w:rsidRPr="00D26328" w:rsidRDefault="00706A27" w:rsidP="00706A27">
      <w:pPr>
        <w:tabs>
          <w:tab w:val="left" w:pos="0"/>
        </w:tabs>
        <w:autoSpaceDE w:val="0"/>
        <w:autoSpaceDN w:val="0"/>
        <w:adjustRightInd w:val="0"/>
        <w:ind w:left="57" w:firstLine="709"/>
        <w:jc w:val="both"/>
        <w:rPr>
          <w:sz w:val="26"/>
          <w:szCs w:val="26"/>
        </w:rPr>
      </w:pPr>
      <w:r w:rsidRPr="00D26328">
        <w:rPr>
          <w:sz w:val="26"/>
          <w:szCs w:val="26"/>
        </w:rPr>
        <w:t>3.1) фирменное наименование (наименование), сведения 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 идентификационный номер налогоплательщика, информация о контактном лице (Ф.И.О., номер телефона);</w:t>
      </w:r>
    </w:p>
    <w:p w14:paraId="089A3A6D" w14:textId="77777777" w:rsidR="00706A27" w:rsidRPr="00D26328" w:rsidRDefault="00706A27" w:rsidP="00706A27">
      <w:pPr>
        <w:tabs>
          <w:tab w:val="left" w:pos="0"/>
        </w:tabs>
        <w:autoSpaceDE w:val="0"/>
        <w:autoSpaceDN w:val="0"/>
        <w:adjustRightInd w:val="0"/>
        <w:ind w:left="57" w:firstLine="709"/>
        <w:jc w:val="both"/>
        <w:rPr>
          <w:color w:val="000000" w:themeColor="text1"/>
          <w:sz w:val="26"/>
          <w:szCs w:val="26"/>
        </w:rPr>
      </w:pPr>
      <w:r w:rsidRPr="00D26328">
        <w:rPr>
          <w:sz w:val="26"/>
          <w:szCs w:val="26"/>
        </w:rPr>
        <w:t xml:space="preserve">3.2) </w:t>
      </w:r>
      <w:r w:rsidRPr="00D26328">
        <w:rPr>
          <w:color w:val="000000" w:themeColor="text1"/>
          <w:sz w:val="26"/>
          <w:szCs w:val="26"/>
        </w:rPr>
        <w:t xml:space="preserve">копия полученной не ранее чем за 6 (шесть) месяцев до дня размещения на электронной площадке извещения о проведении  закрытого запроса котировок в электронной форме выписки из единого государственного реестра юридических лиц (для юридических лиц), копия полученной не ранее чем за 6 (шесть) месяцев до дня размещения на электронной площадке извещения о проведении закрытого запроса котировок в электронной форме выписки из единого государственного реестра индивидуальных предпринимателей (для индивидуальных </w:t>
      </w:r>
      <w:r w:rsidRPr="00D26328">
        <w:rPr>
          <w:color w:val="000000" w:themeColor="text1"/>
          <w:sz w:val="26"/>
          <w:szCs w:val="26"/>
        </w:rPr>
        <w:lastRenderedPageBreak/>
        <w:t xml:space="preserve">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w:t>
      </w:r>
    </w:p>
    <w:p w14:paraId="1FC02245" w14:textId="77777777" w:rsidR="00706A27" w:rsidRPr="00D26328" w:rsidRDefault="00706A27" w:rsidP="00706A27">
      <w:pPr>
        <w:tabs>
          <w:tab w:val="left" w:pos="0"/>
        </w:tabs>
        <w:autoSpaceDE w:val="0"/>
        <w:autoSpaceDN w:val="0"/>
        <w:adjustRightInd w:val="0"/>
        <w:ind w:left="57" w:firstLine="709"/>
        <w:jc w:val="both"/>
        <w:rPr>
          <w:sz w:val="26"/>
          <w:szCs w:val="26"/>
        </w:rPr>
      </w:pPr>
      <w:r w:rsidRPr="00D26328">
        <w:rPr>
          <w:sz w:val="26"/>
          <w:szCs w:val="26"/>
        </w:rPr>
        <w:t xml:space="preserve">3.3) документ, подтверждающий полномочия лица на осуществление действий от имени участника закупки – юридического лица в соответствии с законодательством Российской Федерации и учредительными документами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 юридического лица без доверенности (далее также – руководитель участника закупки – юридического лица), либо заверенная копия соответствующей доверенности, выданной и оформленной в соответствии с гражданским законодательством, в случае если от имени физического лица действует иное лицо (представитель).   </w:t>
      </w:r>
    </w:p>
    <w:p w14:paraId="28EF6D29" w14:textId="77777777" w:rsidR="00706A27" w:rsidRPr="00D26328" w:rsidRDefault="00706A27" w:rsidP="00706A27">
      <w:pPr>
        <w:tabs>
          <w:tab w:val="left" w:pos="0"/>
        </w:tabs>
        <w:autoSpaceDE w:val="0"/>
        <w:autoSpaceDN w:val="0"/>
        <w:adjustRightInd w:val="0"/>
        <w:ind w:left="57" w:firstLine="709"/>
        <w:jc w:val="both"/>
        <w:rPr>
          <w:sz w:val="26"/>
          <w:szCs w:val="26"/>
        </w:rPr>
      </w:pPr>
      <w:r w:rsidRPr="00D26328">
        <w:rPr>
          <w:sz w:val="26"/>
          <w:szCs w:val="26"/>
        </w:rPr>
        <w:t xml:space="preserve">В случае если от имени участника закупки – юридического лица действует иное лицо, заявка на участие в закупке должна содержать также заверенную руководителем участника закупки – юридического лица или уполномоченным этим руководителем лицом, или засвидетельствованную в нотариальном порядке копию соответствующей доверенности, подписанную руководителем участника закупки – юридического лица или уполномоченным этим руководителем лицом. В случае если указанная доверенность подписана лицом, уполномоченным руководителем участника закупки – юридического лица, заявка на участие в закупке должна содержать также документ, подтверждающий полномочия такого лица;  </w:t>
      </w:r>
    </w:p>
    <w:p w14:paraId="043B8B4D" w14:textId="77777777" w:rsidR="00706A27" w:rsidRPr="00D26328" w:rsidRDefault="00706A27" w:rsidP="00706A27">
      <w:pPr>
        <w:tabs>
          <w:tab w:val="left" w:pos="0"/>
        </w:tabs>
        <w:autoSpaceDE w:val="0"/>
        <w:autoSpaceDN w:val="0"/>
        <w:adjustRightInd w:val="0"/>
        <w:ind w:left="57" w:firstLine="709"/>
        <w:jc w:val="both"/>
        <w:rPr>
          <w:sz w:val="26"/>
          <w:szCs w:val="26"/>
        </w:rPr>
      </w:pPr>
      <w:r w:rsidRPr="00D26328">
        <w:rPr>
          <w:sz w:val="26"/>
          <w:szCs w:val="26"/>
        </w:rPr>
        <w:t xml:space="preserve">3.4) копия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закрытого </w:t>
      </w:r>
      <w:r w:rsidRPr="00D26328">
        <w:rPr>
          <w:color w:val="000000" w:themeColor="text1"/>
          <w:sz w:val="26"/>
          <w:szCs w:val="26"/>
        </w:rPr>
        <w:t>запроса котировок</w:t>
      </w:r>
      <w:r w:rsidRPr="00D26328">
        <w:rPr>
          <w:sz w:val="26"/>
          <w:szCs w:val="26"/>
        </w:rPr>
        <w:t xml:space="preserve"> в электронной форме поставка товаров, выполнение работ, оказание услуг, являющихся предметом договора, или предоставление обеспечения заявки на участие в закрытом </w:t>
      </w:r>
      <w:r w:rsidRPr="00D26328">
        <w:rPr>
          <w:color w:val="000000" w:themeColor="text1"/>
          <w:sz w:val="26"/>
          <w:szCs w:val="26"/>
        </w:rPr>
        <w:t>запросе котировок</w:t>
      </w:r>
      <w:r w:rsidRPr="00D26328">
        <w:rPr>
          <w:sz w:val="26"/>
          <w:szCs w:val="26"/>
        </w:rPr>
        <w:t xml:space="preserve"> в электронной форме, обеспечения исполнения договора являются крупной сделкой (сделкой, в совершении которой имеется заинтересованность). </w:t>
      </w:r>
    </w:p>
    <w:p w14:paraId="7B5BAE6F" w14:textId="77777777" w:rsidR="00706A27" w:rsidRPr="00D26328" w:rsidRDefault="00706A27" w:rsidP="00706A27">
      <w:pPr>
        <w:tabs>
          <w:tab w:val="left" w:pos="0"/>
        </w:tabs>
        <w:autoSpaceDE w:val="0"/>
        <w:autoSpaceDN w:val="0"/>
        <w:adjustRightInd w:val="0"/>
        <w:ind w:left="57" w:firstLine="709"/>
        <w:jc w:val="both"/>
        <w:rPr>
          <w:sz w:val="26"/>
          <w:szCs w:val="26"/>
        </w:rPr>
      </w:pPr>
      <w:r w:rsidRPr="00D26328">
        <w:rPr>
          <w:sz w:val="26"/>
          <w:szCs w:val="26"/>
        </w:rPr>
        <w:t xml:space="preserve">В случае если в соответствии с законодательством Российской Федерации для участника закрытого </w:t>
      </w:r>
      <w:r w:rsidRPr="00D26328">
        <w:rPr>
          <w:color w:val="000000" w:themeColor="text1"/>
          <w:sz w:val="26"/>
          <w:szCs w:val="26"/>
        </w:rPr>
        <w:t>запроса котировок</w:t>
      </w:r>
      <w:r w:rsidRPr="00D26328">
        <w:rPr>
          <w:sz w:val="26"/>
          <w:szCs w:val="26"/>
        </w:rPr>
        <w:t xml:space="preserve"> в электронной форме поставка товаров, выполнение работ, оказание услуг, являющихся предметом договора, или предоставление обеспечения заявки на участие в закрытом </w:t>
      </w:r>
      <w:r w:rsidRPr="00D26328">
        <w:rPr>
          <w:color w:val="000000" w:themeColor="text1"/>
          <w:sz w:val="26"/>
          <w:szCs w:val="26"/>
        </w:rPr>
        <w:t>запросе котировок</w:t>
      </w:r>
      <w:r w:rsidRPr="00D26328">
        <w:rPr>
          <w:sz w:val="26"/>
          <w:szCs w:val="26"/>
        </w:rPr>
        <w:t xml:space="preserve"> в электронной форме,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одобрении или о совершении </w:t>
      </w:r>
      <w:r w:rsidRPr="00D26328">
        <w:rPr>
          <w:color w:val="000000" w:themeColor="text1"/>
          <w:sz w:val="26"/>
          <w:szCs w:val="26"/>
        </w:rPr>
        <w:t xml:space="preserve">сделки, заявка на участие в закрытом запросе котировок  в электронной форме должна содержать заявление, подписанное лицом, полномочия которого подтверждены согласно подпункту «в» пункта 2 части 2 настоящего раздела извещения, о том, что данные сделки не являются для участника закрытого запроса котировок в электронной форме крупными </w:t>
      </w:r>
      <w:r w:rsidRPr="00D26328">
        <w:rPr>
          <w:sz w:val="26"/>
          <w:szCs w:val="26"/>
        </w:rPr>
        <w:t xml:space="preserve">сделками, (сделками, в совершении которых имеется </w:t>
      </w:r>
      <w:r w:rsidRPr="00D26328">
        <w:rPr>
          <w:sz w:val="26"/>
          <w:szCs w:val="26"/>
        </w:rPr>
        <w:lastRenderedPageBreak/>
        <w:t xml:space="preserve">заинтересованность) и (или) не требуют принятия решения об их одобрении (совершении);  </w:t>
      </w:r>
    </w:p>
    <w:p w14:paraId="073FD1A3" w14:textId="77777777" w:rsidR="00706A27" w:rsidRPr="00D26328" w:rsidRDefault="00706A27" w:rsidP="00706A27">
      <w:pPr>
        <w:tabs>
          <w:tab w:val="left" w:pos="0"/>
        </w:tabs>
        <w:autoSpaceDE w:val="0"/>
        <w:autoSpaceDN w:val="0"/>
        <w:adjustRightInd w:val="0"/>
        <w:ind w:left="57" w:firstLine="709"/>
        <w:jc w:val="both"/>
        <w:rPr>
          <w:sz w:val="26"/>
          <w:szCs w:val="26"/>
        </w:rPr>
      </w:pPr>
      <w:r w:rsidRPr="00D26328">
        <w:rPr>
          <w:color w:val="000000" w:themeColor="text1"/>
          <w:sz w:val="26"/>
          <w:szCs w:val="26"/>
        </w:rPr>
        <w:t>3.5) копии учредительных документов, если участником закупки является юридическое лицо;</w:t>
      </w:r>
    </w:p>
    <w:p w14:paraId="365A10B0" w14:textId="77777777" w:rsidR="00706A27" w:rsidRPr="00D26328" w:rsidRDefault="00706A27" w:rsidP="00706A27">
      <w:pPr>
        <w:tabs>
          <w:tab w:val="left" w:pos="1320"/>
          <w:tab w:val="left" w:pos="3324"/>
        </w:tabs>
        <w:ind w:left="57" w:firstLine="709"/>
        <w:jc w:val="both"/>
        <w:rPr>
          <w:color w:val="000000" w:themeColor="text1"/>
          <w:sz w:val="26"/>
          <w:szCs w:val="26"/>
        </w:rPr>
      </w:pPr>
      <w:r w:rsidRPr="00D26328">
        <w:rPr>
          <w:color w:val="000000" w:themeColor="text1"/>
          <w:sz w:val="26"/>
          <w:szCs w:val="26"/>
        </w:rPr>
        <w:t xml:space="preserve">3.6) копии документов, подтверждающих соответствие участника закрытого запроса котировок в электронной форме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  </w:t>
      </w:r>
      <w:r w:rsidRPr="00D26328">
        <w:rPr>
          <w:b/>
          <w:i/>
          <w:color w:val="000000" w:themeColor="text1"/>
          <w:sz w:val="26"/>
          <w:szCs w:val="26"/>
        </w:rPr>
        <w:t>не требуется</w:t>
      </w:r>
      <w:r w:rsidRPr="00D26328">
        <w:rPr>
          <w:color w:val="000000" w:themeColor="text1"/>
          <w:sz w:val="26"/>
          <w:szCs w:val="26"/>
        </w:rPr>
        <w:t>;</w:t>
      </w:r>
      <w:r w:rsidRPr="00D26328">
        <w:rPr>
          <w:color w:val="000000" w:themeColor="text1"/>
          <w:sz w:val="26"/>
          <w:szCs w:val="26"/>
          <w:vertAlign w:val="superscript"/>
        </w:rPr>
        <w:footnoteReference w:id="32"/>
      </w:r>
      <w:r w:rsidRPr="00D26328">
        <w:rPr>
          <w:color w:val="000000" w:themeColor="text1"/>
          <w:sz w:val="26"/>
          <w:szCs w:val="26"/>
        </w:rPr>
        <w:t xml:space="preserve">  </w:t>
      </w:r>
    </w:p>
    <w:p w14:paraId="383F0BCD" w14:textId="77777777" w:rsidR="00706A27" w:rsidRPr="00D26328" w:rsidRDefault="00706A27" w:rsidP="00706A27">
      <w:pPr>
        <w:tabs>
          <w:tab w:val="left" w:pos="1320"/>
          <w:tab w:val="left" w:pos="3324"/>
        </w:tabs>
        <w:ind w:left="57" w:firstLine="709"/>
        <w:jc w:val="both"/>
        <w:rPr>
          <w:color w:val="000000" w:themeColor="text1"/>
          <w:sz w:val="26"/>
          <w:szCs w:val="26"/>
        </w:rPr>
      </w:pPr>
      <w:r w:rsidRPr="00D26328">
        <w:rPr>
          <w:color w:val="000000" w:themeColor="text1"/>
          <w:sz w:val="26"/>
          <w:szCs w:val="26"/>
        </w:rPr>
        <w:t>Соответствие участника закупки требованиям настоящего пункта подтверждается документами либо декларацией,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5B48579" w14:textId="77777777" w:rsidR="00706A27" w:rsidRPr="00D26328" w:rsidRDefault="00706A27" w:rsidP="00706A27">
      <w:pPr>
        <w:tabs>
          <w:tab w:val="left" w:pos="1320"/>
          <w:tab w:val="left" w:pos="3324"/>
        </w:tabs>
        <w:ind w:left="57" w:firstLine="709"/>
        <w:jc w:val="both"/>
        <w:rPr>
          <w:color w:val="000000" w:themeColor="text1"/>
          <w:sz w:val="26"/>
          <w:szCs w:val="26"/>
        </w:rPr>
      </w:pPr>
      <w:r w:rsidRPr="00D26328">
        <w:rPr>
          <w:color w:val="000000" w:themeColor="text1"/>
          <w:sz w:val="26"/>
          <w:szCs w:val="26"/>
        </w:rPr>
        <w:t xml:space="preserve">3.7) 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о соответствии, санитарно-эпидемиологических заключений, регистрационных удостоверений, свидетельств, иных документов). </w:t>
      </w:r>
      <w:r w:rsidRPr="00D26328">
        <w:rPr>
          <w:i/>
          <w:color w:val="000000" w:themeColor="text1"/>
          <w:sz w:val="26"/>
          <w:szCs w:val="26"/>
        </w:rPr>
        <w:t>(При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r w:rsidRPr="00D26328">
        <w:rPr>
          <w:color w:val="000000" w:themeColor="text1"/>
          <w:sz w:val="26"/>
          <w:szCs w:val="26"/>
        </w:rPr>
        <w:t xml:space="preserve"> –  </w:t>
      </w:r>
      <w:r w:rsidRPr="00D26328">
        <w:rPr>
          <w:b/>
          <w:i/>
          <w:color w:val="000000" w:themeColor="text1"/>
          <w:sz w:val="26"/>
          <w:szCs w:val="26"/>
        </w:rPr>
        <w:t>не требуется</w:t>
      </w:r>
      <w:r w:rsidRPr="00D26328">
        <w:rPr>
          <w:color w:val="000000" w:themeColor="text1"/>
          <w:sz w:val="26"/>
          <w:szCs w:val="26"/>
        </w:rPr>
        <w:t>;</w:t>
      </w:r>
      <w:r w:rsidRPr="00D26328">
        <w:rPr>
          <w:color w:val="000000" w:themeColor="text1"/>
          <w:sz w:val="26"/>
          <w:szCs w:val="26"/>
          <w:vertAlign w:val="superscript"/>
        </w:rPr>
        <w:footnoteReference w:id="33"/>
      </w:r>
      <w:r w:rsidRPr="00D26328">
        <w:rPr>
          <w:color w:val="000000" w:themeColor="text1"/>
          <w:sz w:val="26"/>
          <w:szCs w:val="26"/>
        </w:rPr>
        <w:t xml:space="preserve">  </w:t>
      </w:r>
    </w:p>
    <w:p w14:paraId="5971502B" w14:textId="77777777" w:rsidR="00706A27" w:rsidRPr="00D26328" w:rsidRDefault="00706A27" w:rsidP="00706A27">
      <w:pPr>
        <w:tabs>
          <w:tab w:val="left" w:pos="1320"/>
          <w:tab w:val="left" w:pos="3324"/>
        </w:tabs>
        <w:ind w:left="57" w:firstLine="709"/>
        <w:jc w:val="both"/>
        <w:rPr>
          <w:color w:val="000000" w:themeColor="text1"/>
          <w:sz w:val="26"/>
          <w:szCs w:val="26"/>
        </w:rPr>
      </w:pPr>
      <w:r w:rsidRPr="00D26328">
        <w:rPr>
          <w:color w:val="000000" w:themeColor="text1"/>
          <w:sz w:val="26"/>
          <w:szCs w:val="26"/>
        </w:rPr>
        <w:t xml:space="preserve">3.8) копии документов, подтверждающих соответствие участника закрытого запросе котировок в электронной форме и привлекаемых ими субподрядчиков, соисполнителей и (или) изготовителей товара, являющегося предметом закупки требованиям извещения </w:t>
      </w:r>
      <w:r w:rsidRPr="00D26328">
        <w:rPr>
          <w:i/>
          <w:color w:val="000000" w:themeColor="text1"/>
          <w:sz w:val="26"/>
          <w:szCs w:val="26"/>
        </w:rPr>
        <w:t>(в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r w:rsidRPr="00D26328">
        <w:rPr>
          <w:color w:val="000000" w:themeColor="text1"/>
          <w:sz w:val="26"/>
          <w:szCs w:val="26"/>
        </w:rPr>
        <w:t xml:space="preserve"> – </w:t>
      </w:r>
      <w:r w:rsidRPr="00D26328">
        <w:rPr>
          <w:b/>
          <w:i/>
          <w:color w:val="000000" w:themeColor="text1"/>
          <w:sz w:val="26"/>
          <w:szCs w:val="26"/>
        </w:rPr>
        <w:t>не требуется</w:t>
      </w:r>
      <w:r w:rsidRPr="00D26328">
        <w:rPr>
          <w:color w:val="000000" w:themeColor="text1"/>
          <w:sz w:val="26"/>
          <w:szCs w:val="26"/>
        </w:rPr>
        <w:t>;</w:t>
      </w:r>
      <w:r w:rsidRPr="00D26328">
        <w:rPr>
          <w:sz w:val="26"/>
          <w:szCs w:val="26"/>
          <w:vertAlign w:val="superscript"/>
        </w:rPr>
        <w:footnoteReference w:id="34"/>
      </w:r>
      <w:r w:rsidRPr="00D26328">
        <w:rPr>
          <w:sz w:val="26"/>
          <w:szCs w:val="26"/>
        </w:rPr>
        <w:t xml:space="preserve"> </w:t>
      </w:r>
      <w:r w:rsidRPr="00D26328">
        <w:rPr>
          <w:color w:val="000000" w:themeColor="text1"/>
          <w:sz w:val="26"/>
          <w:szCs w:val="26"/>
        </w:rPr>
        <w:t xml:space="preserve"> </w:t>
      </w:r>
    </w:p>
    <w:p w14:paraId="6B1D59F6" w14:textId="77777777" w:rsidR="00706A27" w:rsidRPr="00D26328" w:rsidRDefault="00706A27" w:rsidP="00706A27">
      <w:pPr>
        <w:tabs>
          <w:tab w:val="left" w:pos="1320"/>
          <w:tab w:val="left" w:pos="3324"/>
        </w:tabs>
        <w:ind w:left="57" w:firstLine="709"/>
        <w:jc w:val="both"/>
        <w:rPr>
          <w:color w:val="000000" w:themeColor="text1"/>
          <w:sz w:val="26"/>
          <w:szCs w:val="26"/>
        </w:rPr>
      </w:pPr>
      <w:r w:rsidRPr="00D26328">
        <w:rPr>
          <w:color w:val="000000" w:themeColor="text1"/>
          <w:sz w:val="26"/>
          <w:szCs w:val="26"/>
        </w:rPr>
        <w:t xml:space="preserve">3.9) копии документов об обладании участниками закупки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 –  </w:t>
      </w:r>
      <w:r w:rsidRPr="00D26328">
        <w:rPr>
          <w:b/>
          <w:i/>
          <w:color w:val="000000" w:themeColor="text1"/>
          <w:sz w:val="26"/>
          <w:szCs w:val="26"/>
        </w:rPr>
        <w:t>не требуется</w:t>
      </w:r>
      <w:r w:rsidRPr="00D26328">
        <w:rPr>
          <w:color w:val="000000" w:themeColor="text1"/>
          <w:sz w:val="26"/>
          <w:szCs w:val="26"/>
        </w:rPr>
        <w:t>;</w:t>
      </w:r>
      <w:r w:rsidRPr="00D26328">
        <w:rPr>
          <w:color w:val="000000" w:themeColor="text1"/>
          <w:sz w:val="26"/>
          <w:szCs w:val="26"/>
          <w:vertAlign w:val="superscript"/>
        </w:rPr>
        <w:footnoteReference w:id="35"/>
      </w:r>
      <w:r w:rsidRPr="00D26328">
        <w:rPr>
          <w:color w:val="000000" w:themeColor="text1"/>
          <w:sz w:val="26"/>
          <w:szCs w:val="26"/>
        </w:rPr>
        <w:t xml:space="preserve"> </w:t>
      </w:r>
    </w:p>
    <w:p w14:paraId="60111220" w14:textId="77777777" w:rsidR="00706A27" w:rsidRPr="00D26328" w:rsidRDefault="00706A27" w:rsidP="00706A27">
      <w:pPr>
        <w:tabs>
          <w:tab w:val="left" w:pos="1320"/>
          <w:tab w:val="left" w:pos="3324"/>
        </w:tabs>
        <w:ind w:left="57" w:firstLine="709"/>
        <w:jc w:val="both"/>
        <w:rPr>
          <w:color w:val="000000" w:themeColor="text1"/>
          <w:sz w:val="26"/>
          <w:szCs w:val="26"/>
        </w:rPr>
      </w:pPr>
      <w:r w:rsidRPr="00D26328">
        <w:rPr>
          <w:b/>
          <w:i/>
          <w:color w:val="000000" w:themeColor="text1"/>
          <w:sz w:val="26"/>
          <w:szCs w:val="26"/>
        </w:rPr>
        <w:t>Соответствие участника закупки требованиям настоящего пункта подтверждается документом (договором, свидетельством о регистрации и иным документом), подтверждающим обладание исключительными правами на РИД, правами на использование РИД</w:t>
      </w:r>
      <w:r w:rsidRPr="00D26328">
        <w:rPr>
          <w:color w:val="000000" w:themeColor="text1"/>
          <w:sz w:val="26"/>
          <w:szCs w:val="26"/>
        </w:rPr>
        <w:t>;</w:t>
      </w:r>
      <w:r w:rsidRPr="00D26328">
        <w:rPr>
          <w:sz w:val="26"/>
          <w:szCs w:val="26"/>
        </w:rPr>
        <w:t xml:space="preserve"> </w:t>
      </w:r>
      <w:r w:rsidRPr="00D26328">
        <w:rPr>
          <w:sz w:val="26"/>
          <w:szCs w:val="26"/>
          <w:vertAlign w:val="superscript"/>
        </w:rPr>
        <w:footnoteReference w:id="36"/>
      </w:r>
      <w:r w:rsidRPr="00D26328">
        <w:rPr>
          <w:color w:val="000000" w:themeColor="text1"/>
          <w:sz w:val="26"/>
          <w:szCs w:val="26"/>
        </w:rPr>
        <w:t xml:space="preserve"> </w:t>
      </w:r>
    </w:p>
    <w:p w14:paraId="09F134DD" w14:textId="77777777" w:rsidR="00706A27" w:rsidRPr="00D26328" w:rsidRDefault="00706A27" w:rsidP="00706A27">
      <w:pPr>
        <w:tabs>
          <w:tab w:val="left" w:pos="1320"/>
          <w:tab w:val="left" w:pos="3324"/>
        </w:tabs>
        <w:ind w:left="57" w:firstLine="709"/>
        <w:jc w:val="both"/>
        <w:rPr>
          <w:color w:val="000000" w:themeColor="text1"/>
          <w:sz w:val="26"/>
          <w:szCs w:val="26"/>
        </w:rPr>
      </w:pPr>
      <w:r w:rsidRPr="00D26328">
        <w:rPr>
          <w:color w:val="000000" w:themeColor="text1"/>
          <w:sz w:val="26"/>
          <w:szCs w:val="26"/>
        </w:rPr>
        <w:lastRenderedPageBreak/>
        <w:t xml:space="preserve">3.10) копии сертификатов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и (или) иных систем управления (менеджмента) –  </w:t>
      </w:r>
      <w:r w:rsidRPr="00D26328">
        <w:rPr>
          <w:b/>
          <w:i/>
          <w:color w:val="000000" w:themeColor="text1"/>
          <w:sz w:val="26"/>
          <w:szCs w:val="26"/>
        </w:rPr>
        <w:t>не требуется</w:t>
      </w:r>
      <w:r w:rsidRPr="00D26328">
        <w:rPr>
          <w:color w:val="000000" w:themeColor="text1"/>
          <w:sz w:val="26"/>
          <w:szCs w:val="26"/>
        </w:rPr>
        <w:t>;</w:t>
      </w:r>
      <w:r w:rsidRPr="00D26328">
        <w:rPr>
          <w:color w:val="000000" w:themeColor="text1"/>
          <w:sz w:val="26"/>
          <w:szCs w:val="26"/>
          <w:vertAlign w:val="superscript"/>
        </w:rPr>
        <w:footnoteReference w:id="37"/>
      </w:r>
    </w:p>
    <w:p w14:paraId="0585B098" w14:textId="44B5102D" w:rsidR="00706A27" w:rsidRPr="00D26328" w:rsidRDefault="00706A27" w:rsidP="00706A27">
      <w:pPr>
        <w:tabs>
          <w:tab w:val="left" w:pos="1320"/>
          <w:tab w:val="left" w:pos="3324"/>
        </w:tabs>
        <w:ind w:left="57" w:firstLine="709"/>
        <w:jc w:val="both"/>
        <w:rPr>
          <w:color w:val="000000" w:themeColor="text1"/>
          <w:sz w:val="26"/>
          <w:szCs w:val="26"/>
        </w:rPr>
      </w:pPr>
      <w:r w:rsidRPr="00D26328">
        <w:rPr>
          <w:color w:val="000000" w:themeColor="text1"/>
          <w:sz w:val="26"/>
          <w:szCs w:val="26"/>
        </w:rPr>
        <w:t>3.11) декларацию о соответствии участника закупки требованиям, указанным в пунктах 2-</w:t>
      </w:r>
      <w:r w:rsidR="00BB5A9C">
        <w:rPr>
          <w:color w:val="000000" w:themeColor="text1"/>
          <w:sz w:val="26"/>
          <w:szCs w:val="26"/>
        </w:rPr>
        <w:t>9</w:t>
      </w:r>
      <w:r w:rsidRPr="00D26328">
        <w:rPr>
          <w:color w:val="000000" w:themeColor="text1"/>
          <w:sz w:val="26"/>
          <w:szCs w:val="26"/>
        </w:rPr>
        <w:t xml:space="preserve"> части 2 Раздела </w:t>
      </w:r>
      <w:r w:rsidRPr="00D26328">
        <w:rPr>
          <w:color w:val="000000" w:themeColor="text1"/>
          <w:sz w:val="26"/>
          <w:szCs w:val="26"/>
          <w:lang w:val="en-US"/>
        </w:rPr>
        <w:t>IX</w:t>
      </w:r>
      <w:r w:rsidRPr="00D26328">
        <w:rPr>
          <w:color w:val="000000" w:themeColor="text1"/>
          <w:sz w:val="26"/>
          <w:szCs w:val="26"/>
        </w:rPr>
        <w:t xml:space="preserve"> настоящего извещения;</w:t>
      </w:r>
    </w:p>
    <w:p w14:paraId="74D4746F" w14:textId="77777777" w:rsidR="00706A27" w:rsidRPr="00D26328" w:rsidRDefault="00706A27" w:rsidP="00706A27">
      <w:pPr>
        <w:tabs>
          <w:tab w:val="left" w:pos="1320"/>
          <w:tab w:val="left" w:pos="3324"/>
        </w:tabs>
        <w:ind w:left="57" w:firstLine="709"/>
        <w:jc w:val="both"/>
        <w:rPr>
          <w:color w:val="000000" w:themeColor="text1"/>
          <w:sz w:val="26"/>
          <w:szCs w:val="26"/>
        </w:rPr>
      </w:pPr>
      <w:r w:rsidRPr="00D26328">
        <w:rPr>
          <w:color w:val="000000" w:themeColor="text1"/>
          <w:sz w:val="26"/>
          <w:szCs w:val="26"/>
        </w:rPr>
        <w:t>4) обеспечение заявки на участие в закрытом запросе котировок в электронной форме (в случае, если в извещении содержится указание на требование обеспечения такой заявки).</w:t>
      </w:r>
    </w:p>
    <w:p w14:paraId="1583AF87" w14:textId="77777777" w:rsidR="00706A27" w:rsidRPr="00D26328" w:rsidRDefault="00706A27" w:rsidP="00706A27">
      <w:pPr>
        <w:tabs>
          <w:tab w:val="left" w:pos="1320"/>
          <w:tab w:val="left" w:pos="3324"/>
        </w:tabs>
        <w:ind w:left="57" w:firstLine="709"/>
        <w:jc w:val="both"/>
        <w:rPr>
          <w:color w:val="000000" w:themeColor="text1"/>
          <w:sz w:val="26"/>
          <w:szCs w:val="26"/>
        </w:rPr>
      </w:pPr>
      <w:r w:rsidRPr="00D26328">
        <w:rPr>
          <w:color w:val="000000" w:themeColor="text1"/>
          <w:sz w:val="26"/>
          <w:szCs w:val="26"/>
        </w:rPr>
        <w:t>3. В случае, если на стороне одного участника закрытого запроса котировок в электронной форме выступает несколько лиц, заявка на участие в закрытом запросе котировок в электронной форме должна также включать в себя соглашение лиц, участвующих на стороне такого участника закрытого запроса котировок в электронной форме, содержащее сведения, предусмотренные подпунктом 6 («а»-«г») пункта 12 Раздела 5 Главы III Положения о закупке;</w:t>
      </w:r>
    </w:p>
    <w:p w14:paraId="77F1826A" w14:textId="77777777" w:rsidR="00706A27" w:rsidRPr="00D26328" w:rsidRDefault="00706A27" w:rsidP="00706A27">
      <w:pPr>
        <w:tabs>
          <w:tab w:val="left" w:pos="1320"/>
          <w:tab w:val="left" w:pos="3324"/>
        </w:tabs>
        <w:ind w:left="57" w:firstLine="709"/>
        <w:jc w:val="both"/>
        <w:rPr>
          <w:sz w:val="26"/>
          <w:szCs w:val="26"/>
        </w:rPr>
      </w:pPr>
      <w:r w:rsidRPr="00D26328">
        <w:rPr>
          <w:color w:val="000000" w:themeColor="text1"/>
          <w:sz w:val="26"/>
          <w:szCs w:val="26"/>
        </w:rPr>
        <w:t xml:space="preserve">4. </w:t>
      </w:r>
      <w:r w:rsidRPr="00D26328">
        <w:rPr>
          <w:sz w:val="26"/>
          <w:szCs w:val="26"/>
        </w:rPr>
        <w:t>Форма заявки на участие в закрытом запросе котировок в электронной форме:</w:t>
      </w:r>
    </w:p>
    <w:p w14:paraId="07251B71" w14:textId="77777777" w:rsidR="00706A27" w:rsidRPr="00D26328" w:rsidRDefault="00706A27" w:rsidP="00706A27">
      <w:pPr>
        <w:ind w:firstLine="567"/>
        <w:jc w:val="center"/>
        <w:rPr>
          <w:sz w:val="26"/>
          <w:szCs w:val="26"/>
        </w:rPr>
      </w:pPr>
    </w:p>
    <w:p w14:paraId="359A6623" w14:textId="77777777" w:rsidR="00706A27" w:rsidRPr="00D26328" w:rsidRDefault="00706A27" w:rsidP="00706A27">
      <w:pPr>
        <w:ind w:firstLine="567"/>
        <w:jc w:val="center"/>
        <w:rPr>
          <w:sz w:val="26"/>
          <w:szCs w:val="26"/>
        </w:rPr>
      </w:pPr>
      <w:r w:rsidRPr="00D26328">
        <w:rPr>
          <w:sz w:val="26"/>
          <w:szCs w:val="26"/>
        </w:rPr>
        <w:t>ЗАЯВКА НА УЧАСТИЕ В ЗАКРЫТОМ ЗАПРОСЕ КОТИРОВОК В ЭЛЕКТРОННОЙ ФОРМЕ</w:t>
      </w:r>
    </w:p>
    <w:p w14:paraId="7F4D2D5E" w14:textId="77777777" w:rsidR="00706A27" w:rsidRDefault="00C577DA" w:rsidP="00706A27">
      <w:pPr>
        <w:ind w:firstLine="567"/>
        <w:jc w:val="both"/>
        <w:rPr>
          <w:sz w:val="26"/>
          <w:szCs w:val="26"/>
        </w:rPr>
      </w:pPr>
      <w:r>
        <w:rPr>
          <w:sz w:val="26"/>
          <w:szCs w:val="26"/>
        </w:rPr>
        <w:t>1</w:t>
      </w:r>
      <w:r w:rsidR="00706A27" w:rsidRPr="00D26328">
        <w:rPr>
          <w:sz w:val="26"/>
          <w:szCs w:val="26"/>
        </w:rPr>
        <w:t>. Изучив извещение о проведении закрытого запроса котировок в электронной форме (извещение №</w:t>
      </w:r>
      <w:r w:rsidR="00706A27" w:rsidRPr="00D26328">
        <w:rPr>
          <w:sz w:val="20"/>
          <w:szCs w:val="20"/>
        </w:rPr>
        <w:t>_______________</w:t>
      </w:r>
      <w:r w:rsidR="00706A27" w:rsidRPr="00D26328">
        <w:rPr>
          <w:sz w:val="26"/>
          <w:szCs w:val="26"/>
        </w:rPr>
        <w:t>),</w:t>
      </w:r>
      <w:r w:rsidR="00706A27" w:rsidRPr="00D26328">
        <w:rPr>
          <w:sz w:val="20"/>
          <w:szCs w:val="20"/>
        </w:rPr>
        <w:t xml:space="preserve"> </w:t>
      </w:r>
      <w:r w:rsidR="00706A27" w:rsidRPr="00D26328">
        <w:rPr>
          <w:sz w:val="26"/>
          <w:szCs w:val="26"/>
        </w:rPr>
        <w:t xml:space="preserve">Положение о закупке Заказчика, Федеральный закон от 18.07.2011 № 223-ФЗ «О закупках товаров, работ, услуг отдельными видами юридических лиц» и иные нормативно-правовые акты, регулирующие проведение процедуры, _________________ </w:t>
      </w:r>
      <w:r w:rsidR="00706A27" w:rsidRPr="00D26328">
        <w:rPr>
          <w:i/>
          <w:sz w:val="26"/>
          <w:szCs w:val="26"/>
        </w:rPr>
        <w:t>(наименование участника закупки)</w:t>
      </w:r>
      <w:r w:rsidR="00706A27" w:rsidRPr="00D26328">
        <w:rPr>
          <w:sz w:val="26"/>
          <w:szCs w:val="26"/>
        </w:rPr>
        <w:t xml:space="preserve"> выражает согласие на _______________</w:t>
      </w:r>
      <w:r>
        <w:rPr>
          <w:sz w:val="26"/>
          <w:szCs w:val="26"/>
        </w:rPr>
        <w:t>___</w:t>
      </w:r>
      <w:r w:rsidR="00706A27" w:rsidRPr="00D26328">
        <w:rPr>
          <w:sz w:val="26"/>
          <w:szCs w:val="26"/>
        </w:rPr>
        <w:t xml:space="preserve"> </w:t>
      </w:r>
      <w:proofErr w:type="spellStart"/>
      <w:r w:rsidR="00706A27" w:rsidRPr="00D26328">
        <w:rPr>
          <w:sz w:val="26"/>
          <w:szCs w:val="26"/>
        </w:rPr>
        <w:t>на</w:t>
      </w:r>
      <w:proofErr w:type="spellEnd"/>
      <w:r w:rsidR="00706A27" w:rsidRPr="00D26328">
        <w:rPr>
          <w:sz w:val="26"/>
          <w:szCs w:val="26"/>
        </w:rPr>
        <w:t xml:space="preserve"> условиях, предусмотренных извещением.</w:t>
      </w:r>
    </w:p>
    <w:p w14:paraId="4ED27B7D" w14:textId="77777777" w:rsidR="00C577DA" w:rsidRPr="00C577DA" w:rsidRDefault="00C577DA" w:rsidP="00706A27">
      <w:pPr>
        <w:ind w:firstLine="567"/>
        <w:jc w:val="both"/>
        <w:rPr>
          <w:sz w:val="20"/>
          <w:szCs w:val="20"/>
        </w:rPr>
      </w:pPr>
      <w:r w:rsidRPr="00C577DA">
        <w:rPr>
          <w:sz w:val="20"/>
          <w:szCs w:val="20"/>
        </w:rPr>
        <w:t xml:space="preserve">             </w:t>
      </w:r>
      <w:r>
        <w:rPr>
          <w:sz w:val="20"/>
          <w:szCs w:val="20"/>
        </w:rPr>
        <w:t xml:space="preserve">          </w:t>
      </w:r>
      <w:r w:rsidRPr="00C577DA">
        <w:rPr>
          <w:sz w:val="20"/>
          <w:szCs w:val="20"/>
        </w:rPr>
        <w:t xml:space="preserve"> (предмет закупки)</w:t>
      </w:r>
    </w:p>
    <w:p w14:paraId="7BD84C7D" w14:textId="77777777" w:rsidR="00C577DA" w:rsidRPr="002C5963" w:rsidRDefault="00C577DA" w:rsidP="00C577DA">
      <w:pPr>
        <w:ind w:firstLine="567"/>
        <w:jc w:val="both"/>
        <w:rPr>
          <w:sz w:val="26"/>
          <w:szCs w:val="26"/>
        </w:rPr>
      </w:pPr>
      <w:r w:rsidRPr="00C577DA">
        <w:rPr>
          <w:sz w:val="26"/>
          <w:szCs w:val="26"/>
        </w:rPr>
        <w:t xml:space="preserve">Ценовое предложение: ________________рублей ________копеек, в том числе НДС по ставке _____%, в размере ________________рублей ________копеек </w:t>
      </w:r>
      <w:r w:rsidRPr="00C577DA">
        <w:rPr>
          <w:i/>
          <w:sz w:val="26"/>
          <w:szCs w:val="26"/>
        </w:rPr>
        <w:t>(если НДС не облагается, указать основание)</w:t>
      </w:r>
    </w:p>
    <w:p w14:paraId="33FB4EB2" w14:textId="77777777" w:rsidR="00706A27" w:rsidRPr="00D26328" w:rsidRDefault="00706A27" w:rsidP="00706A27">
      <w:pPr>
        <w:jc w:val="both"/>
        <w:rPr>
          <w:sz w:val="26"/>
          <w:szCs w:val="26"/>
        </w:rPr>
      </w:pPr>
    </w:p>
    <w:p w14:paraId="11FC61AF" w14:textId="77777777" w:rsidR="00DB0762" w:rsidRPr="00DB6449" w:rsidRDefault="00DB0762" w:rsidP="00DB0762">
      <w:pPr>
        <w:autoSpaceDE w:val="0"/>
        <w:autoSpaceDN w:val="0"/>
        <w:ind w:right="-2" w:firstLine="709"/>
        <w:jc w:val="both"/>
        <w:rPr>
          <w:sz w:val="26"/>
          <w:szCs w:val="26"/>
          <w:lang w:eastAsia="en-US"/>
        </w:rPr>
      </w:pPr>
      <w:r w:rsidRPr="00DB6449">
        <w:rPr>
          <w:sz w:val="26"/>
          <w:szCs w:val="26"/>
          <w:lang w:eastAsia="en-US"/>
        </w:rPr>
        <w:t>В случае разночтений между информацией, предоставленной посредством функционала электронной площадки, и информацией, содержащейся в приложенном файле, приоритет будет иметь информация</w:t>
      </w:r>
      <w:r>
        <w:rPr>
          <w:sz w:val="26"/>
          <w:szCs w:val="26"/>
          <w:lang w:eastAsia="en-US"/>
        </w:rPr>
        <w:t xml:space="preserve">, </w:t>
      </w:r>
      <w:r w:rsidRPr="00DB6449">
        <w:rPr>
          <w:sz w:val="26"/>
          <w:szCs w:val="26"/>
          <w:lang w:eastAsia="en-US"/>
        </w:rPr>
        <w:t>предоставленн</w:t>
      </w:r>
      <w:r>
        <w:rPr>
          <w:sz w:val="26"/>
          <w:szCs w:val="26"/>
          <w:lang w:eastAsia="en-US"/>
        </w:rPr>
        <w:t>ая</w:t>
      </w:r>
      <w:r w:rsidRPr="00DB6449">
        <w:rPr>
          <w:sz w:val="26"/>
          <w:szCs w:val="26"/>
          <w:lang w:eastAsia="en-US"/>
        </w:rPr>
        <w:t xml:space="preserve"> посредством функционала электронной площадки.</w:t>
      </w:r>
    </w:p>
    <w:p w14:paraId="62430727" w14:textId="77777777" w:rsidR="00706A27" w:rsidRPr="00D26328" w:rsidRDefault="00706A27" w:rsidP="00706A27">
      <w:pPr>
        <w:autoSpaceDE w:val="0"/>
        <w:autoSpaceDN w:val="0"/>
        <w:ind w:right="-2" w:firstLine="709"/>
        <w:jc w:val="both"/>
        <w:rPr>
          <w:i/>
        </w:rPr>
      </w:pPr>
    </w:p>
    <w:p w14:paraId="4076518A" w14:textId="77777777" w:rsidR="00706A27" w:rsidRPr="00D26328" w:rsidRDefault="00C577DA" w:rsidP="00706A27">
      <w:pPr>
        <w:ind w:left="57" w:firstLine="709"/>
        <w:rPr>
          <w:b/>
          <w:sz w:val="26"/>
          <w:szCs w:val="26"/>
        </w:rPr>
      </w:pPr>
      <w:r>
        <w:rPr>
          <w:sz w:val="26"/>
          <w:szCs w:val="26"/>
        </w:rPr>
        <w:t>2</w:t>
      </w:r>
      <w:r w:rsidR="00706A27" w:rsidRPr="00D26328">
        <w:rPr>
          <w:sz w:val="26"/>
          <w:szCs w:val="26"/>
        </w:rPr>
        <w:t>.</w:t>
      </w:r>
      <w:r w:rsidR="00706A27" w:rsidRPr="00D26328">
        <w:rPr>
          <w:b/>
          <w:sz w:val="26"/>
          <w:szCs w:val="26"/>
        </w:rPr>
        <w:t xml:space="preserve"> </w:t>
      </w:r>
      <w:r w:rsidR="00706A27" w:rsidRPr="00D26328">
        <w:rPr>
          <w:sz w:val="26"/>
          <w:szCs w:val="26"/>
        </w:rPr>
        <w:t>Настоящим подтверждаем следующую информацию:</w:t>
      </w:r>
    </w:p>
    <w:p w14:paraId="1622E3F7" w14:textId="77777777" w:rsidR="00706A27" w:rsidRPr="00D26328" w:rsidRDefault="00C577DA" w:rsidP="00706A27">
      <w:pPr>
        <w:tabs>
          <w:tab w:val="left" w:pos="1320"/>
          <w:tab w:val="left" w:pos="3324"/>
        </w:tabs>
        <w:ind w:left="57" w:firstLine="709"/>
        <w:jc w:val="both"/>
        <w:rPr>
          <w:sz w:val="26"/>
          <w:szCs w:val="26"/>
        </w:rPr>
      </w:pPr>
      <w:r>
        <w:rPr>
          <w:sz w:val="26"/>
          <w:szCs w:val="26"/>
        </w:rPr>
        <w:t>1)</w:t>
      </w:r>
      <w:r w:rsidR="00706A27" w:rsidRPr="00D26328">
        <w:rPr>
          <w:sz w:val="26"/>
          <w:szCs w:val="26"/>
        </w:rPr>
        <w:t xml:space="preserve"> _________________</w:t>
      </w:r>
      <w:proofErr w:type="gramStart"/>
      <w:r w:rsidR="00706A27" w:rsidRPr="00D26328">
        <w:rPr>
          <w:sz w:val="26"/>
          <w:szCs w:val="26"/>
        </w:rPr>
        <w:t>_</w:t>
      </w:r>
      <w:r w:rsidR="00706A27" w:rsidRPr="00D26328">
        <w:rPr>
          <w:i/>
          <w:sz w:val="26"/>
          <w:szCs w:val="26"/>
        </w:rPr>
        <w:t>(</w:t>
      </w:r>
      <w:proofErr w:type="gramEnd"/>
      <w:r w:rsidR="00706A27" w:rsidRPr="00D26328">
        <w:rPr>
          <w:i/>
          <w:sz w:val="26"/>
          <w:szCs w:val="26"/>
        </w:rPr>
        <w:t xml:space="preserve">участник закупки – юридическое лицо)  </w:t>
      </w:r>
      <w:r w:rsidR="00706A27" w:rsidRPr="00D26328">
        <w:rPr>
          <w:sz w:val="26"/>
          <w:szCs w:val="26"/>
        </w:rPr>
        <w:t>не находится в процессе ликвидации, в отношении _____________________</w:t>
      </w:r>
      <w:r w:rsidR="00706A27" w:rsidRPr="00D26328">
        <w:rPr>
          <w:i/>
          <w:sz w:val="26"/>
          <w:szCs w:val="26"/>
        </w:rPr>
        <w:t>(участника закупки – юридического лица,  индивидуального предпринимателя)</w:t>
      </w:r>
      <w:r w:rsidR="00706A27" w:rsidRPr="00D26328">
        <w:rPr>
          <w:sz w:val="26"/>
          <w:szCs w:val="26"/>
        </w:rPr>
        <w:t xml:space="preserve"> отсутствует решение арбитражного суда о признании участника закупки несостоятельным (банкротом) и об открытии конкурсного производства;</w:t>
      </w:r>
    </w:p>
    <w:p w14:paraId="5390437C" w14:textId="77777777" w:rsidR="00706A27" w:rsidRPr="00D26328" w:rsidRDefault="00706A27" w:rsidP="00706A27">
      <w:pPr>
        <w:tabs>
          <w:tab w:val="left" w:pos="1320"/>
          <w:tab w:val="left" w:pos="3324"/>
        </w:tabs>
        <w:ind w:left="57" w:firstLine="709"/>
        <w:jc w:val="both"/>
        <w:rPr>
          <w:sz w:val="26"/>
          <w:szCs w:val="26"/>
        </w:rPr>
      </w:pPr>
      <w:r w:rsidRPr="00D26328">
        <w:rPr>
          <w:sz w:val="26"/>
          <w:szCs w:val="26"/>
        </w:rPr>
        <w:t xml:space="preserve">деятельность __________________ не приостановлена в порядке, предусмотренном Кодексом Российской Федерации об административных </w:t>
      </w:r>
      <w:r w:rsidRPr="00D26328">
        <w:rPr>
          <w:sz w:val="26"/>
          <w:szCs w:val="26"/>
        </w:rPr>
        <w:lastRenderedPageBreak/>
        <w:t xml:space="preserve">правонарушениях, на день подачи настоящей заявки на участие в закрытом </w:t>
      </w:r>
      <w:r w:rsidRPr="00D26328">
        <w:rPr>
          <w:color w:val="000000" w:themeColor="text1"/>
          <w:sz w:val="26"/>
          <w:szCs w:val="26"/>
        </w:rPr>
        <w:t>запросе котировок</w:t>
      </w:r>
      <w:r w:rsidRPr="00D26328">
        <w:rPr>
          <w:sz w:val="26"/>
          <w:szCs w:val="26"/>
        </w:rPr>
        <w:t xml:space="preserve"> в электронной форме;</w:t>
      </w:r>
    </w:p>
    <w:p w14:paraId="6079D432" w14:textId="77777777" w:rsidR="00706A27" w:rsidRPr="00D26328" w:rsidRDefault="00706A27" w:rsidP="00706A27">
      <w:pPr>
        <w:tabs>
          <w:tab w:val="left" w:pos="1320"/>
          <w:tab w:val="left" w:pos="3324"/>
        </w:tabs>
        <w:ind w:left="57" w:firstLine="709"/>
        <w:jc w:val="both"/>
        <w:rPr>
          <w:sz w:val="26"/>
          <w:szCs w:val="26"/>
        </w:rPr>
      </w:pPr>
      <w:r w:rsidRPr="00D26328">
        <w:rPr>
          <w:sz w:val="26"/>
          <w:szCs w:val="26"/>
        </w:rPr>
        <w:t xml:space="preserve">у ___________________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14:paraId="3CCE6E70" w14:textId="77777777" w:rsidR="00706A27" w:rsidRPr="00D26328" w:rsidRDefault="00706A27" w:rsidP="00706A27">
      <w:pPr>
        <w:ind w:left="57" w:firstLine="709"/>
        <w:jc w:val="both"/>
        <w:rPr>
          <w:rFonts w:eastAsia="Calibri"/>
          <w:sz w:val="26"/>
          <w:szCs w:val="26"/>
        </w:rPr>
      </w:pPr>
      <w:r w:rsidRPr="00D26328">
        <w:rPr>
          <w:rFonts w:eastAsia="Calibri"/>
          <w:i/>
          <w:sz w:val="26"/>
          <w:szCs w:val="26"/>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процедуре закупки не принято;</w:t>
      </w:r>
    </w:p>
    <w:p w14:paraId="566F8438" w14:textId="77777777" w:rsidR="00706A27" w:rsidRPr="00D26328" w:rsidRDefault="00706A27" w:rsidP="00706A27">
      <w:pPr>
        <w:tabs>
          <w:tab w:val="left" w:pos="1320"/>
          <w:tab w:val="left" w:pos="3324"/>
        </w:tabs>
        <w:ind w:left="57" w:firstLine="709"/>
        <w:jc w:val="both"/>
        <w:rPr>
          <w:sz w:val="26"/>
          <w:szCs w:val="26"/>
        </w:rPr>
      </w:pPr>
      <w:r w:rsidRPr="00D26328">
        <w:rPr>
          <w:sz w:val="26"/>
          <w:szCs w:val="26"/>
        </w:rPr>
        <w:t>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непогашенная или неснятая судимость за преступления в сфере экономики и (или) преступления, предусмотренные статьями 289, 290, 291, 291.1 Уголовного кодекса Российской Федерации, а также отсутствует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отсутствует административное наказание в виде дисквалификации;</w:t>
      </w:r>
    </w:p>
    <w:p w14:paraId="0F3047C4" w14:textId="77777777" w:rsidR="00706A27" w:rsidRPr="00D26328" w:rsidRDefault="00706A27" w:rsidP="00706A27">
      <w:pPr>
        <w:tabs>
          <w:tab w:val="left" w:pos="1320"/>
          <w:tab w:val="left" w:pos="3324"/>
        </w:tabs>
        <w:ind w:left="57" w:firstLine="709"/>
        <w:jc w:val="both"/>
        <w:rPr>
          <w:sz w:val="26"/>
          <w:szCs w:val="26"/>
        </w:rPr>
      </w:pPr>
      <w:r w:rsidRPr="00D26328">
        <w:rPr>
          <w:color w:val="000000" w:themeColor="text1"/>
          <w:sz w:val="26"/>
          <w:szCs w:val="26"/>
        </w:rPr>
        <w:t xml:space="preserve"> Между участником закупки и Заказчиком отсутствует конфликт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w:t>
      </w:r>
      <w:r w:rsidRPr="00D26328">
        <w:rPr>
          <w:color w:val="000000" w:themeColor="text1"/>
          <w:sz w:val="26"/>
          <w:szCs w:val="26"/>
        </w:rPr>
        <w:lastRenderedPageBreak/>
        <w:t>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A3DE180" w14:textId="77777777" w:rsidR="00706A27" w:rsidRPr="00D26328" w:rsidRDefault="00706A27" w:rsidP="00706A27">
      <w:pPr>
        <w:tabs>
          <w:tab w:val="left" w:pos="1320"/>
          <w:tab w:val="left" w:pos="3324"/>
        </w:tabs>
        <w:ind w:left="57" w:firstLine="709"/>
        <w:jc w:val="both"/>
        <w:rPr>
          <w:sz w:val="26"/>
          <w:szCs w:val="26"/>
        </w:rPr>
      </w:pPr>
      <w:r w:rsidRPr="00D26328">
        <w:rPr>
          <w:sz w:val="26"/>
          <w:szCs w:val="26"/>
        </w:rPr>
        <w:t>________________________ отсутствует в реестре недобросовестных поставщиков (подрядчиков, исполнителей),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(подрядчиков, исполнителей),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4300C74A" w14:textId="77777777" w:rsidR="00706A27" w:rsidRPr="00D26328" w:rsidRDefault="00706A27" w:rsidP="00706A27">
      <w:pPr>
        <w:tabs>
          <w:tab w:val="left" w:pos="1320"/>
          <w:tab w:val="left" w:pos="3324"/>
        </w:tabs>
        <w:ind w:left="57" w:firstLine="709"/>
        <w:jc w:val="both"/>
        <w:rPr>
          <w:sz w:val="26"/>
          <w:szCs w:val="26"/>
        </w:rPr>
      </w:pPr>
      <w:r w:rsidRPr="00D26328">
        <w:rPr>
          <w:sz w:val="26"/>
          <w:szCs w:val="26"/>
        </w:rPr>
        <w:t>у _____________________ отсутствуют ограничения для участия в закупках, установленных законодательством Российской Федерации, в том числе Федеральным законом от 30.12.2006 № 281-ФЗ «О специальных экономических мерах и принудительных мерах», Федеральным законом от 04.06.2018 № 127-ФЗ «О мерах воздействия (противодействия) на недружественные действия Соединенных Штатов Америки и иных иностранных государств.</w:t>
      </w:r>
    </w:p>
    <w:p w14:paraId="0FEA28EB" w14:textId="77777777" w:rsidR="00706A27" w:rsidRPr="00D26328" w:rsidRDefault="00706A27" w:rsidP="00706A27">
      <w:pPr>
        <w:widowControl w:val="0"/>
        <w:tabs>
          <w:tab w:val="left" w:pos="0"/>
        </w:tabs>
        <w:ind w:left="57" w:firstLine="709"/>
        <w:jc w:val="both"/>
        <w:rPr>
          <w:color w:val="000000"/>
          <w:sz w:val="26"/>
          <w:szCs w:val="26"/>
        </w:rPr>
      </w:pPr>
      <w:r w:rsidRPr="00D26328">
        <w:rPr>
          <w:color w:val="000000"/>
          <w:sz w:val="26"/>
          <w:szCs w:val="26"/>
        </w:rPr>
        <w:t xml:space="preserve">_____________________ </w:t>
      </w:r>
      <w:r w:rsidRPr="00D26328">
        <w:rPr>
          <w:i/>
          <w:color w:val="000000"/>
          <w:sz w:val="26"/>
          <w:szCs w:val="26"/>
        </w:rPr>
        <w:t>(участник закупки юридическое или физическое лицо)</w:t>
      </w:r>
      <w:r w:rsidRPr="00D26328">
        <w:rPr>
          <w:color w:val="000000"/>
          <w:sz w:val="26"/>
          <w:szCs w:val="26"/>
        </w:rPr>
        <w:t xml:space="preserve"> не включен в реестр </w:t>
      </w:r>
      <w:r w:rsidRPr="00D26328">
        <w:rPr>
          <w:sz w:val="26"/>
          <w:szCs w:val="26"/>
        </w:rPr>
        <w:t xml:space="preserve">иностранных агентов </w:t>
      </w:r>
      <w:r w:rsidRPr="00D26328">
        <w:rPr>
          <w:color w:val="000000"/>
          <w:sz w:val="26"/>
          <w:szCs w:val="26"/>
        </w:rPr>
        <w:t xml:space="preserve">согласно части 11 статьи 11 </w:t>
      </w:r>
      <w:r w:rsidRPr="00D26328">
        <w:rPr>
          <w:sz w:val="26"/>
          <w:szCs w:val="26"/>
        </w:rPr>
        <w:t>Федерального закона от 14 июля 2022 года № 255-ФЗ «О контроле за деятельностью лиц, находящихся под иностранным влиянием».</w:t>
      </w:r>
    </w:p>
    <w:p w14:paraId="25307A57" w14:textId="72DCA1FD" w:rsidR="00706A27" w:rsidRPr="00D26328" w:rsidRDefault="00706A27" w:rsidP="00706A27">
      <w:pPr>
        <w:tabs>
          <w:tab w:val="left" w:pos="1320"/>
          <w:tab w:val="left" w:pos="3324"/>
        </w:tabs>
        <w:ind w:left="57" w:firstLine="709"/>
        <w:jc w:val="both"/>
        <w:rPr>
          <w:sz w:val="26"/>
          <w:szCs w:val="26"/>
        </w:rPr>
      </w:pPr>
      <w:r w:rsidRPr="00D26328">
        <w:rPr>
          <w:sz w:val="26"/>
          <w:szCs w:val="26"/>
        </w:rPr>
        <w:t xml:space="preserve">в случаях, установления требований к участникам закупки и привлекаемым ими субподрядчикам, соисполнителям и (или) изготовителям товара, являющегося предметом закупки  </w:t>
      </w:r>
      <w:r w:rsidRPr="00D26328">
        <w:rPr>
          <w:i/>
          <w:sz w:val="26"/>
          <w:szCs w:val="26"/>
        </w:rPr>
        <w:t>(в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r w:rsidRPr="00D26328">
        <w:rPr>
          <w:sz w:val="26"/>
          <w:szCs w:val="26"/>
        </w:rPr>
        <w:t xml:space="preserve">) участник также подтверждает вышеуказанную информацию в отношении каждого из привлекаемых участником закупки субподрядчиков, соисполнителей и (или) изготовителей товара, являющегося предметом закупки. </w:t>
      </w:r>
    </w:p>
    <w:p w14:paraId="4FD23392" w14:textId="1EBA7CDA" w:rsidR="00706A27" w:rsidRPr="00D26328" w:rsidRDefault="00706A27" w:rsidP="00706A27">
      <w:pPr>
        <w:tabs>
          <w:tab w:val="left" w:pos="1320"/>
          <w:tab w:val="left" w:pos="3324"/>
        </w:tabs>
        <w:ind w:left="57" w:firstLine="709"/>
        <w:jc w:val="both"/>
        <w:rPr>
          <w:sz w:val="26"/>
          <w:szCs w:val="26"/>
        </w:rPr>
      </w:pPr>
      <w:r w:rsidRPr="00D26328">
        <w:rPr>
          <w:sz w:val="26"/>
          <w:szCs w:val="26"/>
        </w:rPr>
        <w:t>участник закупки обладает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w:t>
      </w:r>
    </w:p>
    <w:p w14:paraId="4E114B52" w14:textId="77777777" w:rsidR="00706A27" w:rsidRPr="00D26328" w:rsidRDefault="0064151B" w:rsidP="00706A27">
      <w:pPr>
        <w:tabs>
          <w:tab w:val="left" w:pos="1320"/>
          <w:tab w:val="left" w:pos="3324"/>
        </w:tabs>
        <w:ind w:left="57" w:firstLine="709"/>
        <w:jc w:val="both"/>
        <w:rPr>
          <w:sz w:val="26"/>
          <w:szCs w:val="26"/>
        </w:rPr>
      </w:pPr>
      <w:r>
        <w:rPr>
          <w:sz w:val="26"/>
          <w:szCs w:val="26"/>
        </w:rPr>
        <w:t>2)</w:t>
      </w:r>
      <w:r w:rsidR="00706A27" w:rsidRPr="00D26328">
        <w:rPr>
          <w:sz w:val="26"/>
          <w:szCs w:val="26"/>
        </w:rPr>
        <w:t xml:space="preserve"> Мы извещены о включении сведений о _____________ (</w:t>
      </w:r>
      <w:r w:rsidR="00706A27" w:rsidRPr="00D26328">
        <w:rPr>
          <w:i/>
          <w:sz w:val="26"/>
          <w:szCs w:val="26"/>
        </w:rPr>
        <w:t>наименование участника закупки)</w:t>
      </w:r>
      <w:r w:rsidR="00706A27" w:rsidRPr="00D26328">
        <w:rPr>
          <w:sz w:val="26"/>
          <w:szCs w:val="26"/>
        </w:rPr>
        <w:t xml:space="preserve"> в реестр недобросовестных поставщиков (подрядчиков, исполнителей) в случае уклонения нами от заключения договора или расторжения договора в связи с нарушением нами его существенных условий.</w:t>
      </w:r>
    </w:p>
    <w:p w14:paraId="0883561E" w14:textId="77777777" w:rsidR="00706A27" w:rsidRPr="00D26328" w:rsidRDefault="0064151B" w:rsidP="00706A27">
      <w:pPr>
        <w:tabs>
          <w:tab w:val="left" w:pos="1320"/>
          <w:tab w:val="left" w:pos="3324"/>
        </w:tabs>
        <w:ind w:left="57" w:firstLine="709"/>
        <w:jc w:val="both"/>
        <w:rPr>
          <w:sz w:val="26"/>
          <w:szCs w:val="26"/>
        </w:rPr>
      </w:pPr>
      <w:r>
        <w:rPr>
          <w:sz w:val="26"/>
          <w:szCs w:val="26"/>
        </w:rPr>
        <w:t>3)</w:t>
      </w:r>
      <w:r w:rsidR="00706A27" w:rsidRPr="00D26328">
        <w:rPr>
          <w:sz w:val="26"/>
          <w:szCs w:val="26"/>
        </w:rPr>
        <w:t xml:space="preserve"> Место нахождения, почтовый адрес </w:t>
      </w:r>
      <w:r w:rsidR="00706A27" w:rsidRPr="00D26328">
        <w:rPr>
          <w:i/>
          <w:sz w:val="26"/>
          <w:szCs w:val="26"/>
        </w:rPr>
        <w:t>(для юридического лица)</w:t>
      </w:r>
      <w:r w:rsidR="00706A27" w:rsidRPr="00D26328">
        <w:rPr>
          <w:sz w:val="26"/>
          <w:szCs w:val="26"/>
        </w:rPr>
        <w:t xml:space="preserve"> __________________________, фамилия, имя, отчество (при наличии), паспортные данные, место жительства </w:t>
      </w:r>
      <w:r w:rsidR="00706A27" w:rsidRPr="00D26328">
        <w:rPr>
          <w:i/>
          <w:sz w:val="26"/>
          <w:szCs w:val="26"/>
        </w:rPr>
        <w:t xml:space="preserve">(для физического лица) </w:t>
      </w:r>
      <w:r w:rsidR="00706A27" w:rsidRPr="00D26328">
        <w:rPr>
          <w:sz w:val="26"/>
          <w:szCs w:val="26"/>
        </w:rPr>
        <w:t>_______________________.</w:t>
      </w:r>
    </w:p>
    <w:p w14:paraId="318B81C2" w14:textId="77777777" w:rsidR="00706A27" w:rsidRPr="00D26328" w:rsidRDefault="00706A27" w:rsidP="00706A27">
      <w:pPr>
        <w:tabs>
          <w:tab w:val="left" w:pos="1320"/>
          <w:tab w:val="left" w:pos="3324"/>
        </w:tabs>
        <w:ind w:left="57" w:firstLine="709"/>
        <w:jc w:val="both"/>
        <w:rPr>
          <w:sz w:val="26"/>
          <w:szCs w:val="26"/>
        </w:rPr>
      </w:pPr>
      <w:r w:rsidRPr="00D26328">
        <w:rPr>
          <w:sz w:val="26"/>
          <w:szCs w:val="26"/>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__________________. </w:t>
      </w:r>
    </w:p>
    <w:p w14:paraId="4FFDC68B" w14:textId="77777777" w:rsidR="00706A27" w:rsidRPr="00D26328" w:rsidRDefault="00706A27" w:rsidP="00706A27">
      <w:pPr>
        <w:tabs>
          <w:tab w:val="left" w:pos="1320"/>
          <w:tab w:val="left" w:pos="3324"/>
        </w:tabs>
        <w:ind w:left="57" w:firstLine="709"/>
        <w:jc w:val="both"/>
        <w:rPr>
          <w:sz w:val="26"/>
          <w:szCs w:val="26"/>
        </w:rPr>
      </w:pPr>
      <w:r w:rsidRPr="00D26328">
        <w:rPr>
          <w:sz w:val="26"/>
          <w:szCs w:val="26"/>
        </w:rPr>
        <w:t>Номер контактного телефона __________________.</w:t>
      </w:r>
    </w:p>
    <w:p w14:paraId="55B69EE2" w14:textId="77777777" w:rsidR="00706A27" w:rsidRPr="00D26328" w:rsidRDefault="00706A27" w:rsidP="00706A27">
      <w:pPr>
        <w:tabs>
          <w:tab w:val="left" w:pos="1320"/>
          <w:tab w:val="left" w:pos="3324"/>
        </w:tabs>
        <w:ind w:left="57" w:firstLine="709"/>
        <w:jc w:val="both"/>
        <w:rPr>
          <w:sz w:val="26"/>
          <w:szCs w:val="26"/>
        </w:rPr>
      </w:pPr>
      <w:r w:rsidRPr="00D26328">
        <w:rPr>
          <w:sz w:val="26"/>
          <w:szCs w:val="26"/>
        </w:rPr>
        <w:t>Адрес электронной почты _____________________.</w:t>
      </w:r>
    </w:p>
    <w:p w14:paraId="59FA1C84" w14:textId="77777777" w:rsidR="00706A27" w:rsidRPr="00D26328" w:rsidRDefault="00706A27" w:rsidP="00706A27">
      <w:pPr>
        <w:tabs>
          <w:tab w:val="left" w:pos="1320"/>
          <w:tab w:val="left" w:pos="3324"/>
        </w:tabs>
        <w:ind w:left="57" w:firstLine="709"/>
        <w:jc w:val="both"/>
        <w:rPr>
          <w:sz w:val="26"/>
          <w:szCs w:val="26"/>
        </w:rPr>
      </w:pPr>
      <w:r w:rsidRPr="00D26328">
        <w:rPr>
          <w:sz w:val="26"/>
          <w:szCs w:val="26"/>
        </w:rPr>
        <w:t xml:space="preserve">В случае признания нас победителями закрытого запроса котировок в электронной форме или принятия решения о заключении с нами договора, </w:t>
      </w:r>
      <w:r w:rsidRPr="00D26328">
        <w:rPr>
          <w:sz w:val="26"/>
          <w:szCs w:val="26"/>
        </w:rPr>
        <w:lastRenderedPageBreak/>
        <w:t xml:space="preserve">предлагаем включить в договор следующие банковские реквизиты и сведения о лице, подписывающем договор: </w:t>
      </w:r>
    </w:p>
    <w:p w14:paraId="6B24DAAD" w14:textId="77777777" w:rsidR="00706A27" w:rsidRPr="00D26328" w:rsidRDefault="00706A27" w:rsidP="00706A27">
      <w:pPr>
        <w:tabs>
          <w:tab w:val="left" w:pos="1320"/>
          <w:tab w:val="left" w:pos="3324"/>
        </w:tabs>
        <w:ind w:left="57" w:firstLine="709"/>
        <w:jc w:val="both"/>
        <w:rPr>
          <w:sz w:val="26"/>
          <w:szCs w:val="26"/>
        </w:rPr>
      </w:pPr>
      <w:r w:rsidRPr="00D26328">
        <w:rPr>
          <w:sz w:val="26"/>
          <w:szCs w:val="26"/>
        </w:rPr>
        <w:t xml:space="preserve">Банковские реквизиты: </w:t>
      </w:r>
    </w:p>
    <w:p w14:paraId="7FE6202C" w14:textId="77777777" w:rsidR="00706A27" w:rsidRPr="00D26328" w:rsidRDefault="00706A27" w:rsidP="00706A27">
      <w:pPr>
        <w:tabs>
          <w:tab w:val="left" w:pos="1320"/>
          <w:tab w:val="left" w:pos="3324"/>
        </w:tabs>
        <w:ind w:left="57" w:firstLine="709"/>
        <w:jc w:val="both"/>
        <w:rPr>
          <w:sz w:val="26"/>
          <w:szCs w:val="26"/>
        </w:rPr>
      </w:pPr>
      <w:r w:rsidRPr="00D26328">
        <w:rPr>
          <w:sz w:val="26"/>
          <w:szCs w:val="26"/>
        </w:rPr>
        <w:t>ИНН ___________, КПП ___________</w:t>
      </w:r>
    </w:p>
    <w:p w14:paraId="3A6D259B" w14:textId="77777777" w:rsidR="00706A27" w:rsidRPr="00D26328" w:rsidRDefault="00706A27" w:rsidP="00706A27">
      <w:pPr>
        <w:tabs>
          <w:tab w:val="left" w:pos="1320"/>
          <w:tab w:val="left" w:pos="3324"/>
        </w:tabs>
        <w:ind w:left="57" w:firstLine="709"/>
        <w:jc w:val="both"/>
        <w:rPr>
          <w:sz w:val="26"/>
          <w:szCs w:val="26"/>
        </w:rPr>
      </w:pPr>
      <w:r w:rsidRPr="00D26328">
        <w:rPr>
          <w:sz w:val="26"/>
          <w:szCs w:val="26"/>
        </w:rPr>
        <w:t>ОГРН ___________________________________________________________</w:t>
      </w:r>
    </w:p>
    <w:p w14:paraId="08487B43" w14:textId="77777777" w:rsidR="00706A27" w:rsidRPr="00D26328" w:rsidRDefault="00706A27" w:rsidP="00706A27">
      <w:pPr>
        <w:tabs>
          <w:tab w:val="left" w:pos="1320"/>
          <w:tab w:val="left" w:pos="3324"/>
        </w:tabs>
        <w:ind w:left="57" w:firstLine="709"/>
        <w:jc w:val="both"/>
        <w:rPr>
          <w:sz w:val="26"/>
          <w:szCs w:val="26"/>
        </w:rPr>
      </w:pPr>
      <w:r w:rsidRPr="00D26328">
        <w:rPr>
          <w:sz w:val="26"/>
          <w:szCs w:val="26"/>
        </w:rPr>
        <w:t>ОКПО __________________________________________________________</w:t>
      </w:r>
    </w:p>
    <w:p w14:paraId="5FAD658C" w14:textId="77777777" w:rsidR="00706A27" w:rsidRPr="00D26328" w:rsidRDefault="00706A27" w:rsidP="00706A27">
      <w:pPr>
        <w:tabs>
          <w:tab w:val="left" w:pos="1320"/>
          <w:tab w:val="left" w:pos="3324"/>
        </w:tabs>
        <w:ind w:left="57" w:firstLine="709"/>
        <w:jc w:val="both"/>
        <w:rPr>
          <w:sz w:val="26"/>
          <w:szCs w:val="26"/>
        </w:rPr>
      </w:pPr>
      <w:r w:rsidRPr="00D26328">
        <w:rPr>
          <w:sz w:val="26"/>
          <w:szCs w:val="26"/>
        </w:rPr>
        <w:t>ОКТМО__________________</w:t>
      </w:r>
    </w:p>
    <w:p w14:paraId="1A1D8C25" w14:textId="77777777" w:rsidR="00706A27" w:rsidRPr="00D26328" w:rsidRDefault="00706A27" w:rsidP="00706A27">
      <w:pPr>
        <w:tabs>
          <w:tab w:val="left" w:pos="1320"/>
          <w:tab w:val="left" w:pos="3324"/>
        </w:tabs>
        <w:ind w:left="57" w:firstLine="709"/>
        <w:jc w:val="both"/>
        <w:rPr>
          <w:sz w:val="26"/>
          <w:szCs w:val="26"/>
        </w:rPr>
      </w:pPr>
      <w:r w:rsidRPr="00D26328">
        <w:rPr>
          <w:sz w:val="26"/>
          <w:szCs w:val="26"/>
        </w:rPr>
        <w:t>р/с _____________, к/с ______________, БИК _____________</w:t>
      </w:r>
    </w:p>
    <w:p w14:paraId="7A962A93" w14:textId="77777777" w:rsidR="00706A27" w:rsidRPr="00D26328" w:rsidRDefault="00706A27" w:rsidP="00706A27">
      <w:pPr>
        <w:tabs>
          <w:tab w:val="left" w:pos="1320"/>
          <w:tab w:val="left" w:pos="3324"/>
        </w:tabs>
        <w:ind w:left="57" w:firstLine="709"/>
        <w:jc w:val="both"/>
        <w:rPr>
          <w:sz w:val="26"/>
          <w:szCs w:val="26"/>
        </w:rPr>
      </w:pPr>
      <w:r w:rsidRPr="00D26328">
        <w:rPr>
          <w:sz w:val="26"/>
          <w:szCs w:val="26"/>
        </w:rPr>
        <w:t>Наименование банка (полное наименование банка в соответствии с бухгалтерскими документами)</w:t>
      </w:r>
    </w:p>
    <w:p w14:paraId="6DEC4003" w14:textId="77777777" w:rsidR="00706A27" w:rsidRPr="00D26328" w:rsidRDefault="00706A27" w:rsidP="00706A27">
      <w:pPr>
        <w:tabs>
          <w:tab w:val="left" w:pos="1320"/>
          <w:tab w:val="left" w:pos="3324"/>
        </w:tabs>
        <w:ind w:left="57" w:firstLine="709"/>
        <w:jc w:val="both"/>
        <w:rPr>
          <w:sz w:val="26"/>
          <w:szCs w:val="26"/>
        </w:rPr>
      </w:pPr>
      <w:r w:rsidRPr="00D26328">
        <w:rPr>
          <w:sz w:val="26"/>
          <w:szCs w:val="26"/>
        </w:rPr>
        <w:t>Лицо, подписывающее договор (указание данных сведений не является обязательным требованием и заполняется участником закупки по желанию и для удобства составления проекта договора по результатам закупки):</w:t>
      </w:r>
    </w:p>
    <w:p w14:paraId="1B60A19D" w14:textId="77777777" w:rsidR="00706A27" w:rsidRPr="00D26328" w:rsidRDefault="00706A27" w:rsidP="00706A27">
      <w:pPr>
        <w:tabs>
          <w:tab w:val="left" w:pos="1320"/>
          <w:tab w:val="left" w:pos="3324"/>
        </w:tabs>
        <w:ind w:left="57" w:firstLine="709"/>
        <w:jc w:val="both"/>
        <w:rPr>
          <w:sz w:val="26"/>
          <w:szCs w:val="26"/>
        </w:rPr>
      </w:pPr>
      <w:r w:rsidRPr="00D26328">
        <w:rPr>
          <w:sz w:val="26"/>
          <w:szCs w:val="26"/>
        </w:rPr>
        <w:t>ФИО ____________________________________________________________</w:t>
      </w:r>
    </w:p>
    <w:p w14:paraId="6524B483" w14:textId="77777777" w:rsidR="00706A27" w:rsidRPr="00D26328" w:rsidRDefault="00706A27" w:rsidP="00706A27">
      <w:pPr>
        <w:tabs>
          <w:tab w:val="left" w:pos="1320"/>
          <w:tab w:val="left" w:pos="3324"/>
        </w:tabs>
        <w:ind w:left="57" w:firstLine="709"/>
        <w:jc w:val="both"/>
        <w:rPr>
          <w:sz w:val="26"/>
          <w:szCs w:val="26"/>
        </w:rPr>
      </w:pPr>
      <w:r w:rsidRPr="00D26328">
        <w:rPr>
          <w:sz w:val="26"/>
          <w:szCs w:val="26"/>
        </w:rPr>
        <w:t>Должность ______________________________________________________</w:t>
      </w:r>
    </w:p>
    <w:p w14:paraId="4C2DF36F" w14:textId="77777777" w:rsidR="00706A27" w:rsidRPr="00D26328" w:rsidRDefault="00706A27" w:rsidP="00706A27">
      <w:pPr>
        <w:tabs>
          <w:tab w:val="left" w:pos="1320"/>
          <w:tab w:val="left" w:pos="3324"/>
        </w:tabs>
        <w:ind w:left="57" w:firstLine="709"/>
        <w:jc w:val="both"/>
        <w:rPr>
          <w:sz w:val="26"/>
          <w:szCs w:val="26"/>
        </w:rPr>
      </w:pPr>
      <w:r w:rsidRPr="00D26328">
        <w:rPr>
          <w:sz w:val="26"/>
          <w:szCs w:val="26"/>
        </w:rPr>
        <w:t>Основание подписания _____________________________________________</w:t>
      </w:r>
    </w:p>
    <w:p w14:paraId="19E0CE1B" w14:textId="77777777" w:rsidR="00706A27" w:rsidRPr="00D26328" w:rsidRDefault="00706A27" w:rsidP="00706A27">
      <w:pPr>
        <w:tabs>
          <w:tab w:val="left" w:pos="1320"/>
          <w:tab w:val="left" w:pos="3324"/>
        </w:tabs>
        <w:ind w:left="57" w:firstLine="709"/>
        <w:jc w:val="both"/>
        <w:rPr>
          <w:sz w:val="26"/>
          <w:szCs w:val="26"/>
        </w:rPr>
      </w:pPr>
      <w:r w:rsidRPr="00D26328">
        <w:rPr>
          <w:sz w:val="26"/>
          <w:szCs w:val="26"/>
        </w:rPr>
        <w:t>Уполномоченный представитель по договору (ФИО): __________________</w:t>
      </w:r>
    </w:p>
    <w:p w14:paraId="604FA10C" w14:textId="77777777" w:rsidR="00706A27" w:rsidRPr="00D26328" w:rsidRDefault="00706A27" w:rsidP="00706A27">
      <w:pPr>
        <w:rPr>
          <w:sz w:val="26"/>
          <w:szCs w:val="26"/>
        </w:rPr>
      </w:pPr>
    </w:p>
    <w:p w14:paraId="69E22EE3" w14:textId="77777777" w:rsidR="00706A27" w:rsidRPr="00D26328" w:rsidRDefault="00706A27" w:rsidP="00706A27">
      <w:pPr>
        <w:rPr>
          <w:sz w:val="26"/>
          <w:szCs w:val="26"/>
        </w:rPr>
      </w:pPr>
    </w:p>
    <w:p w14:paraId="252D9907" w14:textId="77777777" w:rsidR="00706A27" w:rsidRPr="00D26328" w:rsidRDefault="00706A27" w:rsidP="00706A27">
      <w:pPr>
        <w:jc w:val="center"/>
        <w:rPr>
          <w:sz w:val="26"/>
          <w:szCs w:val="26"/>
        </w:rPr>
      </w:pPr>
      <w:r w:rsidRPr="00D26328">
        <w:rPr>
          <w:sz w:val="26"/>
          <w:szCs w:val="26"/>
        </w:rPr>
        <w:t>-//-</w:t>
      </w:r>
    </w:p>
    <w:p w14:paraId="61545DDC" w14:textId="77777777" w:rsidR="00523B76" w:rsidRPr="00D26328" w:rsidRDefault="00523B76">
      <w:pPr>
        <w:rPr>
          <w:sz w:val="26"/>
          <w:szCs w:val="26"/>
        </w:rPr>
      </w:pPr>
    </w:p>
    <w:p w14:paraId="7CA1A339" w14:textId="77777777" w:rsidR="00523B76" w:rsidRPr="00D26328" w:rsidRDefault="00523B76">
      <w:pPr>
        <w:rPr>
          <w:sz w:val="26"/>
          <w:szCs w:val="26"/>
        </w:rPr>
      </w:pPr>
    </w:p>
    <w:p w14:paraId="5FFFCDE5" w14:textId="77777777" w:rsidR="00523B76" w:rsidRPr="00D26328" w:rsidRDefault="00523B76">
      <w:pPr>
        <w:rPr>
          <w:sz w:val="26"/>
          <w:szCs w:val="26"/>
        </w:rPr>
      </w:pPr>
    </w:p>
    <w:p w14:paraId="738AC4B2" w14:textId="77777777" w:rsidR="00523B76" w:rsidRPr="00D26328" w:rsidRDefault="00523B76">
      <w:pPr>
        <w:rPr>
          <w:sz w:val="26"/>
          <w:szCs w:val="26"/>
        </w:rPr>
      </w:pPr>
    </w:p>
    <w:p w14:paraId="2DA8E032" w14:textId="77777777" w:rsidR="00681F2D" w:rsidRDefault="00681F2D">
      <w:pPr>
        <w:rPr>
          <w:sz w:val="26"/>
          <w:szCs w:val="26"/>
        </w:rPr>
      </w:pPr>
    </w:p>
    <w:p w14:paraId="42AD97A2" w14:textId="77777777" w:rsidR="0064151B" w:rsidRDefault="0064151B">
      <w:pPr>
        <w:rPr>
          <w:sz w:val="26"/>
          <w:szCs w:val="26"/>
        </w:rPr>
      </w:pPr>
    </w:p>
    <w:p w14:paraId="189F07E8" w14:textId="77777777" w:rsidR="0064151B" w:rsidRDefault="0064151B">
      <w:pPr>
        <w:rPr>
          <w:sz w:val="26"/>
          <w:szCs w:val="26"/>
        </w:rPr>
      </w:pPr>
    </w:p>
    <w:p w14:paraId="27FF11E5" w14:textId="77777777" w:rsidR="0064151B" w:rsidRDefault="0064151B">
      <w:pPr>
        <w:rPr>
          <w:sz w:val="26"/>
          <w:szCs w:val="26"/>
        </w:rPr>
      </w:pPr>
    </w:p>
    <w:p w14:paraId="7F5E4405" w14:textId="77777777" w:rsidR="0064151B" w:rsidRDefault="0064151B">
      <w:pPr>
        <w:rPr>
          <w:sz w:val="26"/>
          <w:szCs w:val="26"/>
        </w:rPr>
      </w:pPr>
    </w:p>
    <w:p w14:paraId="5E647F1B" w14:textId="77777777" w:rsidR="0064151B" w:rsidRDefault="0064151B">
      <w:pPr>
        <w:rPr>
          <w:sz w:val="26"/>
          <w:szCs w:val="26"/>
        </w:rPr>
      </w:pPr>
    </w:p>
    <w:p w14:paraId="506D226C" w14:textId="77777777" w:rsidR="0064151B" w:rsidRDefault="0064151B">
      <w:pPr>
        <w:rPr>
          <w:sz w:val="26"/>
          <w:szCs w:val="26"/>
        </w:rPr>
      </w:pPr>
    </w:p>
    <w:p w14:paraId="05CE6D7E" w14:textId="77777777" w:rsidR="0064151B" w:rsidRDefault="0064151B">
      <w:pPr>
        <w:rPr>
          <w:sz w:val="26"/>
          <w:szCs w:val="26"/>
        </w:rPr>
      </w:pPr>
    </w:p>
    <w:p w14:paraId="5B4B2F99" w14:textId="77777777" w:rsidR="0064151B" w:rsidRDefault="0064151B">
      <w:pPr>
        <w:rPr>
          <w:sz w:val="26"/>
          <w:szCs w:val="26"/>
        </w:rPr>
      </w:pPr>
    </w:p>
    <w:p w14:paraId="6E6DDC97" w14:textId="77777777" w:rsidR="0064151B" w:rsidRDefault="0064151B">
      <w:pPr>
        <w:rPr>
          <w:sz w:val="26"/>
          <w:szCs w:val="26"/>
        </w:rPr>
      </w:pPr>
    </w:p>
    <w:p w14:paraId="07B48F29" w14:textId="77777777" w:rsidR="0064151B" w:rsidRDefault="0064151B">
      <w:pPr>
        <w:rPr>
          <w:sz w:val="26"/>
          <w:szCs w:val="26"/>
        </w:rPr>
      </w:pPr>
    </w:p>
    <w:p w14:paraId="34E4C693" w14:textId="77777777" w:rsidR="0064151B" w:rsidRDefault="0064151B">
      <w:pPr>
        <w:rPr>
          <w:sz w:val="26"/>
          <w:szCs w:val="26"/>
        </w:rPr>
      </w:pPr>
    </w:p>
    <w:p w14:paraId="47A2D576" w14:textId="77777777" w:rsidR="0064151B" w:rsidRDefault="0064151B">
      <w:pPr>
        <w:rPr>
          <w:sz w:val="26"/>
          <w:szCs w:val="26"/>
        </w:rPr>
      </w:pPr>
    </w:p>
    <w:p w14:paraId="4CE3E476" w14:textId="77777777" w:rsidR="0064151B" w:rsidRDefault="0064151B">
      <w:pPr>
        <w:rPr>
          <w:sz w:val="26"/>
          <w:szCs w:val="26"/>
        </w:rPr>
      </w:pPr>
    </w:p>
    <w:p w14:paraId="5DC05F7A" w14:textId="77777777" w:rsidR="0064151B" w:rsidRDefault="0064151B">
      <w:pPr>
        <w:rPr>
          <w:sz w:val="26"/>
          <w:szCs w:val="26"/>
        </w:rPr>
      </w:pPr>
    </w:p>
    <w:p w14:paraId="381BB8A4" w14:textId="3786F211" w:rsidR="0064151B" w:rsidRDefault="0064151B">
      <w:pPr>
        <w:rPr>
          <w:sz w:val="26"/>
          <w:szCs w:val="26"/>
        </w:rPr>
      </w:pPr>
    </w:p>
    <w:p w14:paraId="4F015602" w14:textId="04AB3D05" w:rsidR="00C903C9" w:rsidRDefault="00C903C9">
      <w:pPr>
        <w:rPr>
          <w:sz w:val="26"/>
          <w:szCs w:val="26"/>
        </w:rPr>
      </w:pPr>
    </w:p>
    <w:p w14:paraId="3850A73C" w14:textId="5DCFAF07" w:rsidR="00C903C9" w:rsidRDefault="00C903C9">
      <w:pPr>
        <w:rPr>
          <w:sz w:val="26"/>
          <w:szCs w:val="26"/>
        </w:rPr>
      </w:pPr>
    </w:p>
    <w:p w14:paraId="037A7CAF" w14:textId="3828D8CE" w:rsidR="00C903C9" w:rsidRDefault="00C903C9">
      <w:pPr>
        <w:rPr>
          <w:sz w:val="26"/>
          <w:szCs w:val="26"/>
        </w:rPr>
      </w:pPr>
    </w:p>
    <w:p w14:paraId="12121DF2" w14:textId="4941676B" w:rsidR="00C903C9" w:rsidRDefault="00C903C9">
      <w:pPr>
        <w:rPr>
          <w:sz w:val="26"/>
          <w:szCs w:val="26"/>
        </w:rPr>
      </w:pPr>
    </w:p>
    <w:p w14:paraId="6D295C9E" w14:textId="2FE465F1" w:rsidR="00C903C9" w:rsidRDefault="00C903C9">
      <w:pPr>
        <w:rPr>
          <w:sz w:val="26"/>
          <w:szCs w:val="26"/>
        </w:rPr>
      </w:pPr>
    </w:p>
    <w:p w14:paraId="682795CE" w14:textId="77777777" w:rsidR="00C903C9" w:rsidRDefault="00C903C9">
      <w:pPr>
        <w:rPr>
          <w:sz w:val="26"/>
          <w:szCs w:val="26"/>
        </w:rPr>
      </w:pPr>
    </w:p>
    <w:p w14:paraId="1A8745F2" w14:textId="77777777" w:rsidR="0064151B" w:rsidRPr="00D26328" w:rsidRDefault="0064151B">
      <w:pPr>
        <w:rPr>
          <w:sz w:val="26"/>
          <w:szCs w:val="26"/>
        </w:rPr>
      </w:pPr>
    </w:p>
    <w:p w14:paraId="52930AA3" w14:textId="77777777" w:rsidR="00681F2D" w:rsidRPr="00D26328" w:rsidRDefault="00681F2D" w:rsidP="00681F2D">
      <w:pPr>
        <w:jc w:val="center"/>
        <w:rPr>
          <w:sz w:val="26"/>
          <w:szCs w:val="26"/>
        </w:rPr>
      </w:pPr>
    </w:p>
    <w:p w14:paraId="6E0BF21E" w14:textId="77777777" w:rsidR="00681F2D" w:rsidRPr="00D26328" w:rsidRDefault="00681F2D" w:rsidP="00681F2D">
      <w:pPr>
        <w:suppressAutoHyphens/>
        <w:contextualSpacing/>
        <w:jc w:val="center"/>
        <w:rPr>
          <w:sz w:val="26"/>
          <w:szCs w:val="26"/>
          <w:lang w:eastAsia="zh-CN"/>
        </w:rPr>
      </w:pPr>
      <w:r w:rsidRPr="00D26328">
        <w:rPr>
          <w:rFonts w:eastAsia="Calibri"/>
          <w:sz w:val="26"/>
          <w:szCs w:val="26"/>
        </w:rPr>
        <w:lastRenderedPageBreak/>
        <w:t>ИНСТРУКЦИИ ПО ЗАПОЛНЕНИЮ ЗАЯВКИ УЧАСТНИКОМ ЗАКУПКИ</w:t>
      </w:r>
    </w:p>
    <w:p w14:paraId="5B54601C" w14:textId="77777777" w:rsidR="00681F2D" w:rsidRPr="00D26328" w:rsidRDefault="00681F2D" w:rsidP="00606CDB">
      <w:pPr>
        <w:adjustRightInd w:val="0"/>
        <w:ind w:left="57" w:firstLine="709"/>
        <w:jc w:val="both"/>
        <w:rPr>
          <w:sz w:val="26"/>
          <w:szCs w:val="26"/>
        </w:rPr>
      </w:pPr>
      <w:r w:rsidRPr="00D26328">
        <w:rPr>
          <w:sz w:val="26"/>
          <w:szCs w:val="26"/>
        </w:rPr>
        <w:t xml:space="preserve">1. </w:t>
      </w:r>
      <w:r w:rsidRPr="00D26328">
        <w:rPr>
          <w:sz w:val="26"/>
          <w:szCs w:val="26"/>
        </w:rPr>
        <w:tab/>
        <w:t>Участнику закупки необходимо и</w:t>
      </w:r>
      <w:r w:rsidR="001D192C" w:rsidRPr="00D26328">
        <w:rPr>
          <w:sz w:val="26"/>
          <w:szCs w:val="26"/>
        </w:rPr>
        <w:t xml:space="preserve">зучить </w:t>
      </w:r>
      <w:r w:rsidR="00232139" w:rsidRPr="00D26328">
        <w:rPr>
          <w:sz w:val="26"/>
          <w:szCs w:val="26"/>
        </w:rPr>
        <w:t>извещение</w:t>
      </w:r>
      <w:r w:rsidR="001D192C" w:rsidRPr="00D26328">
        <w:rPr>
          <w:sz w:val="26"/>
          <w:szCs w:val="26"/>
        </w:rPr>
        <w:t xml:space="preserve"> о закрытом запросе котировок</w:t>
      </w:r>
      <w:r w:rsidRPr="00D26328">
        <w:rPr>
          <w:sz w:val="26"/>
          <w:szCs w:val="26"/>
        </w:rPr>
        <w:t xml:space="preserve"> в электронной форме, включая все инструкции, формы, условия и спецификации, а также изменения и разъяснения </w:t>
      </w:r>
      <w:r w:rsidR="00232139" w:rsidRPr="00D26328">
        <w:rPr>
          <w:sz w:val="26"/>
          <w:szCs w:val="26"/>
        </w:rPr>
        <w:t>извещения</w:t>
      </w:r>
      <w:r w:rsidRPr="00D26328">
        <w:rPr>
          <w:sz w:val="26"/>
          <w:szCs w:val="26"/>
        </w:rPr>
        <w:t xml:space="preserve"> о закрытом </w:t>
      </w:r>
      <w:r w:rsidR="00C96A78" w:rsidRPr="00D26328">
        <w:rPr>
          <w:sz w:val="26"/>
          <w:szCs w:val="26"/>
        </w:rPr>
        <w:t>запросе котировок</w:t>
      </w:r>
      <w:r w:rsidRPr="00D26328">
        <w:rPr>
          <w:sz w:val="26"/>
          <w:szCs w:val="26"/>
        </w:rPr>
        <w:t xml:space="preserve"> в электронной форме.</w:t>
      </w:r>
    </w:p>
    <w:p w14:paraId="4EF7EBB6" w14:textId="77777777" w:rsidR="00681F2D" w:rsidRPr="00D26328" w:rsidRDefault="00681F2D" w:rsidP="00606CDB">
      <w:pPr>
        <w:adjustRightInd w:val="0"/>
        <w:ind w:left="57" w:firstLine="709"/>
        <w:jc w:val="both"/>
        <w:rPr>
          <w:rFonts w:eastAsia="Calibri"/>
          <w:sz w:val="26"/>
          <w:szCs w:val="26"/>
          <w:lang w:eastAsia="en-US"/>
        </w:rPr>
      </w:pPr>
      <w:r w:rsidRPr="00D26328">
        <w:rPr>
          <w:rFonts w:eastAsia="Calibri"/>
          <w:sz w:val="26"/>
          <w:szCs w:val="26"/>
          <w:lang w:eastAsia="en-US"/>
        </w:rPr>
        <w:t xml:space="preserve">2. Все сведения и документы, входящие в состав заявки на участие </w:t>
      </w:r>
      <w:r w:rsidRPr="00D26328">
        <w:rPr>
          <w:rFonts w:eastAsia="Calibri"/>
          <w:sz w:val="26"/>
          <w:szCs w:val="26"/>
          <w:lang w:eastAsia="en-US"/>
        </w:rPr>
        <w:br/>
        <w:t xml:space="preserve">в закрытом </w:t>
      </w:r>
      <w:r w:rsidR="001D192C" w:rsidRPr="00D26328">
        <w:rPr>
          <w:sz w:val="26"/>
          <w:szCs w:val="26"/>
        </w:rPr>
        <w:t xml:space="preserve">запросе котировок </w:t>
      </w:r>
      <w:r w:rsidRPr="00D26328">
        <w:rPr>
          <w:rFonts w:eastAsia="Calibri"/>
          <w:sz w:val="26"/>
          <w:szCs w:val="26"/>
          <w:lang w:eastAsia="en-US"/>
        </w:rPr>
        <w:t xml:space="preserve">в электронной форме, должны быть составлены на русском языке. Если какие-либо сведения или документы, входящие в состав заявки, составлены на иностранном языке, участник </w:t>
      </w:r>
      <w:r w:rsidRPr="00D26328">
        <w:rPr>
          <w:sz w:val="26"/>
          <w:szCs w:val="26"/>
        </w:rPr>
        <w:t>закрытого</w:t>
      </w:r>
      <w:r w:rsidRPr="00D26328">
        <w:rPr>
          <w:rFonts w:eastAsia="Calibri"/>
          <w:sz w:val="26"/>
          <w:szCs w:val="26"/>
          <w:lang w:eastAsia="en-US"/>
        </w:rPr>
        <w:t xml:space="preserve"> </w:t>
      </w:r>
      <w:r w:rsidR="001D192C" w:rsidRPr="00D26328">
        <w:rPr>
          <w:sz w:val="26"/>
          <w:szCs w:val="26"/>
        </w:rPr>
        <w:t>запроса котировок</w:t>
      </w:r>
      <w:r w:rsidRPr="00D26328">
        <w:rPr>
          <w:rFonts w:eastAsia="Calibri"/>
          <w:sz w:val="26"/>
          <w:szCs w:val="26"/>
          <w:lang w:eastAsia="en-US"/>
        </w:rPr>
        <w:t xml:space="preserve"> обязан представить в составе заявки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14:paraId="181A8148" w14:textId="77777777" w:rsidR="00681F2D" w:rsidRPr="00D26328" w:rsidRDefault="00681F2D" w:rsidP="00606CDB">
      <w:pPr>
        <w:adjustRightInd w:val="0"/>
        <w:ind w:left="57" w:firstLine="709"/>
        <w:jc w:val="both"/>
        <w:rPr>
          <w:rFonts w:eastAsia="Calibri"/>
          <w:sz w:val="26"/>
          <w:szCs w:val="26"/>
          <w:lang w:eastAsia="en-US"/>
        </w:rPr>
      </w:pPr>
      <w:r w:rsidRPr="00D26328">
        <w:rPr>
          <w:rFonts w:eastAsia="Calibri"/>
          <w:sz w:val="26"/>
          <w:szCs w:val="26"/>
          <w:lang w:eastAsia="en-US"/>
        </w:rPr>
        <w:t xml:space="preserve">В случае представления в составе заявки на участие в закрытом </w:t>
      </w:r>
      <w:r w:rsidR="001D192C" w:rsidRPr="00D26328">
        <w:rPr>
          <w:sz w:val="26"/>
          <w:szCs w:val="26"/>
        </w:rPr>
        <w:t xml:space="preserve">запросе котировок </w:t>
      </w:r>
      <w:r w:rsidRPr="00D26328">
        <w:rPr>
          <w:rFonts w:eastAsia="Calibri"/>
          <w:sz w:val="26"/>
          <w:szCs w:val="26"/>
          <w:lang w:eastAsia="en-US"/>
        </w:rPr>
        <w:t xml:space="preserve">в электронной форме документов, требующих консульской легализации, проставления апостиля или иной легитимации для их признания на территории Российской Федерации, такие документы должны содержать соответствующие </w:t>
      </w:r>
      <w:proofErr w:type="spellStart"/>
      <w:r w:rsidRPr="00D26328">
        <w:rPr>
          <w:rFonts w:eastAsia="Calibri"/>
          <w:sz w:val="26"/>
          <w:szCs w:val="26"/>
          <w:lang w:eastAsia="en-US"/>
        </w:rPr>
        <w:t>легализационные</w:t>
      </w:r>
      <w:proofErr w:type="spellEnd"/>
      <w:r w:rsidRPr="00D26328">
        <w:rPr>
          <w:rFonts w:eastAsia="Calibri"/>
          <w:sz w:val="26"/>
          <w:szCs w:val="26"/>
          <w:lang w:eastAsia="en-US"/>
        </w:rPr>
        <w:t xml:space="preserve"> надписи, </w:t>
      </w:r>
      <w:proofErr w:type="spellStart"/>
      <w:r w:rsidRPr="00D26328">
        <w:rPr>
          <w:rFonts w:eastAsia="Calibri"/>
          <w:sz w:val="26"/>
          <w:szCs w:val="26"/>
          <w:lang w:eastAsia="en-US"/>
        </w:rPr>
        <w:t>ап</w:t>
      </w:r>
      <w:r w:rsidR="00606CDB" w:rsidRPr="00D26328">
        <w:rPr>
          <w:rFonts w:eastAsia="Calibri"/>
          <w:sz w:val="26"/>
          <w:szCs w:val="26"/>
          <w:lang w:eastAsia="en-US"/>
        </w:rPr>
        <w:t>остили</w:t>
      </w:r>
      <w:proofErr w:type="spellEnd"/>
      <w:r w:rsidR="00606CDB" w:rsidRPr="00D26328">
        <w:rPr>
          <w:rFonts w:eastAsia="Calibri"/>
          <w:sz w:val="26"/>
          <w:szCs w:val="26"/>
          <w:lang w:eastAsia="en-US"/>
        </w:rPr>
        <w:t xml:space="preserve"> или иные предусмотренные </w:t>
      </w:r>
      <w:r w:rsidRPr="00D26328">
        <w:rPr>
          <w:rFonts w:eastAsia="Calibri"/>
          <w:sz w:val="26"/>
          <w:szCs w:val="26"/>
          <w:lang w:eastAsia="en-US"/>
        </w:rPr>
        <w:t>законодательством Российской Феде</w:t>
      </w:r>
      <w:r w:rsidR="00606CDB" w:rsidRPr="00D26328">
        <w:rPr>
          <w:rFonts w:eastAsia="Calibri"/>
          <w:sz w:val="26"/>
          <w:szCs w:val="26"/>
          <w:lang w:eastAsia="en-US"/>
        </w:rPr>
        <w:t xml:space="preserve">рации реквизиты, подтверждающие </w:t>
      </w:r>
      <w:r w:rsidRPr="00D26328">
        <w:rPr>
          <w:rFonts w:eastAsia="Calibri"/>
          <w:sz w:val="26"/>
          <w:szCs w:val="26"/>
          <w:lang w:eastAsia="en-US"/>
        </w:rPr>
        <w:t>соблюдение необходимых формальностей.</w:t>
      </w:r>
    </w:p>
    <w:p w14:paraId="4BDE6AAB" w14:textId="77777777" w:rsidR="00523B76" w:rsidRPr="00D26328" w:rsidRDefault="00706A27" w:rsidP="00523B76">
      <w:pPr>
        <w:suppressAutoHyphens/>
        <w:ind w:left="57" w:firstLine="709"/>
        <w:contextualSpacing/>
        <w:jc w:val="both"/>
        <w:rPr>
          <w:rFonts w:eastAsia="Calibri"/>
          <w:sz w:val="26"/>
          <w:szCs w:val="26"/>
          <w:lang w:eastAsia="zh-CN"/>
        </w:rPr>
      </w:pPr>
      <w:r w:rsidRPr="00D26328">
        <w:rPr>
          <w:rFonts w:eastAsia="Calibri"/>
          <w:sz w:val="26"/>
          <w:szCs w:val="26"/>
          <w:lang w:eastAsia="zh-CN"/>
        </w:rPr>
        <w:t>3</w:t>
      </w:r>
      <w:r w:rsidR="00523B76" w:rsidRPr="00D26328">
        <w:rPr>
          <w:rFonts w:eastAsia="Calibri"/>
          <w:sz w:val="26"/>
          <w:szCs w:val="26"/>
          <w:lang w:eastAsia="zh-CN"/>
        </w:rPr>
        <w:t>. Копии документов, представляемых участником закупки в составе заявки, должны быть представлены полностью, включая копии оборотных сторон и обязательных приложений. Указанные требования не являются требованиями к оформлению заявки и установлены только для возможности прочтения заявки Заказчиком.</w:t>
      </w:r>
    </w:p>
    <w:p w14:paraId="2EAEEED9" w14:textId="77777777" w:rsidR="00523B76" w:rsidRPr="00D26328" w:rsidRDefault="00706A27" w:rsidP="00523B76">
      <w:pPr>
        <w:suppressAutoHyphens/>
        <w:ind w:left="57" w:firstLine="709"/>
        <w:contextualSpacing/>
        <w:jc w:val="both"/>
        <w:rPr>
          <w:rFonts w:eastAsia="Calibri"/>
          <w:sz w:val="26"/>
          <w:szCs w:val="26"/>
          <w:lang w:eastAsia="zh-CN"/>
        </w:rPr>
      </w:pPr>
      <w:r w:rsidRPr="00D26328">
        <w:rPr>
          <w:rFonts w:eastAsia="Calibri"/>
          <w:sz w:val="26"/>
          <w:szCs w:val="26"/>
          <w:lang w:eastAsia="zh-CN"/>
        </w:rPr>
        <w:t>4</w:t>
      </w:r>
      <w:r w:rsidR="00523B76" w:rsidRPr="00D26328">
        <w:rPr>
          <w:rFonts w:eastAsia="Calibri"/>
          <w:sz w:val="26"/>
          <w:szCs w:val="26"/>
          <w:lang w:eastAsia="zh-CN"/>
        </w:rPr>
        <w:t>. В заявке участнику закупки рекомендуется указывать применяемую им форму налогообложения (ОСНО, УСН, ЕНВД и т.д.).</w:t>
      </w:r>
    </w:p>
    <w:p w14:paraId="080DD4AD" w14:textId="77777777" w:rsidR="00523B76" w:rsidRPr="00D26328" w:rsidRDefault="00706A27" w:rsidP="00523B76">
      <w:pPr>
        <w:ind w:left="57" w:firstLine="709"/>
        <w:contextualSpacing/>
        <w:jc w:val="both"/>
        <w:rPr>
          <w:sz w:val="26"/>
          <w:szCs w:val="26"/>
        </w:rPr>
      </w:pPr>
      <w:r w:rsidRPr="00D26328">
        <w:rPr>
          <w:sz w:val="26"/>
          <w:szCs w:val="26"/>
        </w:rPr>
        <w:t>5</w:t>
      </w:r>
      <w:r w:rsidR="00523B76" w:rsidRPr="00D26328">
        <w:rPr>
          <w:sz w:val="26"/>
          <w:szCs w:val="26"/>
        </w:rPr>
        <w:t>. Ответственность за достоверность сведений, указанных в заявке, несет участник закупки.</w:t>
      </w:r>
    </w:p>
    <w:p w14:paraId="15A49C29" w14:textId="77777777" w:rsidR="00523B76" w:rsidRPr="00D26328" w:rsidRDefault="00523B76" w:rsidP="00523B76">
      <w:pPr>
        <w:pStyle w:val="ad"/>
        <w:numPr>
          <w:ilvl w:val="12"/>
          <w:numId w:val="0"/>
        </w:numPr>
        <w:ind w:firstLine="567"/>
      </w:pPr>
    </w:p>
    <w:p w14:paraId="670783EB" w14:textId="77777777" w:rsidR="00523B76" w:rsidRPr="00D26328" w:rsidRDefault="00523B76" w:rsidP="00523B76">
      <w:pPr>
        <w:pStyle w:val="ad"/>
        <w:numPr>
          <w:ilvl w:val="12"/>
          <w:numId w:val="0"/>
        </w:numPr>
        <w:ind w:firstLine="567"/>
      </w:pPr>
    </w:p>
    <w:p w14:paraId="265CC2F6" w14:textId="77777777" w:rsidR="00681F2D" w:rsidRPr="00D26328" w:rsidRDefault="00681F2D" w:rsidP="00681F2D">
      <w:pPr>
        <w:pStyle w:val="ad"/>
        <w:numPr>
          <w:ilvl w:val="12"/>
          <w:numId w:val="0"/>
        </w:numPr>
        <w:ind w:firstLine="567"/>
      </w:pPr>
    </w:p>
    <w:p w14:paraId="4FB0231E" w14:textId="77777777" w:rsidR="00681F2D" w:rsidRPr="00D26328" w:rsidRDefault="00681F2D" w:rsidP="00681F2D">
      <w:pPr>
        <w:pStyle w:val="ad"/>
        <w:numPr>
          <w:ilvl w:val="12"/>
          <w:numId w:val="0"/>
        </w:numPr>
        <w:ind w:firstLine="567"/>
      </w:pPr>
    </w:p>
    <w:p w14:paraId="3340283D" w14:textId="77777777" w:rsidR="00681F2D" w:rsidRPr="00D26328" w:rsidRDefault="00681F2D" w:rsidP="00681F2D">
      <w:pPr>
        <w:pStyle w:val="ad"/>
        <w:numPr>
          <w:ilvl w:val="12"/>
          <w:numId w:val="0"/>
        </w:numPr>
      </w:pPr>
    </w:p>
    <w:p w14:paraId="3F548D0B" w14:textId="77777777" w:rsidR="00681F2D" w:rsidRPr="00D26328" w:rsidRDefault="00681F2D" w:rsidP="00681F2D">
      <w:pPr>
        <w:tabs>
          <w:tab w:val="left" w:pos="0"/>
        </w:tabs>
        <w:adjustRightInd w:val="0"/>
        <w:jc w:val="center"/>
        <w:rPr>
          <w:b/>
          <w:sz w:val="26"/>
          <w:szCs w:val="26"/>
        </w:rPr>
      </w:pPr>
      <w:r w:rsidRPr="00D26328">
        <w:rPr>
          <w:sz w:val="26"/>
          <w:szCs w:val="26"/>
        </w:rPr>
        <w:br w:type="page"/>
      </w:r>
    </w:p>
    <w:p w14:paraId="29B3B384" w14:textId="77777777" w:rsidR="009B3FAD" w:rsidRPr="00D26328" w:rsidRDefault="009B3FAD">
      <w:pPr>
        <w:rPr>
          <w:sz w:val="26"/>
          <w:szCs w:val="26"/>
        </w:rPr>
      </w:pPr>
    </w:p>
    <w:p w14:paraId="6DFAA498" w14:textId="77777777" w:rsidR="00DA2264" w:rsidRPr="00D26328" w:rsidRDefault="000573D7" w:rsidP="0029666C">
      <w:pPr>
        <w:jc w:val="center"/>
        <w:rPr>
          <w:b/>
          <w:sz w:val="26"/>
          <w:szCs w:val="26"/>
        </w:rPr>
      </w:pPr>
      <w:r w:rsidRPr="00D26328">
        <w:rPr>
          <w:b/>
          <w:sz w:val="26"/>
          <w:szCs w:val="26"/>
        </w:rPr>
        <w:t xml:space="preserve">Раздел </w:t>
      </w:r>
      <w:r w:rsidRPr="00D26328">
        <w:rPr>
          <w:b/>
          <w:sz w:val="26"/>
          <w:szCs w:val="26"/>
          <w:lang w:val="en-US"/>
        </w:rPr>
        <w:t>XI</w:t>
      </w:r>
      <w:r w:rsidR="00072CAE" w:rsidRPr="00D26328">
        <w:rPr>
          <w:b/>
          <w:sz w:val="26"/>
          <w:szCs w:val="26"/>
        </w:rPr>
        <w:t xml:space="preserve">. </w:t>
      </w:r>
      <w:r w:rsidR="00963942" w:rsidRPr="00D26328">
        <w:rPr>
          <w:b/>
          <w:sz w:val="26"/>
          <w:szCs w:val="26"/>
        </w:rPr>
        <w:t>ПРОЕКТ ДОГОВОРА</w:t>
      </w:r>
    </w:p>
    <w:p w14:paraId="43894CA9" w14:textId="77777777" w:rsidR="00DA2264" w:rsidRPr="00D26328" w:rsidRDefault="00DA2264" w:rsidP="00DA2264"/>
    <w:p w14:paraId="054EC98A" w14:textId="77777777" w:rsidR="00DA2264" w:rsidRPr="00D26328" w:rsidRDefault="00DA2264" w:rsidP="00DA2264">
      <w:pPr>
        <w:jc w:val="center"/>
        <w:rPr>
          <w:b/>
          <w:sz w:val="20"/>
          <w:szCs w:val="20"/>
        </w:rPr>
      </w:pPr>
      <w:r w:rsidRPr="00D26328">
        <w:rPr>
          <w:b/>
          <w:sz w:val="26"/>
          <w:szCs w:val="26"/>
        </w:rPr>
        <w:t xml:space="preserve">Договор№ </w:t>
      </w:r>
      <w:r w:rsidRPr="00D26328">
        <w:rPr>
          <w:b/>
          <w:sz w:val="20"/>
          <w:szCs w:val="20"/>
        </w:rPr>
        <w:t>________________________</w:t>
      </w:r>
    </w:p>
    <w:p w14:paraId="3A9653F4" w14:textId="77777777" w:rsidR="00DA2264" w:rsidRPr="00D26328" w:rsidRDefault="00DA2264" w:rsidP="00DA2264">
      <w:pPr>
        <w:jc w:val="center"/>
        <w:rPr>
          <w:b/>
          <w:sz w:val="26"/>
          <w:szCs w:val="26"/>
        </w:rPr>
      </w:pPr>
    </w:p>
    <w:p w14:paraId="341F808C" w14:textId="77777777" w:rsidR="00DA2264" w:rsidRPr="004641CB" w:rsidRDefault="00DA2264" w:rsidP="00DA2264">
      <w:pPr>
        <w:jc w:val="both"/>
        <w:rPr>
          <w:sz w:val="26"/>
          <w:szCs w:val="26"/>
        </w:rPr>
      </w:pPr>
      <w:r w:rsidRPr="00D26328">
        <w:rPr>
          <w:sz w:val="26"/>
          <w:szCs w:val="26"/>
        </w:rPr>
        <w:t xml:space="preserve">г. Москва                                                                                                 </w:t>
      </w:r>
      <w:proofErr w:type="gramStart"/>
      <w:r w:rsidRPr="00D26328">
        <w:rPr>
          <w:sz w:val="26"/>
          <w:szCs w:val="26"/>
        </w:rPr>
        <w:t xml:space="preserve">   «</w:t>
      </w:r>
      <w:proofErr w:type="gramEnd"/>
      <w:r w:rsidRPr="00D26328">
        <w:rPr>
          <w:sz w:val="26"/>
          <w:szCs w:val="26"/>
        </w:rPr>
        <w:t>___»_______________202_г.</w:t>
      </w:r>
    </w:p>
    <w:p w14:paraId="37934A95" w14:textId="77777777" w:rsidR="00DA2264" w:rsidRPr="00963942" w:rsidRDefault="00DA2264" w:rsidP="00BF29FE">
      <w:pPr>
        <w:jc w:val="center"/>
        <w:rPr>
          <w:b/>
          <w:sz w:val="26"/>
          <w:szCs w:val="26"/>
        </w:rPr>
      </w:pPr>
    </w:p>
    <w:sectPr w:rsidR="00DA2264" w:rsidRPr="00963942" w:rsidSect="0059566E">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2D34B" w14:textId="77777777" w:rsidR="00C436A8" w:rsidRDefault="00C436A8" w:rsidP="00D226C9">
      <w:r>
        <w:separator/>
      </w:r>
    </w:p>
  </w:endnote>
  <w:endnote w:type="continuationSeparator" w:id="0">
    <w:p w14:paraId="5317F4FE" w14:textId="77777777" w:rsidR="00C436A8" w:rsidRDefault="00C436A8" w:rsidP="00D22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8465036"/>
      <w:docPartObj>
        <w:docPartGallery w:val="Page Numbers (Bottom of Page)"/>
        <w:docPartUnique/>
      </w:docPartObj>
    </w:sdtPr>
    <w:sdtEndPr/>
    <w:sdtContent>
      <w:p w14:paraId="6AAD7419" w14:textId="2A495477" w:rsidR="002F5EC1" w:rsidRDefault="002F5EC1">
        <w:pPr>
          <w:pStyle w:val="af1"/>
          <w:jc w:val="right"/>
        </w:pPr>
        <w:r>
          <w:fldChar w:fldCharType="begin"/>
        </w:r>
        <w:r>
          <w:instrText>PAGE   \* MERGEFORMAT</w:instrText>
        </w:r>
        <w:r>
          <w:fldChar w:fldCharType="separate"/>
        </w:r>
        <w:r w:rsidR="00712C44">
          <w:rPr>
            <w:noProof/>
          </w:rPr>
          <w:t>21</w:t>
        </w:r>
        <w:r>
          <w:fldChar w:fldCharType="end"/>
        </w:r>
      </w:p>
    </w:sdtContent>
  </w:sdt>
  <w:p w14:paraId="1B4BD8CC" w14:textId="77777777" w:rsidR="002F5EC1" w:rsidRDefault="002F5EC1">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D4DAF" w14:textId="77777777" w:rsidR="00C436A8" w:rsidRDefault="00C436A8" w:rsidP="00D226C9">
      <w:r>
        <w:separator/>
      </w:r>
    </w:p>
  </w:footnote>
  <w:footnote w:type="continuationSeparator" w:id="0">
    <w:p w14:paraId="58328745" w14:textId="77777777" w:rsidR="00C436A8" w:rsidRDefault="00C436A8" w:rsidP="00D226C9">
      <w:r>
        <w:continuationSeparator/>
      </w:r>
    </w:p>
  </w:footnote>
  <w:footnote w:id="1">
    <w:p w14:paraId="1BA8D7A4" w14:textId="77777777" w:rsidR="002F5EC1" w:rsidRDefault="002F5EC1">
      <w:pPr>
        <w:pStyle w:val="a8"/>
      </w:pPr>
      <w:r>
        <w:rPr>
          <w:rStyle w:val="a7"/>
        </w:rPr>
        <w:footnoteRef/>
      </w:r>
      <w:r>
        <w:t xml:space="preserve"> Выбрать нужное, лишнее удалить. Дополнить предмет закупки.</w:t>
      </w:r>
    </w:p>
  </w:footnote>
  <w:footnote w:id="2">
    <w:p w14:paraId="376574A3" w14:textId="77777777" w:rsidR="002F5EC1" w:rsidRPr="00113CBA" w:rsidRDefault="002F5EC1" w:rsidP="00ED1F74">
      <w:pPr>
        <w:pStyle w:val="a8"/>
        <w:jc w:val="both"/>
        <w:rPr>
          <w:color w:val="000000" w:themeColor="text1"/>
        </w:rPr>
      </w:pPr>
      <w:r w:rsidRPr="00113CBA">
        <w:rPr>
          <w:rStyle w:val="a7"/>
          <w:color w:val="000000" w:themeColor="text1"/>
        </w:rPr>
        <w:footnoteRef/>
      </w:r>
      <w:r w:rsidRPr="00113CBA">
        <w:rPr>
          <w:color w:val="000000" w:themeColor="text1"/>
        </w:rPr>
        <w:t xml:space="preserve"> Если в извещении красным цветом выделено «либо», «или», необходимо выбрать нужное, а лишнее удалить.</w:t>
      </w:r>
    </w:p>
  </w:footnote>
  <w:footnote w:id="3">
    <w:p w14:paraId="4A3864AF" w14:textId="77777777" w:rsidR="002F5EC1" w:rsidRPr="009A5658" w:rsidRDefault="002F5EC1" w:rsidP="00ED1F74">
      <w:pPr>
        <w:ind w:right="-108"/>
        <w:jc w:val="both"/>
        <w:rPr>
          <w:i/>
          <w:color w:val="000000" w:themeColor="text1"/>
          <w:sz w:val="20"/>
          <w:szCs w:val="20"/>
        </w:rPr>
      </w:pPr>
      <w:r w:rsidRPr="00113CBA">
        <w:rPr>
          <w:rStyle w:val="a7"/>
          <w:color w:val="000000" w:themeColor="text1"/>
          <w:sz w:val="20"/>
          <w:szCs w:val="20"/>
        </w:rPr>
        <w:footnoteRef/>
      </w:r>
      <w:r w:rsidRPr="00113CBA">
        <w:rPr>
          <w:color w:val="000000" w:themeColor="text1"/>
          <w:sz w:val="20"/>
          <w:szCs w:val="20"/>
        </w:rPr>
        <w:t xml:space="preserve"> В случае, если объём не определён, то в правом столбце указать цену за единицу (со ссылкой на Раздел </w:t>
      </w:r>
      <w:r w:rsidRPr="00113CBA">
        <w:rPr>
          <w:color w:val="000000" w:themeColor="text1"/>
          <w:sz w:val="20"/>
          <w:szCs w:val="20"/>
          <w:lang w:val="en-US"/>
        </w:rPr>
        <w:t>III</w:t>
      </w:r>
      <w:r w:rsidRPr="00113CBA">
        <w:rPr>
          <w:color w:val="000000" w:themeColor="text1"/>
          <w:sz w:val="20"/>
          <w:szCs w:val="20"/>
        </w:rPr>
        <w:t>), сумму цен, максимальное значение цены и фразу, откорректированную в соответствии с предметом закупки: Оплата выполнения работы/оказания услуги, осуществляется по цене единицы работы/услуги, исходя из объема фактически выполненной работы/оказанной услуги, но в размере, не превышающем максимальное значение цены договора, указанное в извещении об осуществлении закупки.</w:t>
      </w:r>
    </w:p>
  </w:footnote>
  <w:footnote w:id="4">
    <w:p w14:paraId="707B74BF" w14:textId="77777777" w:rsidR="009A5658" w:rsidRPr="009A5658" w:rsidRDefault="009A5658" w:rsidP="009A5658">
      <w:pPr>
        <w:tabs>
          <w:tab w:val="left" w:pos="3615"/>
          <w:tab w:val="left" w:pos="6600"/>
        </w:tabs>
        <w:jc w:val="both"/>
        <w:rPr>
          <w:color w:val="000000" w:themeColor="text1"/>
          <w:sz w:val="20"/>
          <w:szCs w:val="20"/>
        </w:rPr>
      </w:pPr>
      <w:r w:rsidRPr="009A5658">
        <w:rPr>
          <w:rStyle w:val="a7"/>
          <w:color w:val="000000" w:themeColor="text1"/>
          <w:sz w:val="20"/>
          <w:szCs w:val="20"/>
        </w:rPr>
        <w:footnoteRef/>
      </w:r>
      <w:r w:rsidRPr="009A5658">
        <w:rPr>
          <w:color w:val="000000" w:themeColor="text1"/>
          <w:sz w:val="20"/>
          <w:szCs w:val="20"/>
        </w:rPr>
        <w:t xml:space="preserve"> </w:t>
      </w:r>
      <w:r>
        <w:rPr>
          <w:color w:val="000000" w:themeColor="text1"/>
          <w:sz w:val="20"/>
          <w:szCs w:val="20"/>
        </w:rPr>
        <w:t>Может устанавливаться</w:t>
      </w:r>
      <w:r w:rsidRPr="009A5658">
        <w:rPr>
          <w:color w:val="000000" w:themeColor="text1"/>
          <w:sz w:val="20"/>
          <w:szCs w:val="20"/>
        </w:rPr>
        <w:t xml:space="preserve"> в размере не более 5% от НМЦД. </w:t>
      </w:r>
      <w:r w:rsidRPr="009A5658">
        <w:rPr>
          <w:color w:val="000000" w:themeColor="text1"/>
          <w:sz w:val="20"/>
          <w:szCs w:val="20"/>
          <w:lang w:eastAsia="zh-CN"/>
        </w:rPr>
        <w:t>Не устанавливается, если НМЦД не превышает 5 млн. руб.</w:t>
      </w:r>
    </w:p>
  </w:footnote>
  <w:footnote w:id="5">
    <w:p w14:paraId="4B3AC829" w14:textId="77777777" w:rsidR="009A5658" w:rsidRPr="00820942" w:rsidRDefault="009A5658" w:rsidP="00ED1F74">
      <w:pPr>
        <w:pStyle w:val="a8"/>
        <w:jc w:val="both"/>
        <w:rPr>
          <w:color w:val="000000" w:themeColor="text1"/>
        </w:rPr>
      </w:pPr>
      <w:r w:rsidRPr="009A5658">
        <w:rPr>
          <w:rStyle w:val="a7"/>
          <w:color w:val="000000" w:themeColor="text1"/>
        </w:rPr>
        <w:footnoteRef/>
      </w:r>
      <w:r w:rsidRPr="009A5658">
        <w:rPr>
          <w:color w:val="000000" w:themeColor="text1"/>
        </w:rPr>
        <w:t xml:space="preserve"> Выбрать нужное, лишнее удалить</w:t>
      </w:r>
    </w:p>
  </w:footnote>
  <w:footnote w:id="6">
    <w:p w14:paraId="291DA1A4" w14:textId="77777777" w:rsidR="009A5658" w:rsidRPr="00820942" w:rsidRDefault="009A5658" w:rsidP="00527996">
      <w:pPr>
        <w:pStyle w:val="a8"/>
        <w:rPr>
          <w:color w:val="000000" w:themeColor="text1"/>
        </w:rPr>
      </w:pPr>
      <w:r w:rsidRPr="00820942">
        <w:rPr>
          <w:rStyle w:val="a7"/>
          <w:color w:val="000000" w:themeColor="text1"/>
        </w:rPr>
        <w:footnoteRef/>
      </w:r>
      <w:r w:rsidRPr="00820942">
        <w:rPr>
          <w:color w:val="000000" w:themeColor="text1"/>
        </w:rPr>
        <w:t xml:space="preserve"> Не более 30% от НМЦД</w:t>
      </w:r>
    </w:p>
  </w:footnote>
  <w:footnote w:id="7">
    <w:p w14:paraId="70CED4C3" w14:textId="77777777" w:rsidR="009A5658" w:rsidRDefault="009A5658" w:rsidP="00527996">
      <w:pPr>
        <w:pStyle w:val="a8"/>
      </w:pPr>
      <w:r w:rsidRPr="00820942">
        <w:rPr>
          <w:rStyle w:val="a7"/>
          <w:color w:val="000000" w:themeColor="text1"/>
        </w:rPr>
        <w:footnoteRef/>
      </w:r>
      <w:r w:rsidRPr="00820942">
        <w:rPr>
          <w:color w:val="000000" w:themeColor="text1"/>
        </w:rPr>
        <w:t xml:space="preserve"> Выбрать нужное, лишнее удалить</w:t>
      </w:r>
    </w:p>
  </w:footnote>
  <w:footnote w:id="8">
    <w:p w14:paraId="49C521EB" w14:textId="77777777" w:rsidR="009A5658" w:rsidRDefault="009A5658">
      <w:pPr>
        <w:pStyle w:val="a8"/>
      </w:pPr>
      <w:r>
        <w:rPr>
          <w:rStyle w:val="a7"/>
        </w:rPr>
        <w:footnoteRef/>
      </w:r>
      <w:r>
        <w:t xml:space="preserve"> Выбрать нужное, лишнее удалить. Дополнить предмет закупки.</w:t>
      </w:r>
    </w:p>
  </w:footnote>
  <w:footnote w:id="9">
    <w:p w14:paraId="2AD6CA32" w14:textId="745C6A64" w:rsidR="003E6F82" w:rsidRDefault="003E6F82">
      <w:pPr>
        <w:pStyle w:val="a8"/>
      </w:pPr>
      <w:r>
        <w:rPr>
          <w:rStyle w:val="a7"/>
        </w:rPr>
        <w:footnoteRef/>
      </w:r>
      <w:r>
        <w:t xml:space="preserve"> </w:t>
      </w:r>
      <w:r w:rsidRPr="00820942">
        <w:rPr>
          <w:color w:val="000000" w:themeColor="text1"/>
        </w:rPr>
        <w:t>Выбрать нужное, лишнее удалить</w:t>
      </w:r>
    </w:p>
  </w:footnote>
  <w:footnote w:id="10">
    <w:p w14:paraId="667D1A0E" w14:textId="77777777" w:rsidR="003E6F82" w:rsidRDefault="003E6F82" w:rsidP="003E6F82">
      <w:pPr>
        <w:pStyle w:val="a8"/>
      </w:pPr>
      <w:r>
        <w:rPr>
          <w:rStyle w:val="a7"/>
        </w:rPr>
        <w:footnoteRef/>
      </w:r>
      <w:r>
        <w:t xml:space="preserve"> </w:t>
      </w:r>
      <w:r w:rsidRPr="00820942">
        <w:rPr>
          <w:color w:val="000000" w:themeColor="text1"/>
        </w:rPr>
        <w:t>Выбрать нужное, лишнее удалить</w:t>
      </w:r>
    </w:p>
  </w:footnote>
  <w:footnote w:id="11">
    <w:p w14:paraId="43051713" w14:textId="3DE11621" w:rsidR="00E706DB" w:rsidRDefault="00E706DB">
      <w:pPr>
        <w:pStyle w:val="a8"/>
      </w:pPr>
      <w:r>
        <w:rPr>
          <w:rStyle w:val="a7"/>
        </w:rPr>
        <w:footnoteRef/>
      </w:r>
      <w:r>
        <w:t xml:space="preserve"> </w:t>
      </w:r>
      <w:r w:rsidRPr="00E706DB">
        <w:t>Указать общий срок выполнения работ/оказания услуг</w:t>
      </w:r>
    </w:p>
  </w:footnote>
  <w:footnote w:id="12">
    <w:p w14:paraId="2AB30F8F" w14:textId="28412007" w:rsidR="009A5658" w:rsidRPr="00820942" w:rsidRDefault="009A5658" w:rsidP="002F5EC1">
      <w:pPr>
        <w:pStyle w:val="a8"/>
        <w:rPr>
          <w:color w:val="000000" w:themeColor="text1"/>
        </w:rPr>
      </w:pPr>
      <w:r w:rsidRPr="00820942">
        <w:rPr>
          <w:rStyle w:val="a7"/>
          <w:color w:val="000000" w:themeColor="text1"/>
        </w:rPr>
        <w:footnoteRef/>
      </w:r>
      <w:r w:rsidRPr="00820942">
        <w:rPr>
          <w:color w:val="000000" w:themeColor="text1"/>
        </w:rPr>
        <w:t xml:space="preserve"> Не более </w:t>
      </w:r>
      <w:r w:rsidR="00113CBA">
        <w:rPr>
          <w:color w:val="000000" w:themeColor="text1"/>
        </w:rPr>
        <w:t>1</w:t>
      </w:r>
      <w:r w:rsidRPr="00820942">
        <w:rPr>
          <w:color w:val="000000" w:themeColor="text1"/>
        </w:rPr>
        <w:t>0% от НМЦД</w:t>
      </w:r>
    </w:p>
  </w:footnote>
  <w:footnote w:id="13">
    <w:p w14:paraId="3268BCF6" w14:textId="77777777" w:rsidR="009A5658" w:rsidRDefault="009A5658" w:rsidP="002F5EC1">
      <w:pPr>
        <w:pStyle w:val="a8"/>
      </w:pPr>
      <w:r w:rsidRPr="00820942">
        <w:rPr>
          <w:rStyle w:val="a7"/>
          <w:color w:val="000000" w:themeColor="text1"/>
        </w:rPr>
        <w:footnoteRef/>
      </w:r>
      <w:r w:rsidRPr="00820942">
        <w:rPr>
          <w:color w:val="000000" w:themeColor="text1"/>
        </w:rPr>
        <w:t xml:space="preserve"> Выбрать нужное, лишнее удалить</w:t>
      </w:r>
    </w:p>
  </w:footnote>
  <w:footnote w:id="14">
    <w:p w14:paraId="7726054D" w14:textId="77777777" w:rsidR="00B22D72" w:rsidRDefault="00B22D72" w:rsidP="00B22D72">
      <w:pPr>
        <w:pStyle w:val="a8"/>
      </w:pPr>
      <w:r>
        <w:rPr>
          <w:rStyle w:val="a7"/>
        </w:rPr>
        <w:footnoteRef/>
      </w:r>
      <w:r>
        <w:t xml:space="preserve"> Указать должность, ФИО</w:t>
      </w:r>
    </w:p>
  </w:footnote>
  <w:footnote w:id="15">
    <w:p w14:paraId="38CF5A47" w14:textId="77777777" w:rsidR="00801DF5" w:rsidRDefault="00801DF5" w:rsidP="00801DF5">
      <w:pPr>
        <w:pStyle w:val="a8"/>
      </w:pPr>
      <w:r>
        <w:rPr>
          <w:rStyle w:val="a7"/>
        </w:rPr>
        <w:footnoteRef/>
      </w:r>
      <w:r>
        <w:t xml:space="preserve"> Выбрать нужное, лишнее удалить</w:t>
      </w:r>
    </w:p>
  </w:footnote>
  <w:footnote w:id="16">
    <w:p w14:paraId="556EC401" w14:textId="77777777" w:rsidR="00B7760C" w:rsidRDefault="00B7760C" w:rsidP="00B7760C">
      <w:pPr>
        <w:pStyle w:val="a8"/>
      </w:pPr>
      <w:r>
        <w:rPr>
          <w:rStyle w:val="a7"/>
        </w:rPr>
        <w:footnoteRef/>
      </w:r>
      <w:r>
        <w:t xml:space="preserve"> Выбрать нужное, лишнее удалить</w:t>
      </w:r>
    </w:p>
  </w:footnote>
  <w:footnote w:id="17">
    <w:p w14:paraId="7049C793" w14:textId="77777777" w:rsidR="002F5EC1" w:rsidRDefault="002F5EC1" w:rsidP="0059566E">
      <w:pPr>
        <w:pStyle w:val="a8"/>
      </w:pPr>
      <w:r>
        <w:rPr>
          <w:rStyle w:val="a7"/>
        </w:rPr>
        <w:footnoteRef/>
      </w:r>
      <w:r>
        <w:t xml:space="preserve"> Выбрать нужное, лишнее удалить</w:t>
      </w:r>
    </w:p>
  </w:footnote>
  <w:footnote w:id="18">
    <w:p w14:paraId="597A390E" w14:textId="4DB02D4C" w:rsidR="002F5EC1" w:rsidRDefault="002F5EC1" w:rsidP="0059566E">
      <w:pPr>
        <w:pStyle w:val="a8"/>
      </w:pPr>
      <w:r>
        <w:rPr>
          <w:rStyle w:val="a7"/>
        </w:rPr>
        <w:footnoteRef/>
      </w:r>
      <w:r>
        <w:t xml:space="preserve"> Устанавливается в случае ограничения бюджета. При этом, в таблице обоснования НМЦД необходимо включить примечание о том, что «</w:t>
      </w:r>
      <w:r w:rsidR="00B7760C">
        <w:t>Начальная (максимальная) ц</w:t>
      </w:r>
      <w:r>
        <w:t>ена определена ниже арифметического значения, в связи с ограниченным финансированием». Если ограничение бюджета не предусмотрено, то столбец необходимо убрать.</w:t>
      </w:r>
    </w:p>
  </w:footnote>
  <w:footnote w:id="19">
    <w:p w14:paraId="40EBA23B" w14:textId="77777777" w:rsidR="002F5EC1" w:rsidRDefault="002F5EC1" w:rsidP="0059566E">
      <w:pPr>
        <w:pStyle w:val="a8"/>
      </w:pPr>
      <w:r>
        <w:rPr>
          <w:rStyle w:val="a7"/>
        </w:rPr>
        <w:footnoteRef/>
      </w:r>
      <w:r>
        <w:t xml:space="preserve"> Выбрать нужное, лишнее удалить</w:t>
      </w:r>
    </w:p>
  </w:footnote>
  <w:footnote w:id="20">
    <w:p w14:paraId="2ABB8A9A" w14:textId="77777777" w:rsidR="002F5EC1" w:rsidRDefault="002F5EC1" w:rsidP="0059566E">
      <w:pPr>
        <w:pStyle w:val="a8"/>
      </w:pPr>
      <w:r>
        <w:rPr>
          <w:rStyle w:val="a7"/>
        </w:rPr>
        <w:footnoteRef/>
      </w:r>
      <w:r>
        <w:t xml:space="preserve"> Выбрать нужное, лишнее удалить</w:t>
      </w:r>
    </w:p>
  </w:footnote>
  <w:footnote w:id="21">
    <w:p w14:paraId="77C0EF43" w14:textId="77777777" w:rsidR="002F5EC1" w:rsidRDefault="002F5EC1">
      <w:pPr>
        <w:pStyle w:val="a8"/>
      </w:pPr>
      <w:r>
        <w:rPr>
          <w:rStyle w:val="a7"/>
        </w:rPr>
        <w:footnoteRef/>
      </w:r>
      <w:r>
        <w:t xml:space="preserve"> Указывается только в случае, если при выполнении работ/оказания услуг,</w:t>
      </w:r>
      <w:r w:rsidRPr="00313D72">
        <w:t xml:space="preserve"> </w:t>
      </w:r>
      <w:r>
        <w:t>поставляется товар</w:t>
      </w:r>
    </w:p>
  </w:footnote>
  <w:footnote w:id="22">
    <w:p w14:paraId="3FA7DBD2" w14:textId="77777777" w:rsidR="002F5EC1" w:rsidRDefault="002F5EC1">
      <w:pPr>
        <w:pStyle w:val="a8"/>
      </w:pPr>
      <w:r>
        <w:rPr>
          <w:rStyle w:val="a7"/>
        </w:rPr>
        <w:footnoteRef/>
      </w:r>
      <w:r>
        <w:t xml:space="preserve"> Указывается только в случае, если при выполнении работ/оказания услуг,</w:t>
      </w:r>
      <w:r w:rsidRPr="00313D72">
        <w:t xml:space="preserve"> </w:t>
      </w:r>
      <w:r>
        <w:t>поставляется товар</w:t>
      </w:r>
    </w:p>
  </w:footnote>
  <w:footnote w:id="23">
    <w:p w14:paraId="25A8D225" w14:textId="77777777" w:rsidR="002F5EC1" w:rsidRDefault="002F5EC1" w:rsidP="000C5595">
      <w:pPr>
        <w:pStyle w:val="a8"/>
        <w:jc w:val="both"/>
      </w:pPr>
      <w:r>
        <w:rPr>
          <w:rStyle w:val="a7"/>
        </w:rPr>
        <w:footnoteRef/>
      </w:r>
      <w:r>
        <w:t xml:space="preserve"> Обосновать неприменение установленных стандартов: Заказчиком при описании предмета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потому что _________ </w:t>
      </w:r>
      <w:r>
        <w:rPr>
          <w:i/>
          <w:color w:val="FF0000"/>
        </w:rPr>
        <w:t>далее изложить свою версию</w:t>
      </w:r>
      <w:r>
        <w:t>.</w:t>
      </w:r>
    </w:p>
  </w:footnote>
  <w:footnote w:id="24">
    <w:p w14:paraId="58929A86" w14:textId="77777777" w:rsidR="002F5EC1" w:rsidRDefault="002F5EC1">
      <w:pPr>
        <w:pStyle w:val="a8"/>
      </w:pPr>
      <w:r>
        <w:rPr>
          <w:rStyle w:val="a7"/>
        </w:rPr>
        <w:footnoteRef/>
      </w:r>
      <w:r>
        <w:t xml:space="preserve"> Указывается только в случае, если при выполнении работ/оказания услуг,</w:t>
      </w:r>
      <w:r w:rsidRPr="00313D72">
        <w:t xml:space="preserve"> </w:t>
      </w:r>
      <w:r>
        <w:t>поставляется товар</w:t>
      </w:r>
    </w:p>
  </w:footnote>
  <w:footnote w:id="25">
    <w:p w14:paraId="0B3EF2A8" w14:textId="77777777" w:rsidR="002F5EC1" w:rsidRDefault="002F5EC1">
      <w:pPr>
        <w:pStyle w:val="a8"/>
      </w:pPr>
      <w:r>
        <w:rPr>
          <w:rStyle w:val="a7"/>
        </w:rPr>
        <w:footnoteRef/>
      </w:r>
      <w:r>
        <w:t xml:space="preserve"> Выбрать нужное, лишнее удалить.</w:t>
      </w:r>
    </w:p>
  </w:footnote>
  <w:footnote w:id="26">
    <w:p w14:paraId="08EFC0B2" w14:textId="77777777" w:rsidR="00281FF8" w:rsidRDefault="00281FF8" w:rsidP="00281FF8">
      <w:pPr>
        <w:pStyle w:val="a8"/>
      </w:pPr>
      <w:r>
        <w:rPr>
          <w:rStyle w:val="a7"/>
        </w:rPr>
        <w:footnoteRef/>
      </w:r>
      <w:r>
        <w:t xml:space="preserve"> Указать должность, ФИО</w:t>
      </w:r>
    </w:p>
  </w:footnote>
  <w:footnote w:id="27">
    <w:p w14:paraId="70C01FD6" w14:textId="77777777" w:rsidR="002F5EC1" w:rsidRDefault="002F5EC1" w:rsidP="003F4772">
      <w:pPr>
        <w:pStyle w:val="a8"/>
        <w:jc w:val="both"/>
      </w:pPr>
      <w:r>
        <w:rPr>
          <w:rStyle w:val="a7"/>
        </w:rPr>
        <w:footnoteRef/>
      </w:r>
      <w:r>
        <w:t xml:space="preserve"> Если требуется, то </w:t>
      </w:r>
      <w:r w:rsidRPr="00296A68">
        <w:t xml:space="preserve">указывается исчерпывающий перечень </w:t>
      </w:r>
      <w:r>
        <w:t>требований к участникам закупки</w:t>
      </w:r>
      <w:r w:rsidRPr="00296A68">
        <w:t xml:space="preserve"> (о наличии лицензии, членства в СРО или иные требования, установленные законодательством Российско</w:t>
      </w:r>
      <w:r>
        <w:t>й Федерации (при необходимости))</w:t>
      </w:r>
    </w:p>
  </w:footnote>
  <w:footnote w:id="28">
    <w:p w14:paraId="15925745" w14:textId="77777777" w:rsidR="002F5EC1" w:rsidRPr="00417CDD" w:rsidRDefault="002F5EC1" w:rsidP="003F4772">
      <w:pPr>
        <w:adjustRightInd w:val="0"/>
        <w:jc w:val="both"/>
        <w:rPr>
          <w:color w:val="000000" w:themeColor="text1"/>
          <w:sz w:val="20"/>
          <w:szCs w:val="20"/>
        </w:rPr>
      </w:pPr>
      <w:r w:rsidRPr="00417CDD">
        <w:rPr>
          <w:rStyle w:val="a7"/>
          <w:sz w:val="20"/>
          <w:szCs w:val="20"/>
        </w:rPr>
        <w:footnoteRef/>
      </w:r>
      <w:r w:rsidRPr="00417CDD">
        <w:rPr>
          <w:sz w:val="20"/>
          <w:szCs w:val="20"/>
        </w:rPr>
        <w:t xml:space="preserve"> </w:t>
      </w:r>
      <w:r w:rsidRPr="00417CDD">
        <w:rPr>
          <w:color w:val="000000" w:themeColor="text1"/>
          <w:sz w:val="20"/>
          <w:szCs w:val="20"/>
        </w:rPr>
        <w:t>Или указывается в зависимости от предмета закупки</w:t>
      </w:r>
    </w:p>
  </w:footnote>
  <w:footnote w:id="29">
    <w:p w14:paraId="2A2AB5BA" w14:textId="77777777" w:rsidR="002F5EC1" w:rsidRPr="00417CDD" w:rsidRDefault="002F5EC1" w:rsidP="003F4772">
      <w:pPr>
        <w:pStyle w:val="a8"/>
      </w:pPr>
      <w:r w:rsidRPr="00417CDD">
        <w:rPr>
          <w:rStyle w:val="a7"/>
        </w:rPr>
        <w:footnoteRef/>
      </w:r>
      <w:r w:rsidRPr="00417CDD">
        <w:t xml:space="preserve"> Убрать текст, если РИД не требуется.</w:t>
      </w:r>
    </w:p>
  </w:footnote>
  <w:footnote w:id="30">
    <w:p w14:paraId="438A7B3C" w14:textId="77777777" w:rsidR="002F5EC1" w:rsidRPr="00417CDD" w:rsidRDefault="002F5EC1" w:rsidP="003F4772">
      <w:pPr>
        <w:pStyle w:val="a8"/>
      </w:pPr>
      <w:r w:rsidRPr="00417CDD">
        <w:rPr>
          <w:rStyle w:val="a7"/>
        </w:rPr>
        <w:footnoteRef/>
      </w:r>
      <w:r w:rsidRPr="00417CDD">
        <w:t xml:space="preserve"> </w:t>
      </w:r>
      <w:r w:rsidRPr="00417CDD">
        <w:rPr>
          <w:color w:val="000000" w:themeColor="text1"/>
        </w:rPr>
        <w:t>Или указывается в зависимости от предмета закупки</w:t>
      </w:r>
    </w:p>
  </w:footnote>
  <w:footnote w:id="31">
    <w:p w14:paraId="32A67E65" w14:textId="77777777" w:rsidR="002F5EC1" w:rsidRPr="00417CDD" w:rsidRDefault="002F5EC1" w:rsidP="003F4772">
      <w:pPr>
        <w:adjustRightInd w:val="0"/>
        <w:ind w:left="57"/>
        <w:jc w:val="both"/>
        <w:rPr>
          <w:color w:val="000000" w:themeColor="text1"/>
          <w:sz w:val="20"/>
          <w:szCs w:val="20"/>
        </w:rPr>
      </w:pPr>
      <w:r w:rsidRPr="00417CDD">
        <w:rPr>
          <w:rStyle w:val="a7"/>
          <w:sz w:val="20"/>
          <w:szCs w:val="20"/>
        </w:rPr>
        <w:footnoteRef/>
      </w:r>
      <w:r w:rsidRPr="00417CDD">
        <w:rPr>
          <w:sz w:val="20"/>
          <w:szCs w:val="20"/>
        </w:rPr>
        <w:t xml:space="preserve"> И</w:t>
      </w:r>
      <w:r w:rsidRPr="00417CDD">
        <w:rPr>
          <w:color w:val="000000" w:themeColor="text1"/>
          <w:sz w:val="20"/>
          <w:szCs w:val="20"/>
        </w:rPr>
        <w:t>ли устанавливаются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footnote>
  <w:footnote w:id="32">
    <w:p w14:paraId="384BBB1D" w14:textId="77777777" w:rsidR="00706A27" w:rsidRDefault="00706A27" w:rsidP="00706A27">
      <w:pPr>
        <w:pStyle w:val="a8"/>
      </w:pPr>
      <w:r>
        <w:rPr>
          <w:rStyle w:val="a7"/>
        </w:rPr>
        <w:footnoteRef/>
      </w:r>
      <w:r>
        <w:t xml:space="preserve"> </w:t>
      </w:r>
      <w:r w:rsidRPr="00FF7D2A">
        <w:t>Или</w:t>
      </w:r>
      <w:r>
        <w:t xml:space="preserve">, если требуется, то </w:t>
      </w:r>
      <w:r w:rsidRPr="00FF7D2A">
        <w:t>указывается исчерпывающий перечень докумен</w:t>
      </w:r>
      <w:r>
        <w:t>тов (лицензии, членство в СРО)</w:t>
      </w:r>
    </w:p>
  </w:footnote>
  <w:footnote w:id="33">
    <w:p w14:paraId="4C5619E2" w14:textId="77777777" w:rsidR="00706A27" w:rsidRDefault="00706A27" w:rsidP="00706A27">
      <w:pPr>
        <w:pStyle w:val="a8"/>
      </w:pPr>
      <w:r>
        <w:rPr>
          <w:rStyle w:val="a7"/>
        </w:rPr>
        <w:footnoteRef/>
      </w:r>
      <w:r>
        <w:t xml:space="preserve"> И</w:t>
      </w:r>
      <w:r w:rsidRPr="00FF7D2A">
        <w:t>ли указывается в зависимости от предмета закупки</w:t>
      </w:r>
    </w:p>
  </w:footnote>
  <w:footnote w:id="34">
    <w:p w14:paraId="1E2BBE7B" w14:textId="77777777" w:rsidR="00706A27" w:rsidRDefault="00706A27" w:rsidP="00706A27">
      <w:pPr>
        <w:pStyle w:val="a8"/>
      </w:pPr>
      <w:r>
        <w:rPr>
          <w:rStyle w:val="a7"/>
        </w:rPr>
        <w:footnoteRef/>
      </w:r>
      <w:r>
        <w:t xml:space="preserve"> И</w:t>
      </w:r>
      <w:r w:rsidRPr="00504090">
        <w:t>ли указывается исчерпывающий перечень документов к привлекаемым участником закупки субподрядчикам, соисполнителям и (или) изготовителям товара</w:t>
      </w:r>
      <w:r>
        <w:t>, являющегося предметом закупки</w:t>
      </w:r>
    </w:p>
  </w:footnote>
  <w:footnote w:id="35">
    <w:p w14:paraId="0F374430" w14:textId="77777777" w:rsidR="00706A27" w:rsidRDefault="00706A27" w:rsidP="00706A27">
      <w:pPr>
        <w:pStyle w:val="a8"/>
      </w:pPr>
      <w:r>
        <w:rPr>
          <w:rStyle w:val="a7"/>
        </w:rPr>
        <w:footnoteRef/>
      </w:r>
      <w:r>
        <w:t xml:space="preserve"> </w:t>
      </w:r>
      <w:r w:rsidRPr="006C1085">
        <w:rPr>
          <w:color w:val="000000" w:themeColor="text1"/>
        </w:rPr>
        <w:t>Или указывается в зависимости от предмета закупки</w:t>
      </w:r>
    </w:p>
  </w:footnote>
  <w:footnote w:id="36">
    <w:p w14:paraId="563F8E33" w14:textId="77777777" w:rsidR="00706A27" w:rsidRDefault="00706A27" w:rsidP="00706A27">
      <w:pPr>
        <w:pStyle w:val="a8"/>
      </w:pPr>
      <w:r>
        <w:rPr>
          <w:rStyle w:val="a7"/>
        </w:rPr>
        <w:footnoteRef/>
      </w:r>
      <w:r>
        <w:t xml:space="preserve"> Убрать текст, если РИД не требуется.</w:t>
      </w:r>
    </w:p>
  </w:footnote>
  <w:footnote w:id="37">
    <w:p w14:paraId="5F3F0D2C" w14:textId="77777777" w:rsidR="00706A27" w:rsidRDefault="00706A27" w:rsidP="00706A27">
      <w:pPr>
        <w:pStyle w:val="a8"/>
      </w:pPr>
      <w:r>
        <w:rPr>
          <w:rStyle w:val="a7"/>
        </w:rPr>
        <w:footnoteRef/>
      </w:r>
      <w:r>
        <w:t xml:space="preserve"> </w:t>
      </w:r>
      <w:r w:rsidRPr="00504090">
        <w:t>Или</w:t>
      </w:r>
      <w:r>
        <w:t xml:space="preserve"> указать требуемый</w:t>
      </w:r>
      <w:r w:rsidRPr="00504090">
        <w:t xml:space="preserve"> документ, подтвер</w:t>
      </w:r>
      <w:r>
        <w:t>ждающий сертификацию.</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D14C93"/>
    <w:multiLevelType w:val="hybridMultilevel"/>
    <w:tmpl w:val="3AB45CA4"/>
    <w:lvl w:ilvl="0" w:tplc="C16AAC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6C9"/>
    <w:rsid w:val="0001685D"/>
    <w:rsid w:val="00025B4C"/>
    <w:rsid w:val="000305B3"/>
    <w:rsid w:val="00044E05"/>
    <w:rsid w:val="00050EB4"/>
    <w:rsid w:val="00056BAE"/>
    <w:rsid w:val="000573D7"/>
    <w:rsid w:val="0006130F"/>
    <w:rsid w:val="00072CAE"/>
    <w:rsid w:val="0008426D"/>
    <w:rsid w:val="00085114"/>
    <w:rsid w:val="00094CD2"/>
    <w:rsid w:val="000A1DC8"/>
    <w:rsid w:val="000A5B15"/>
    <w:rsid w:val="000B224C"/>
    <w:rsid w:val="000C5595"/>
    <w:rsid w:val="000D7741"/>
    <w:rsid w:val="000F3785"/>
    <w:rsid w:val="001009F2"/>
    <w:rsid w:val="0011132D"/>
    <w:rsid w:val="00113CBA"/>
    <w:rsid w:val="0011769E"/>
    <w:rsid w:val="00144249"/>
    <w:rsid w:val="00152E45"/>
    <w:rsid w:val="0015719F"/>
    <w:rsid w:val="00157C61"/>
    <w:rsid w:val="00164021"/>
    <w:rsid w:val="001820A5"/>
    <w:rsid w:val="00187B21"/>
    <w:rsid w:val="001B5CBD"/>
    <w:rsid w:val="001D192C"/>
    <w:rsid w:val="001D225C"/>
    <w:rsid w:val="00225376"/>
    <w:rsid w:val="002279DC"/>
    <w:rsid w:val="00231C1E"/>
    <w:rsid w:val="00232139"/>
    <w:rsid w:val="00233948"/>
    <w:rsid w:val="00244E0F"/>
    <w:rsid w:val="00247038"/>
    <w:rsid w:val="00281FF8"/>
    <w:rsid w:val="00284BD7"/>
    <w:rsid w:val="0029666C"/>
    <w:rsid w:val="002C0695"/>
    <w:rsid w:val="002F5EC1"/>
    <w:rsid w:val="003024A0"/>
    <w:rsid w:val="0030254A"/>
    <w:rsid w:val="00313D72"/>
    <w:rsid w:val="00331CF6"/>
    <w:rsid w:val="00341CCE"/>
    <w:rsid w:val="00344C65"/>
    <w:rsid w:val="00360919"/>
    <w:rsid w:val="0037241B"/>
    <w:rsid w:val="003C1F36"/>
    <w:rsid w:val="003D64A1"/>
    <w:rsid w:val="003E6F82"/>
    <w:rsid w:val="003F4772"/>
    <w:rsid w:val="004004AD"/>
    <w:rsid w:val="00417CDD"/>
    <w:rsid w:val="004401C4"/>
    <w:rsid w:val="00452BA1"/>
    <w:rsid w:val="004563DC"/>
    <w:rsid w:val="00461691"/>
    <w:rsid w:val="00490FF2"/>
    <w:rsid w:val="004A5596"/>
    <w:rsid w:val="004B1C22"/>
    <w:rsid w:val="004C73A4"/>
    <w:rsid w:val="004D79AF"/>
    <w:rsid w:val="004E3563"/>
    <w:rsid w:val="00517A96"/>
    <w:rsid w:val="005213A1"/>
    <w:rsid w:val="00523B76"/>
    <w:rsid w:val="00524DB7"/>
    <w:rsid w:val="00527996"/>
    <w:rsid w:val="00531155"/>
    <w:rsid w:val="005410EE"/>
    <w:rsid w:val="005451DA"/>
    <w:rsid w:val="005454EA"/>
    <w:rsid w:val="00546C72"/>
    <w:rsid w:val="00570095"/>
    <w:rsid w:val="00594A56"/>
    <w:rsid w:val="0059566E"/>
    <w:rsid w:val="005A25F3"/>
    <w:rsid w:val="005C10EF"/>
    <w:rsid w:val="005C2349"/>
    <w:rsid w:val="005C4A33"/>
    <w:rsid w:val="005C4E66"/>
    <w:rsid w:val="005C7A75"/>
    <w:rsid w:val="005E5CEF"/>
    <w:rsid w:val="00606CDB"/>
    <w:rsid w:val="00612766"/>
    <w:rsid w:val="00622064"/>
    <w:rsid w:val="00625D30"/>
    <w:rsid w:val="00635A7D"/>
    <w:rsid w:val="00636759"/>
    <w:rsid w:val="0064151B"/>
    <w:rsid w:val="00641C58"/>
    <w:rsid w:val="00642CAF"/>
    <w:rsid w:val="006536F7"/>
    <w:rsid w:val="006562C6"/>
    <w:rsid w:val="00663FCF"/>
    <w:rsid w:val="00665BCF"/>
    <w:rsid w:val="00671A4C"/>
    <w:rsid w:val="00676459"/>
    <w:rsid w:val="00681DD9"/>
    <w:rsid w:val="00681F2D"/>
    <w:rsid w:val="00682327"/>
    <w:rsid w:val="006C1D15"/>
    <w:rsid w:val="006D194A"/>
    <w:rsid w:val="006F67A5"/>
    <w:rsid w:val="00706A27"/>
    <w:rsid w:val="00712C44"/>
    <w:rsid w:val="00725D3E"/>
    <w:rsid w:val="007264CD"/>
    <w:rsid w:val="00731B38"/>
    <w:rsid w:val="007521F9"/>
    <w:rsid w:val="00757190"/>
    <w:rsid w:val="007620CD"/>
    <w:rsid w:val="00782727"/>
    <w:rsid w:val="00795B8E"/>
    <w:rsid w:val="00797D2F"/>
    <w:rsid w:val="007C0891"/>
    <w:rsid w:val="007C4CFF"/>
    <w:rsid w:val="007E7A69"/>
    <w:rsid w:val="008013FE"/>
    <w:rsid w:val="00801DF5"/>
    <w:rsid w:val="00803125"/>
    <w:rsid w:val="00816CAC"/>
    <w:rsid w:val="00816FD9"/>
    <w:rsid w:val="0082197D"/>
    <w:rsid w:val="008304FC"/>
    <w:rsid w:val="008330F5"/>
    <w:rsid w:val="00840D2B"/>
    <w:rsid w:val="008437A6"/>
    <w:rsid w:val="008452EA"/>
    <w:rsid w:val="008466DB"/>
    <w:rsid w:val="0086298A"/>
    <w:rsid w:val="0087771C"/>
    <w:rsid w:val="00897C36"/>
    <w:rsid w:val="008D6E43"/>
    <w:rsid w:val="008D727A"/>
    <w:rsid w:val="008F091A"/>
    <w:rsid w:val="008F1246"/>
    <w:rsid w:val="00961BD2"/>
    <w:rsid w:val="00963942"/>
    <w:rsid w:val="009809E9"/>
    <w:rsid w:val="00986118"/>
    <w:rsid w:val="00987E7B"/>
    <w:rsid w:val="00992D60"/>
    <w:rsid w:val="009A307C"/>
    <w:rsid w:val="009A5658"/>
    <w:rsid w:val="009B1D45"/>
    <w:rsid w:val="009B3FAD"/>
    <w:rsid w:val="009C1B4F"/>
    <w:rsid w:val="00A048BF"/>
    <w:rsid w:val="00A07D66"/>
    <w:rsid w:val="00A17218"/>
    <w:rsid w:val="00A57E3C"/>
    <w:rsid w:val="00A749A4"/>
    <w:rsid w:val="00A91699"/>
    <w:rsid w:val="00A91C2E"/>
    <w:rsid w:val="00AD0DBA"/>
    <w:rsid w:val="00AD3566"/>
    <w:rsid w:val="00B22D72"/>
    <w:rsid w:val="00B333B9"/>
    <w:rsid w:val="00B4102F"/>
    <w:rsid w:val="00B444EF"/>
    <w:rsid w:val="00B7760C"/>
    <w:rsid w:val="00B82301"/>
    <w:rsid w:val="00B82332"/>
    <w:rsid w:val="00B96FCE"/>
    <w:rsid w:val="00BB4B2E"/>
    <w:rsid w:val="00BB5A9C"/>
    <w:rsid w:val="00BB7D52"/>
    <w:rsid w:val="00BF29FE"/>
    <w:rsid w:val="00C04806"/>
    <w:rsid w:val="00C112C1"/>
    <w:rsid w:val="00C12BA2"/>
    <w:rsid w:val="00C1787B"/>
    <w:rsid w:val="00C22A82"/>
    <w:rsid w:val="00C32D48"/>
    <w:rsid w:val="00C436A8"/>
    <w:rsid w:val="00C577DA"/>
    <w:rsid w:val="00C6719C"/>
    <w:rsid w:val="00C744CB"/>
    <w:rsid w:val="00C77053"/>
    <w:rsid w:val="00C903C9"/>
    <w:rsid w:val="00C96A78"/>
    <w:rsid w:val="00CA44BD"/>
    <w:rsid w:val="00CB39F4"/>
    <w:rsid w:val="00CB442B"/>
    <w:rsid w:val="00CB59F8"/>
    <w:rsid w:val="00CC408B"/>
    <w:rsid w:val="00CC48FA"/>
    <w:rsid w:val="00CE1427"/>
    <w:rsid w:val="00CE3C1B"/>
    <w:rsid w:val="00CF039E"/>
    <w:rsid w:val="00CF74DE"/>
    <w:rsid w:val="00D071D3"/>
    <w:rsid w:val="00D226C9"/>
    <w:rsid w:val="00D26328"/>
    <w:rsid w:val="00D3681F"/>
    <w:rsid w:val="00D42142"/>
    <w:rsid w:val="00D46EB8"/>
    <w:rsid w:val="00D7134E"/>
    <w:rsid w:val="00D925ED"/>
    <w:rsid w:val="00DA2264"/>
    <w:rsid w:val="00DA6196"/>
    <w:rsid w:val="00DA6E70"/>
    <w:rsid w:val="00DB0762"/>
    <w:rsid w:val="00DC0BE9"/>
    <w:rsid w:val="00DC2047"/>
    <w:rsid w:val="00DD5F89"/>
    <w:rsid w:val="00DE39D1"/>
    <w:rsid w:val="00DF0655"/>
    <w:rsid w:val="00DF6562"/>
    <w:rsid w:val="00E03378"/>
    <w:rsid w:val="00E039FD"/>
    <w:rsid w:val="00E1638F"/>
    <w:rsid w:val="00E2585B"/>
    <w:rsid w:val="00E25931"/>
    <w:rsid w:val="00E356A6"/>
    <w:rsid w:val="00E46390"/>
    <w:rsid w:val="00E53127"/>
    <w:rsid w:val="00E547EC"/>
    <w:rsid w:val="00E611A9"/>
    <w:rsid w:val="00E6366A"/>
    <w:rsid w:val="00E6531A"/>
    <w:rsid w:val="00E70504"/>
    <w:rsid w:val="00E706DB"/>
    <w:rsid w:val="00E744F3"/>
    <w:rsid w:val="00E81FF1"/>
    <w:rsid w:val="00E8724F"/>
    <w:rsid w:val="00EB29AB"/>
    <w:rsid w:val="00EC5FB2"/>
    <w:rsid w:val="00ED1F74"/>
    <w:rsid w:val="00F03B52"/>
    <w:rsid w:val="00F04D43"/>
    <w:rsid w:val="00F11918"/>
    <w:rsid w:val="00F12691"/>
    <w:rsid w:val="00F21B41"/>
    <w:rsid w:val="00F314E2"/>
    <w:rsid w:val="00F32633"/>
    <w:rsid w:val="00F33B18"/>
    <w:rsid w:val="00F60808"/>
    <w:rsid w:val="00F627CC"/>
    <w:rsid w:val="00FA218A"/>
    <w:rsid w:val="00FA5286"/>
    <w:rsid w:val="00FB3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1C115"/>
  <w15:chartTrackingRefBased/>
  <w15:docId w15:val="{5D695BA7-7ADB-4199-8465-E0B34B7C8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26C9"/>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59566E"/>
    <w:pPr>
      <w:keepNext/>
      <w:autoSpaceDE w:val="0"/>
      <w:autoSpaceDN w:val="0"/>
      <w:jc w:val="center"/>
      <w:outlineLvl w:val="1"/>
    </w:pPr>
    <w:rPr>
      <w:b/>
      <w:sz w:val="3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2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aliases w:val="текст"/>
    <w:basedOn w:val="a"/>
    <w:link w:val="a5"/>
    <w:rsid w:val="00D226C9"/>
    <w:pPr>
      <w:autoSpaceDE w:val="0"/>
      <w:autoSpaceDN w:val="0"/>
      <w:spacing w:line="288" w:lineRule="auto"/>
      <w:jc w:val="both"/>
    </w:pPr>
    <w:rPr>
      <w:sz w:val="28"/>
      <w:szCs w:val="28"/>
    </w:rPr>
  </w:style>
  <w:style w:type="character" w:customStyle="1" w:styleId="a5">
    <w:name w:val="Основной текст с отступом Знак"/>
    <w:aliases w:val="текст Знак"/>
    <w:basedOn w:val="a0"/>
    <w:link w:val="a4"/>
    <w:rsid w:val="00D226C9"/>
    <w:rPr>
      <w:rFonts w:ascii="Times New Roman" w:eastAsia="Times New Roman" w:hAnsi="Times New Roman" w:cs="Times New Roman"/>
      <w:sz w:val="28"/>
      <w:szCs w:val="28"/>
      <w:lang w:eastAsia="ru-RU"/>
    </w:rPr>
  </w:style>
  <w:style w:type="character" w:styleId="a6">
    <w:name w:val="Hyperlink"/>
    <w:uiPriority w:val="99"/>
    <w:rsid w:val="00D226C9"/>
    <w:rPr>
      <w:color w:val="0000FF"/>
      <w:u w:val="single"/>
    </w:rPr>
  </w:style>
  <w:style w:type="character" w:styleId="a7">
    <w:name w:val="footnote reference"/>
    <w:semiHidden/>
    <w:rsid w:val="00D226C9"/>
    <w:rPr>
      <w:vertAlign w:val="superscript"/>
    </w:rPr>
  </w:style>
  <w:style w:type="paragraph" w:styleId="a8">
    <w:name w:val="footnote text"/>
    <w:basedOn w:val="a"/>
    <w:link w:val="a9"/>
    <w:uiPriority w:val="99"/>
    <w:semiHidden/>
    <w:rsid w:val="00D226C9"/>
    <w:pPr>
      <w:autoSpaceDE w:val="0"/>
      <w:autoSpaceDN w:val="0"/>
    </w:pPr>
    <w:rPr>
      <w:sz w:val="20"/>
      <w:szCs w:val="20"/>
    </w:rPr>
  </w:style>
  <w:style w:type="character" w:customStyle="1" w:styleId="a9">
    <w:name w:val="Текст сноски Знак"/>
    <w:basedOn w:val="a0"/>
    <w:link w:val="a8"/>
    <w:uiPriority w:val="99"/>
    <w:semiHidden/>
    <w:rsid w:val="00D226C9"/>
    <w:rPr>
      <w:rFonts w:ascii="Times New Roman" w:eastAsia="Times New Roman" w:hAnsi="Times New Roman" w:cs="Times New Roman"/>
      <w:sz w:val="20"/>
      <w:szCs w:val="20"/>
      <w:lang w:eastAsia="ru-RU"/>
    </w:rPr>
  </w:style>
  <w:style w:type="paragraph" w:styleId="aa">
    <w:name w:val="List Paragraph"/>
    <w:aliases w:val="Маркер"/>
    <w:basedOn w:val="a"/>
    <w:link w:val="ab"/>
    <w:uiPriority w:val="34"/>
    <w:qFormat/>
    <w:rsid w:val="00D226C9"/>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b">
    <w:name w:val="Абзац списка Знак"/>
    <w:aliases w:val="Маркер Знак"/>
    <w:link w:val="aa"/>
    <w:uiPriority w:val="34"/>
    <w:locked/>
    <w:rsid w:val="00D226C9"/>
  </w:style>
  <w:style w:type="paragraph" w:customStyle="1" w:styleId="ConsPlusNormal">
    <w:name w:val="ConsPlusNormal"/>
    <w:rsid w:val="003F47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Normal (Web)"/>
    <w:basedOn w:val="a"/>
    <w:rsid w:val="00527996"/>
    <w:pPr>
      <w:spacing w:before="100" w:beforeAutospacing="1" w:after="100" w:afterAutospacing="1"/>
    </w:pPr>
    <w:rPr>
      <w:color w:val="444444"/>
    </w:rPr>
  </w:style>
  <w:style w:type="paragraph" w:styleId="3">
    <w:name w:val="Body Text Indent 3"/>
    <w:basedOn w:val="a"/>
    <w:link w:val="30"/>
    <w:uiPriority w:val="99"/>
    <w:unhideWhenUsed/>
    <w:rsid w:val="000C5595"/>
    <w:pPr>
      <w:spacing w:after="120"/>
      <w:ind w:left="283"/>
    </w:pPr>
    <w:rPr>
      <w:sz w:val="16"/>
      <w:szCs w:val="16"/>
    </w:rPr>
  </w:style>
  <w:style w:type="character" w:customStyle="1" w:styleId="30">
    <w:name w:val="Основной текст с отступом 3 Знак"/>
    <w:basedOn w:val="a0"/>
    <w:link w:val="3"/>
    <w:uiPriority w:val="99"/>
    <w:rsid w:val="000C5595"/>
    <w:rPr>
      <w:rFonts w:ascii="Times New Roman" w:eastAsia="Times New Roman" w:hAnsi="Times New Roman" w:cs="Times New Roman"/>
      <w:sz w:val="16"/>
      <w:szCs w:val="16"/>
      <w:lang w:eastAsia="ru-RU"/>
    </w:rPr>
  </w:style>
  <w:style w:type="table" w:customStyle="1" w:styleId="1">
    <w:name w:val="Сетка таблицы1"/>
    <w:basedOn w:val="a1"/>
    <w:next w:val="a3"/>
    <w:uiPriority w:val="39"/>
    <w:rsid w:val="000C5595"/>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99"/>
    <w:semiHidden/>
    <w:unhideWhenUsed/>
    <w:rsid w:val="00681F2D"/>
    <w:pPr>
      <w:spacing w:after="120"/>
    </w:pPr>
  </w:style>
  <w:style w:type="character" w:customStyle="1" w:styleId="ae">
    <w:name w:val="Основной текст Знак"/>
    <w:basedOn w:val="a0"/>
    <w:link w:val="ad"/>
    <w:uiPriority w:val="99"/>
    <w:semiHidden/>
    <w:rsid w:val="00681F2D"/>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681F2D"/>
    <w:pPr>
      <w:spacing w:after="120"/>
    </w:pPr>
    <w:rPr>
      <w:sz w:val="16"/>
      <w:szCs w:val="16"/>
    </w:rPr>
  </w:style>
  <w:style w:type="character" w:customStyle="1" w:styleId="32">
    <w:name w:val="Основной текст 3 Знак"/>
    <w:basedOn w:val="a0"/>
    <w:link w:val="31"/>
    <w:uiPriority w:val="99"/>
    <w:semiHidden/>
    <w:rsid w:val="00681F2D"/>
    <w:rPr>
      <w:rFonts w:ascii="Times New Roman" w:eastAsia="Times New Roman" w:hAnsi="Times New Roman" w:cs="Times New Roman"/>
      <w:sz w:val="16"/>
      <w:szCs w:val="16"/>
      <w:lang w:eastAsia="ru-RU"/>
    </w:rPr>
  </w:style>
  <w:style w:type="character" w:customStyle="1" w:styleId="20">
    <w:name w:val="Заголовок 2 Знак"/>
    <w:basedOn w:val="a0"/>
    <w:link w:val="2"/>
    <w:rsid w:val="0059566E"/>
    <w:rPr>
      <w:rFonts w:ascii="Times New Roman" w:eastAsia="Times New Roman" w:hAnsi="Times New Roman" w:cs="Times New Roman"/>
      <w:b/>
      <w:sz w:val="36"/>
      <w:szCs w:val="28"/>
      <w:lang w:eastAsia="ru-RU"/>
    </w:rPr>
  </w:style>
  <w:style w:type="paragraph" w:styleId="af">
    <w:name w:val="header"/>
    <w:basedOn w:val="a"/>
    <w:link w:val="af0"/>
    <w:uiPriority w:val="99"/>
    <w:unhideWhenUsed/>
    <w:rsid w:val="001D225C"/>
    <w:pPr>
      <w:tabs>
        <w:tab w:val="center" w:pos="4677"/>
        <w:tab w:val="right" w:pos="9355"/>
      </w:tabs>
    </w:pPr>
  </w:style>
  <w:style w:type="character" w:customStyle="1" w:styleId="af0">
    <w:name w:val="Верхний колонтитул Знак"/>
    <w:basedOn w:val="a0"/>
    <w:link w:val="af"/>
    <w:uiPriority w:val="99"/>
    <w:rsid w:val="001D225C"/>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1D225C"/>
    <w:pPr>
      <w:tabs>
        <w:tab w:val="center" w:pos="4677"/>
        <w:tab w:val="right" w:pos="9355"/>
      </w:tabs>
    </w:pPr>
  </w:style>
  <w:style w:type="character" w:customStyle="1" w:styleId="af2">
    <w:name w:val="Нижний колонтитул Знак"/>
    <w:basedOn w:val="a0"/>
    <w:link w:val="af1"/>
    <w:uiPriority w:val="99"/>
    <w:rsid w:val="001D225C"/>
    <w:rPr>
      <w:rFonts w:ascii="Times New Roman" w:eastAsia="Times New Roman" w:hAnsi="Times New Roman" w:cs="Times New Roman"/>
      <w:sz w:val="24"/>
      <w:szCs w:val="24"/>
      <w:lang w:eastAsia="ru-RU"/>
    </w:rPr>
  </w:style>
  <w:style w:type="table" w:customStyle="1" w:styleId="21">
    <w:name w:val="Сетка таблицы2"/>
    <w:basedOn w:val="a1"/>
    <w:next w:val="a3"/>
    <w:uiPriority w:val="39"/>
    <w:rsid w:val="00706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2238">
      <w:bodyDiv w:val="1"/>
      <w:marLeft w:val="0"/>
      <w:marRight w:val="0"/>
      <w:marTop w:val="0"/>
      <w:marBottom w:val="0"/>
      <w:divBdr>
        <w:top w:val="none" w:sz="0" w:space="0" w:color="auto"/>
        <w:left w:val="none" w:sz="0" w:space="0" w:color="auto"/>
        <w:bottom w:val="none" w:sz="0" w:space="0" w:color="auto"/>
        <w:right w:val="none" w:sz="0" w:space="0" w:color="auto"/>
      </w:divBdr>
    </w:div>
    <w:div w:id="51461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stgoz.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94C44FEF6FB84730BEC3C4F7910D96F5A709DDF3E77E8C3CD93327F0D1ACA099F0E06AFCC0507D032FF3366EEO2c3G" TargetMode="External"/><Relationship Id="rId5" Type="http://schemas.openxmlformats.org/officeDocument/2006/relationships/webSettings" Target="webSettings.xml"/><Relationship Id="rId15" Type="http://schemas.openxmlformats.org/officeDocument/2006/relationships/hyperlink" Target="consultantplus://offline/ref=95C6CA780CE7824723735894CF16E0C3F7A89E6553393EF9699AA72A5DY0s7G" TargetMode="External"/><Relationship Id="rId10" Type="http://schemas.openxmlformats.org/officeDocument/2006/relationships/hyperlink" Target="consultantplus://offline/ref=D94C44FEF6FB84730BEC3C4F7910D96F5A709DDF3E77E8C3CD93327F0D1ACA099F0E06AFCC0507D032FF3366EEO2c3G" TargetMode="External"/><Relationship Id="rId4" Type="http://schemas.openxmlformats.org/officeDocument/2006/relationships/settings" Target="settings.xml"/><Relationship Id="rId9" Type="http://schemas.openxmlformats.org/officeDocument/2006/relationships/hyperlink" Target="https://www.astgoz.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6ED2C-79E3-424C-B266-EFCA6DB16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32</Pages>
  <Words>10976</Words>
  <Characters>62567</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Kuznetsova</dc:creator>
  <cp:keywords/>
  <dc:description/>
  <cp:lastModifiedBy>Филюшова О.Н.</cp:lastModifiedBy>
  <cp:revision>137</cp:revision>
  <dcterms:created xsi:type="dcterms:W3CDTF">2024-09-06T11:52:00Z</dcterms:created>
  <dcterms:modified xsi:type="dcterms:W3CDTF">2025-12-29T09:30:00Z</dcterms:modified>
</cp:coreProperties>
</file>